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573" w:rsidRDefault="00EA0573" w:rsidP="00EA0573">
      <w:pPr>
        <w:jc w:val="center"/>
      </w:pPr>
      <w:r>
        <w:rPr>
          <w:rFonts w:hint="eastAsia"/>
        </w:rPr>
        <w:t>＊＊＊＊＊＊＊＊＊＊＊＊＊＊＊＊＊＊＊＊＊＊＊＊＊＊＊＊＊＊＊＊＊＊＊＊＊＊＊＊</w:t>
      </w:r>
      <w:r w:rsidR="00113660">
        <w:rPr>
          <w:rFonts w:hint="eastAsia"/>
        </w:rPr>
        <w:t>＊＊＊＊＊</w:t>
      </w:r>
    </w:p>
    <w:p w:rsidR="00EA0573" w:rsidRPr="00E47739" w:rsidRDefault="00EA0573" w:rsidP="00EA0573">
      <w:pPr>
        <w:jc w:val="center"/>
        <w:rPr>
          <w:sz w:val="28"/>
          <w:szCs w:val="28"/>
        </w:rPr>
      </w:pPr>
      <w:r w:rsidRPr="00E47739">
        <w:rPr>
          <w:rFonts w:hint="eastAsia"/>
          <w:sz w:val="28"/>
          <w:szCs w:val="28"/>
        </w:rPr>
        <w:t>平成</w:t>
      </w:r>
      <w:r w:rsidR="00D750A1">
        <w:rPr>
          <w:rFonts w:hint="eastAsia"/>
          <w:sz w:val="28"/>
          <w:szCs w:val="28"/>
        </w:rPr>
        <w:t>30</w:t>
      </w:r>
      <w:r w:rsidRPr="00E47739">
        <w:rPr>
          <w:rFonts w:hint="eastAsia"/>
          <w:sz w:val="28"/>
          <w:szCs w:val="28"/>
        </w:rPr>
        <w:t>年度</w:t>
      </w:r>
      <w:r w:rsidRPr="00E47739">
        <w:rPr>
          <w:sz w:val="28"/>
          <w:szCs w:val="28"/>
        </w:rPr>
        <w:t xml:space="preserve"> 日臨技</w:t>
      </w:r>
      <w:r w:rsidRPr="00E47739">
        <w:rPr>
          <w:rFonts w:hint="eastAsia"/>
          <w:sz w:val="28"/>
          <w:szCs w:val="28"/>
        </w:rPr>
        <w:t>中部圏</w:t>
      </w:r>
      <w:r w:rsidRPr="00E47739">
        <w:rPr>
          <w:sz w:val="28"/>
          <w:szCs w:val="28"/>
        </w:rPr>
        <w:t>支部</w:t>
      </w:r>
      <w:r w:rsidR="008A4852">
        <w:rPr>
          <w:rFonts w:hint="eastAsia"/>
          <w:sz w:val="28"/>
          <w:szCs w:val="28"/>
        </w:rPr>
        <w:t>講習会</w:t>
      </w:r>
    </w:p>
    <w:p w:rsidR="00EA0573" w:rsidRPr="00C740A1" w:rsidRDefault="00EA0573" w:rsidP="00EA0573">
      <w:pPr>
        <w:jc w:val="center"/>
        <w:rPr>
          <w:sz w:val="28"/>
          <w:szCs w:val="28"/>
        </w:rPr>
      </w:pPr>
      <w:r w:rsidRPr="001A7E13">
        <w:rPr>
          <w:rFonts w:hint="eastAsia"/>
          <w:sz w:val="28"/>
          <w:szCs w:val="28"/>
        </w:rPr>
        <w:t>「輸血</w:t>
      </w:r>
      <w:r w:rsidR="00087C91">
        <w:rPr>
          <w:rFonts w:hint="eastAsia"/>
          <w:sz w:val="28"/>
          <w:szCs w:val="28"/>
        </w:rPr>
        <w:t>伝達</w:t>
      </w:r>
      <w:r w:rsidR="008A4852">
        <w:rPr>
          <w:rFonts w:hint="eastAsia"/>
          <w:sz w:val="28"/>
          <w:szCs w:val="28"/>
        </w:rPr>
        <w:t>講習会</w:t>
      </w:r>
      <w:r w:rsidRPr="001A7E13">
        <w:rPr>
          <w:rFonts w:hint="eastAsia"/>
          <w:sz w:val="28"/>
          <w:szCs w:val="28"/>
        </w:rPr>
        <w:t>」</w:t>
      </w:r>
      <w:r w:rsidRPr="00C740A1">
        <w:rPr>
          <w:rFonts w:hint="eastAsia"/>
          <w:sz w:val="28"/>
          <w:szCs w:val="28"/>
        </w:rPr>
        <w:t>開催案内</w:t>
      </w:r>
    </w:p>
    <w:p w:rsidR="00EA0573" w:rsidRDefault="00EA0573" w:rsidP="00EA0573">
      <w:pPr>
        <w:jc w:val="center"/>
      </w:pPr>
      <w:r>
        <w:rPr>
          <w:rFonts w:hint="eastAsia"/>
        </w:rPr>
        <w:t>＊＊＊＊＊＊＊＊＊＊＊＊＊＊＊＊＊＊＊＊＊＊＊＊＊＊＊＊＊＊＊＊＊＊＊＊＊＊＊＊</w:t>
      </w:r>
      <w:r w:rsidR="00113660">
        <w:rPr>
          <w:rFonts w:hint="eastAsia"/>
        </w:rPr>
        <w:t>＊＊＊＊</w:t>
      </w:r>
    </w:p>
    <w:p w:rsidR="00EA0573" w:rsidRPr="00211648" w:rsidRDefault="00EA0573" w:rsidP="00113660">
      <w:pPr>
        <w:ind w:leftChars="2160" w:left="4536"/>
        <w:jc w:val="left"/>
      </w:pPr>
      <w:r w:rsidRPr="00211648">
        <w:t xml:space="preserve">主 催：(一社)日本臨床衛生検査技師会 </w:t>
      </w:r>
      <w:r w:rsidRPr="00211648">
        <w:rPr>
          <w:rFonts w:hint="eastAsia"/>
        </w:rPr>
        <w:t>中部圏</w:t>
      </w:r>
      <w:r w:rsidRPr="00211648">
        <w:t>支部</w:t>
      </w:r>
    </w:p>
    <w:p w:rsidR="00EA0573" w:rsidRPr="00211648" w:rsidRDefault="00EA0573" w:rsidP="00113660">
      <w:pPr>
        <w:ind w:leftChars="2160" w:left="4536"/>
        <w:jc w:val="left"/>
      </w:pPr>
      <w:r w:rsidRPr="00211648">
        <w:t>実務担当技師会：</w:t>
      </w:r>
      <w:r w:rsidR="00AA58E5" w:rsidRPr="00211648">
        <w:rPr>
          <w:rFonts w:hint="eastAsia"/>
        </w:rPr>
        <w:t>愛知県</w:t>
      </w:r>
      <w:r w:rsidRPr="00211648">
        <w:t xml:space="preserve">臨床衛生検査技師会 </w:t>
      </w:r>
    </w:p>
    <w:p w:rsidR="001365A2" w:rsidRPr="00211648" w:rsidRDefault="00AA58E5" w:rsidP="00BE59BA">
      <w:pPr>
        <w:ind w:leftChars="2160" w:left="4536" w:firstLineChars="700" w:firstLine="1470"/>
        <w:jc w:val="left"/>
      </w:pPr>
      <w:r w:rsidRPr="00211648">
        <w:rPr>
          <w:rFonts w:hint="eastAsia"/>
        </w:rPr>
        <w:t>輸血検査研究班</w:t>
      </w:r>
      <w:r w:rsidRPr="00211648">
        <w:t xml:space="preserve"> </w:t>
      </w:r>
      <w:r w:rsidR="00882ABF">
        <w:rPr>
          <w:rFonts w:hint="eastAsia"/>
        </w:rPr>
        <w:t>班長</w:t>
      </w:r>
      <w:bookmarkStart w:id="0" w:name="_GoBack"/>
      <w:bookmarkEnd w:id="0"/>
      <w:r w:rsidR="001365A2" w:rsidRPr="00211648">
        <w:rPr>
          <w:rFonts w:hint="eastAsia"/>
        </w:rPr>
        <w:t xml:space="preserve">　</w:t>
      </w:r>
      <w:r w:rsidRPr="00211648">
        <w:rPr>
          <w:rFonts w:hint="eastAsia"/>
        </w:rPr>
        <w:t>片井</w:t>
      </w:r>
      <w:r w:rsidRPr="00211648">
        <w:t xml:space="preserve"> </w:t>
      </w:r>
      <w:r w:rsidRPr="00211648">
        <w:rPr>
          <w:rFonts w:hint="eastAsia"/>
        </w:rPr>
        <w:t>明子</w:t>
      </w:r>
    </w:p>
    <w:p w:rsidR="00EA0573" w:rsidRPr="00211648" w:rsidRDefault="00EA0573" w:rsidP="00EA0573">
      <w:pPr>
        <w:jc w:val="right"/>
      </w:pPr>
    </w:p>
    <w:p w:rsidR="00EA0573" w:rsidRPr="00D1188F" w:rsidRDefault="00EA0573" w:rsidP="00EA0573">
      <w:r>
        <w:rPr>
          <w:rFonts w:hint="eastAsia"/>
        </w:rPr>
        <w:t>【テーマ】「認定輸血検査技師レベルを目指す輸血検査技術の習得」</w:t>
      </w:r>
      <w:r>
        <w:t xml:space="preserve"> </w:t>
      </w:r>
    </w:p>
    <w:p w:rsidR="00875988" w:rsidRDefault="00875988" w:rsidP="00EA0573"/>
    <w:p w:rsidR="0074472A" w:rsidRDefault="00EA0573" w:rsidP="00EA0573">
      <w:r>
        <w:rPr>
          <w:rFonts w:hint="eastAsia"/>
        </w:rPr>
        <w:t>【日</w:t>
      </w:r>
      <w:r>
        <w:t xml:space="preserve"> 時】平成</w:t>
      </w:r>
      <w:r w:rsidR="00D750A1">
        <w:rPr>
          <w:rFonts w:hint="eastAsia"/>
        </w:rPr>
        <w:t>30</w:t>
      </w:r>
      <w:r>
        <w:t>年</w:t>
      </w:r>
      <w:r w:rsidR="00D750A1">
        <w:rPr>
          <w:rFonts w:hint="eastAsia"/>
        </w:rPr>
        <w:t>10</w:t>
      </w:r>
      <w:r>
        <w:t>月</w:t>
      </w:r>
      <w:r w:rsidR="00D750A1">
        <w:rPr>
          <w:rFonts w:hint="eastAsia"/>
        </w:rPr>
        <w:t>6</w:t>
      </w:r>
      <w:r>
        <w:t>日（土）13：00～</w:t>
      </w:r>
      <w:r w:rsidR="0074472A">
        <w:rPr>
          <w:rFonts w:hint="eastAsia"/>
        </w:rPr>
        <w:t>17：00</w:t>
      </w:r>
    </w:p>
    <w:p w:rsidR="00EA0573" w:rsidRDefault="00D750A1" w:rsidP="0074472A">
      <w:pPr>
        <w:ind w:firstLineChars="1147" w:firstLine="2409"/>
      </w:pPr>
      <w:r>
        <w:t xml:space="preserve"> </w:t>
      </w:r>
      <w:r>
        <w:rPr>
          <w:rFonts w:hint="eastAsia"/>
        </w:rPr>
        <w:t>7</w:t>
      </w:r>
      <w:r w:rsidR="00EA0573">
        <w:t>日（日）</w:t>
      </w:r>
      <w:r w:rsidR="0074472A">
        <w:rPr>
          <w:rFonts w:hint="eastAsia"/>
        </w:rPr>
        <w:t xml:space="preserve">　8：30～</w:t>
      </w:r>
      <w:r w:rsidR="00EA0573">
        <w:t>1</w:t>
      </w:r>
      <w:r w:rsidR="0010363D">
        <w:t>6</w:t>
      </w:r>
      <w:r w:rsidR="00EA0573">
        <w:t>：</w:t>
      </w:r>
      <w:r w:rsidR="0010363D">
        <w:t>0</w:t>
      </w:r>
      <w:r w:rsidR="00EA0573">
        <w:t xml:space="preserve">0 </w:t>
      </w:r>
    </w:p>
    <w:p w:rsidR="00875988" w:rsidRDefault="00875988" w:rsidP="00EA0573"/>
    <w:p w:rsidR="00D750A1" w:rsidRDefault="00EA0573" w:rsidP="00EA0573">
      <w:r>
        <w:t>【場 所】</w:t>
      </w:r>
      <w:r w:rsidR="00D750A1">
        <w:rPr>
          <w:rFonts w:hint="eastAsia"/>
        </w:rPr>
        <w:t>名古屋市立大学病院医学部</w:t>
      </w:r>
    </w:p>
    <w:p w:rsidR="00EA0573" w:rsidRDefault="00D750A1" w:rsidP="00D750A1">
      <w:pPr>
        <w:ind w:firstLineChars="400" w:firstLine="840"/>
      </w:pPr>
      <w:r>
        <w:rPr>
          <w:rFonts w:hint="eastAsia"/>
        </w:rPr>
        <w:t>10月6日（土）：医学部研究棟11階　講義室A</w:t>
      </w:r>
    </w:p>
    <w:p w:rsidR="00D750A1" w:rsidRDefault="00D750A1" w:rsidP="00D750A1">
      <w:pPr>
        <w:ind w:firstLineChars="400" w:firstLine="840"/>
      </w:pPr>
      <w:r>
        <w:rPr>
          <w:rFonts w:hint="eastAsia"/>
        </w:rPr>
        <w:t>10月7日（日）：</w:t>
      </w:r>
      <w:r>
        <w:t>基礎実習棟4階　微生物学実習室</w:t>
      </w:r>
    </w:p>
    <w:p w:rsidR="00875988" w:rsidRDefault="00875988" w:rsidP="00EA0573"/>
    <w:p w:rsidR="00EA0573" w:rsidRDefault="00EA0573" w:rsidP="00EA0573">
      <w:r>
        <w:t xml:space="preserve">【定 員】52 名 </w:t>
      </w:r>
    </w:p>
    <w:p w:rsidR="00875988" w:rsidRDefault="00875988" w:rsidP="00EA0573"/>
    <w:p w:rsidR="00EA0573" w:rsidRDefault="00EA0573" w:rsidP="00EA0573">
      <w:r>
        <w:t>【受講料】</w:t>
      </w:r>
      <w:r w:rsidR="001365A2">
        <w:rPr>
          <w:rFonts w:hint="eastAsia"/>
        </w:rPr>
        <w:t>会員</w:t>
      </w:r>
      <w:r w:rsidR="00D750A1">
        <w:rPr>
          <w:rFonts w:hint="eastAsia"/>
        </w:rPr>
        <w:t>7</w:t>
      </w:r>
      <w:r>
        <w:t xml:space="preserve">,000 円 </w:t>
      </w:r>
      <w:r w:rsidR="001365A2">
        <w:rPr>
          <w:rFonts w:hint="eastAsia"/>
        </w:rPr>
        <w:t>非会員</w:t>
      </w:r>
      <w:r w:rsidR="001365A2">
        <w:t>1</w:t>
      </w:r>
      <w:r w:rsidR="007D0550">
        <w:rPr>
          <w:rFonts w:hint="eastAsia"/>
        </w:rPr>
        <w:t>5,</w:t>
      </w:r>
      <w:r w:rsidR="001365A2">
        <w:t>000</w:t>
      </w:r>
      <w:r w:rsidR="001365A2">
        <w:rPr>
          <w:rFonts w:hint="eastAsia"/>
        </w:rPr>
        <w:t>円（2日目の昼食</w:t>
      </w:r>
      <w:r w:rsidR="00A00F2F">
        <w:rPr>
          <w:rFonts w:hint="eastAsia"/>
        </w:rPr>
        <w:t>代</w:t>
      </w:r>
      <w:r w:rsidR="001365A2">
        <w:rPr>
          <w:rFonts w:ascii="ＭＳ 明朝" w:eastAsia="ＭＳ 明朝" w:hAnsi="ＭＳ 明朝" w:cs="ＭＳ 明朝" w:hint="eastAsia"/>
        </w:rPr>
        <w:t>1,000円</w:t>
      </w:r>
      <w:r w:rsidR="00A00F2F">
        <w:rPr>
          <w:rFonts w:ascii="ＭＳ 明朝" w:eastAsia="ＭＳ 明朝" w:hAnsi="ＭＳ 明朝" w:cs="ＭＳ 明朝" w:hint="eastAsia"/>
        </w:rPr>
        <w:t>別途</w:t>
      </w:r>
      <w:r w:rsidR="001365A2">
        <w:rPr>
          <w:rFonts w:ascii="ＭＳ 明朝" w:eastAsia="ＭＳ 明朝" w:hAnsi="ＭＳ 明朝" w:cs="ＭＳ 明朝" w:hint="eastAsia"/>
        </w:rPr>
        <w:t>必須</w:t>
      </w:r>
      <w:r w:rsidR="001365A2">
        <w:rPr>
          <w:rFonts w:hint="eastAsia"/>
        </w:rPr>
        <w:t>）</w:t>
      </w:r>
    </w:p>
    <w:p w:rsidR="00875988" w:rsidRDefault="00875988" w:rsidP="00EA0573"/>
    <w:p w:rsidR="00EA0573" w:rsidRDefault="00EA0573" w:rsidP="00EA0573">
      <w:r>
        <w:t>【</w:t>
      </w:r>
      <w:r w:rsidR="005319CB">
        <w:rPr>
          <w:rFonts w:hint="eastAsia"/>
        </w:rPr>
        <w:t>プログラム</w:t>
      </w:r>
      <w:r>
        <w:t>】</w:t>
      </w:r>
    </w:p>
    <w:p w:rsidR="00EA0573" w:rsidRDefault="00EA0573" w:rsidP="004C58B4">
      <w:pPr>
        <w:ind w:leftChars="135" w:left="283"/>
      </w:pPr>
      <w:r>
        <w:t xml:space="preserve">≪１日目≫ </w:t>
      </w:r>
      <w:r w:rsidR="00D750A1">
        <w:rPr>
          <w:rFonts w:hint="eastAsia"/>
        </w:rPr>
        <w:t>10</w:t>
      </w:r>
      <w:r>
        <w:t>月</w:t>
      </w:r>
      <w:r w:rsidR="00D750A1">
        <w:rPr>
          <w:rFonts w:hint="eastAsia"/>
        </w:rPr>
        <w:t>6</w:t>
      </w:r>
      <w:r>
        <w:t xml:space="preserve">日（土） </w:t>
      </w:r>
    </w:p>
    <w:p w:rsidR="00EA0573" w:rsidRDefault="00EA0573" w:rsidP="004C58B4">
      <w:pPr>
        <w:ind w:leftChars="135" w:left="283"/>
      </w:pPr>
      <w:r>
        <w:t>12：</w:t>
      </w:r>
      <w:r w:rsidR="00BE59BA">
        <w:t>0</w:t>
      </w:r>
      <w:r>
        <w:t xml:space="preserve">0 受 付 </w:t>
      </w:r>
    </w:p>
    <w:p w:rsidR="00E33C4B" w:rsidRPr="00E33C4B" w:rsidRDefault="00EA0573" w:rsidP="004C58B4">
      <w:pPr>
        <w:ind w:leftChars="135" w:left="283"/>
      </w:pPr>
      <w:r>
        <w:t xml:space="preserve">13：00 開講式／オリエンテーション </w:t>
      </w:r>
    </w:p>
    <w:p w:rsidR="002A4974" w:rsidRDefault="002A4974" w:rsidP="00325F73">
      <w:pPr>
        <w:widowControl/>
        <w:ind w:leftChars="135" w:left="283"/>
        <w:jc w:val="left"/>
      </w:pPr>
      <w:r>
        <w:rPr>
          <w:rFonts w:hint="eastAsia"/>
        </w:rPr>
        <w:t>13：1</w:t>
      </w:r>
      <w:r w:rsidR="00BE59BA">
        <w:t>5</w:t>
      </w:r>
      <w:r>
        <w:rPr>
          <w:rFonts w:hint="eastAsia"/>
        </w:rPr>
        <w:t>～1</w:t>
      </w:r>
      <w:r w:rsidR="00325F73">
        <w:rPr>
          <w:rFonts w:hint="eastAsia"/>
        </w:rPr>
        <w:t>6</w:t>
      </w:r>
      <w:r>
        <w:rPr>
          <w:rFonts w:hint="eastAsia"/>
        </w:rPr>
        <w:t>：</w:t>
      </w:r>
      <w:r w:rsidR="00325F73">
        <w:rPr>
          <w:rFonts w:hint="eastAsia"/>
        </w:rPr>
        <w:t>45</w:t>
      </w:r>
      <w:r w:rsidR="00D1188F">
        <w:rPr>
          <w:rFonts w:hint="eastAsia"/>
        </w:rPr>
        <w:t xml:space="preserve"> （</w:t>
      </w:r>
      <w:r w:rsidR="00875988">
        <w:rPr>
          <w:rFonts w:hint="eastAsia"/>
        </w:rPr>
        <w:t>途中</w:t>
      </w:r>
      <w:r w:rsidR="00D1188F">
        <w:rPr>
          <w:rFonts w:hint="eastAsia"/>
        </w:rPr>
        <w:t>休憩あり）</w:t>
      </w:r>
    </w:p>
    <w:p w:rsidR="00E33C4B" w:rsidRDefault="00E33C4B" w:rsidP="00420725">
      <w:pPr>
        <w:widowControl/>
        <w:ind w:leftChars="472" w:left="991"/>
        <w:jc w:val="left"/>
      </w:pPr>
      <w:r>
        <w:rPr>
          <w:rFonts w:hint="eastAsia"/>
        </w:rPr>
        <w:t>講義</w:t>
      </w:r>
      <w:r>
        <w:t>1</w:t>
      </w:r>
      <w:r>
        <w:rPr>
          <w:rFonts w:hint="eastAsia"/>
        </w:rPr>
        <w:t xml:space="preserve">　A</w:t>
      </w:r>
      <w:r>
        <w:t>BO</w:t>
      </w:r>
      <w:r w:rsidR="00D750A1">
        <w:rPr>
          <w:rFonts w:hint="eastAsia"/>
        </w:rPr>
        <w:t>血液型・</w:t>
      </w:r>
      <w:proofErr w:type="spellStart"/>
      <w:r>
        <w:rPr>
          <w:rFonts w:hint="eastAsia"/>
        </w:rPr>
        <w:t>RhD</w:t>
      </w:r>
      <w:proofErr w:type="spellEnd"/>
      <w:r>
        <w:rPr>
          <w:rFonts w:hint="eastAsia"/>
        </w:rPr>
        <w:t>血液型検査</w:t>
      </w:r>
      <w:r w:rsidR="00D750A1">
        <w:rPr>
          <w:rFonts w:hint="eastAsia"/>
        </w:rPr>
        <w:t>の注意点と異常反応の考え方</w:t>
      </w:r>
      <w:r>
        <w:rPr>
          <w:rFonts w:hint="eastAsia"/>
        </w:rPr>
        <w:t>（</w:t>
      </w:r>
      <w:r>
        <w:t>DVD</w:t>
      </w:r>
      <w:r>
        <w:rPr>
          <w:rFonts w:hint="eastAsia"/>
        </w:rPr>
        <w:t>講習）</w:t>
      </w:r>
    </w:p>
    <w:p w:rsidR="00E33C4B" w:rsidRDefault="00D750A1" w:rsidP="00420725">
      <w:pPr>
        <w:widowControl/>
        <w:ind w:leftChars="472" w:left="991" w:right="840"/>
      </w:pPr>
      <w:r>
        <w:rPr>
          <w:rFonts w:hint="eastAsia"/>
        </w:rPr>
        <w:t>東海大学医学部付属病院　臨床検査技術科　輸血室</w:t>
      </w:r>
      <w:r w:rsidR="00E33C4B">
        <w:rPr>
          <w:rFonts w:hint="eastAsia"/>
        </w:rPr>
        <w:t xml:space="preserve">　</w:t>
      </w:r>
      <w:r>
        <w:rPr>
          <w:rFonts w:hint="eastAsia"/>
        </w:rPr>
        <w:t>板垣　浩行</w:t>
      </w:r>
      <w:r w:rsidR="00E33C4B">
        <w:rPr>
          <w:rFonts w:hint="eastAsia"/>
        </w:rPr>
        <w:t>先生</w:t>
      </w:r>
    </w:p>
    <w:p w:rsidR="00E33C4B" w:rsidRDefault="00E33C4B" w:rsidP="00420725">
      <w:pPr>
        <w:widowControl/>
        <w:ind w:leftChars="472" w:left="991"/>
        <w:jc w:val="left"/>
      </w:pPr>
      <w:r>
        <w:rPr>
          <w:rFonts w:hint="eastAsia"/>
        </w:rPr>
        <w:t>講義</w:t>
      </w:r>
      <w:r>
        <w:t>2</w:t>
      </w:r>
      <w:r>
        <w:rPr>
          <w:rFonts w:hint="eastAsia"/>
        </w:rPr>
        <w:t xml:space="preserve">　不規則抗体検査</w:t>
      </w:r>
      <w:r w:rsidR="00D750A1">
        <w:rPr>
          <w:rFonts w:hint="eastAsia"/>
        </w:rPr>
        <w:t>―抗体同定までのポイント―</w:t>
      </w:r>
      <w:r>
        <w:rPr>
          <w:rFonts w:hint="eastAsia"/>
        </w:rPr>
        <w:t>（</w:t>
      </w:r>
      <w:r>
        <w:t>DVD</w:t>
      </w:r>
      <w:r>
        <w:rPr>
          <w:rFonts w:hint="eastAsia"/>
        </w:rPr>
        <w:t>講習）</w:t>
      </w:r>
    </w:p>
    <w:p w:rsidR="00E33C4B" w:rsidRDefault="00D750A1" w:rsidP="00420725">
      <w:pPr>
        <w:widowControl/>
        <w:ind w:leftChars="472" w:left="991"/>
        <w:jc w:val="left"/>
      </w:pPr>
      <w:r>
        <w:rPr>
          <w:rFonts w:hint="eastAsia"/>
        </w:rPr>
        <w:t>近畿大学医学部付属病院　輸血・細胞治療センター</w:t>
      </w:r>
      <w:r w:rsidR="00E33C4B">
        <w:rPr>
          <w:rFonts w:hint="eastAsia"/>
        </w:rPr>
        <w:t xml:space="preserve">　</w:t>
      </w:r>
      <w:r>
        <w:rPr>
          <w:rFonts w:hint="eastAsia"/>
        </w:rPr>
        <w:t>井</w:t>
      </w:r>
      <w:r w:rsidR="0007673B">
        <w:rPr>
          <w:rFonts w:hint="eastAsia"/>
        </w:rPr>
        <w:t>手</w:t>
      </w:r>
      <w:r>
        <w:rPr>
          <w:rFonts w:hint="eastAsia"/>
        </w:rPr>
        <w:t xml:space="preserve">　大輔</w:t>
      </w:r>
      <w:r w:rsidR="00E33C4B">
        <w:rPr>
          <w:rFonts w:hint="eastAsia"/>
        </w:rPr>
        <w:t>先生</w:t>
      </w:r>
    </w:p>
    <w:p w:rsidR="00E33C4B" w:rsidRDefault="00E33C4B" w:rsidP="00420725">
      <w:pPr>
        <w:widowControl/>
        <w:ind w:leftChars="472" w:left="991"/>
        <w:jc w:val="left"/>
      </w:pPr>
      <w:r>
        <w:rPr>
          <w:rFonts w:hint="eastAsia"/>
        </w:rPr>
        <w:t>講義</w:t>
      </w:r>
      <w:r>
        <w:t>3</w:t>
      </w:r>
      <w:r>
        <w:rPr>
          <w:rFonts w:hint="eastAsia"/>
        </w:rPr>
        <w:t xml:space="preserve">　</w:t>
      </w:r>
      <w:r w:rsidR="00D750A1">
        <w:rPr>
          <w:rFonts w:hint="eastAsia"/>
        </w:rPr>
        <w:t>交差適合試験陽性時の対応</w:t>
      </w:r>
      <w:r>
        <w:rPr>
          <w:rFonts w:hint="eastAsia"/>
        </w:rPr>
        <w:t>（</w:t>
      </w:r>
      <w:r>
        <w:t>DVD</w:t>
      </w:r>
      <w:r>
        <w:rPr>
          <w:rFonts w:hint="eastAsia"/>
        </w:rPr>
        <w:t>講習）</w:t>
      </w:r>
    </w:p>
    <w:p w:rsidR="00E33C4B" w:rsidRDefault="00D750A1" w:rsidP="00420725">
      <w:pPr>
        <w:widowControl/>
        <w:ind w:leftChars="472" w:left="991" w:right="840"/>
      </w:pPr>
      <w:r>
        <w:rPr>
          <w:rFonts w:hint="eastAsia"/>
        </w:rPr>
        <w:t>福島県立総合衛生学院　教務部　臨床検査学科</w:t>
      </w:r>
      <w:r w:rsidR="00E33C4B">
        <w:rPr>
          <w:rFonts w:hint="eastAsia"/>
        </w:rPr>
        <w:t xml:space="preserve">　</w:t>
      </w:r>
      <w:r w:rsidR="00325F73">
        <w:rPr>
          <w:rFonts w:hint="eastAsia"/>
        </w:rPr>
        <w:t>安田</w:t>
      </w:r>
      <w:r w:rsidR="00E33C4B">
        <w:rPr>
          <w:rFonts w:hint="eastAsia"/>
        </w:rPr>
        <w:t xml:space="preserve">　</w:t>
      </w:r>
      <w:r w:rsidR="00325F73">
        <w:rPr>
          <w:rFonts w:hint="eastAsia"/>
        </w:rPr>
        <w:t>広康</w:t>
      </w:r>
      <w:r w:rsidR="00E33C4B">
        <w:rPr>
          <w:rFonts w:hint="eastAsia"/>
        </w:rPr>
        <w:t>先生</w:t>
      </w:r>
    </w:p>
    <w:p w:rsidR="00E33C4B" w:rsidRDefault="00E33C4B" w:rsidP="00420725">
      <w:pPr>
        <w:widowControl/>
        <w:ind w:leftChars="472" w:left="991"/>
        <w:jc w:val="left"/>
      </w:pPr>
      <w:r>
        <w:rPr>
          <w:rFonts w:hint="eastAsia"/>
        </w:rPr>
        <w:t>講義</w:t>
      </w:r>
      <w:r>
        <w:t>4</w:t>
      </w:r>
      <w:r>
        <w:rPr>
          <w:rFonts w:hint="eastAsia"/>
        </w:rPr>
        <w:t xml:space="preserve">　</w:t>
      </w:r>
      <w:r w:rsidR="00325F73">
        <w:rPr>
          <w:rFonts w:hint="eastAsia"/>
        </w:rPr>
        <w:t>医療機関と血液センターの相互理解の重要性</w:t>
      </w:r>
      <w:r>
        <w:rPr>
          <w:rFonts w:hint="eastAsia"/>
        </w:rPr>
        <w:t>（</w:t>
      </w:r>
      <w:r>
        <w:t>DVD</w:t>
      </w:r>
      <w:r>
        <w:rPr>
          <w:rFonts w:hint="eastAsia"/>
        </w:rPr>
        <w:t>講習）</w:t>
      </w:r>
    </w:p>
    <w:p w:rsidR="00E33C4B" w:rsidRDefault="00325F73" w:rsidP="00420725">
      <w:pPr>
        <w:widowControl/>
        <w:ind w:leftChars="472" w:left="991"/>
        <w:jc w:val="left"/>
      </w:pPr>
      <w:r>
        <w:rPr>
          <w:rFonts w:hint="eastAsia"/>
        </w:rPr>
        <w:t>福岡県赤十字血液センター　学術課</w:t>
      </w:r>
      <w:r w:rsidR="00BE59BA">
        <w:rPr>
          <w:rFonts w:hint="eastAsia"/>
        </w:rPr>
        <w:t xml:space="preserve">　</w:t>
      </w:r>
      <w:r>
        <w:rPr>
          <w:rFonts w:hint="eastAsia"/>
        </w:rPr>
        <w:t>東谷　孝徳</w:t>
      </w:r>
      <w:r w:rsidR="00E33C4B">
        <w:rPr>
          <w:rFonts w:hint="eastAsia"/>
        </w:rPr>
        <w:t>先生</w:t>
      </w:r>
    </w:p>
    <w:p w:rsidR="00325F73" w:rsidRDefault="00325F73" w:rsidP="00325F73">
      <w:pPr>
        <w:widowControl/>
        <w:ind w:leftChars="472" w:left="991"/>
        <w:jc w:val="left"/>
      </w:pPr>
      <w:r>
        <w:rPr>
          <w:rFonts w:hint="eastAsia"/>
        </w:rPr>
        <w:t>講義5　輸血部門が知っておくべき輸血検査に影響する分子標的治療薬について</w:t>
      </w:r>
    </w:p>
    <w:p w:rsidR="00325F73" w:rsidRDefault="00325F73" w:rsidP="00325F73">
      <w:pPr>
        <w:widowControl/>
        <w:ind w:leftChars="472" w:left="991"/>
        <w:jc w:val="left"/>
      </w:pPr>
      <w:r>
        <w:rPr>
          <w:rFonts w:hint="eastAsia"/>
        </w:rPr>
        <w:t>東邦大学医療センター大森病院　輸血部　奥田　誠先生</w:t>
      </w:r>
    </w:p>
    <w:p w:rsidR="00325F73" w:rsidRPr="00325F73" w:rsidRDefault="00325F73" w:rsidP="00420725">
      <w:pPr>
        <w:widowControl/>
        <w:ind w:leftChars="472" w:left="991"/>
        <w:jc w:val="left"/>
      </w:pPr>
    </w:p>
    <w:p w:rsidR="00BE59BA" w:rsidRDefault="00BE59BA" w:rsidP="00420725">
      <w:pPr>
        <w:widowControl/>
        <w:ind w:leftChars="472" w:left="991"/>
        <w:jc w:val="left"/>
      </w:pPr>
      <w:r>
        <w:rPr>
          <w:rFonts w:hint="eastAsia"/>
        </w:rPr>
        <w:t>司会・進行</w:t>
      </w:r>
    </w:p>
    <w:p w:rsidR="00BE59BA" w:rsidRDefault="00211648" w:rsidP="00420725">
      <w:pPr>
        <w:widowControl/>
        <w:ind w:leftChars="472" w:left="991"/>
        <w:jc w:val="left"/>
      </w:pPr>
      <w:r>
        <w:rPr>
          <w:rFonts w:hint="eastAsia"/>
        </w:rPr>
        <w:t>丸山　美津子</w:t>
      </w:r>
      <w:r w:rsidR="00BE59BA">
        <w:rPr>
          <w:rFonts w:hint="eastAsia"/>
        </w:rPr>
        <w:t>先生（</w:t>
      </w:r>
      <w:r>
        <w:rPr>
          <w:rFonts w:hint="eastAsia"/>
        </w:rPr>
        <w:t>三重大学医学部附属病院輸血・細胞治療部</w:t>
      </w:r>
      <w:r w:rsidR="00BE59BA">
        <w:rPr>
          <w:rFonts w:hint="eastAsia"/>
        </w:rPr>
        <w:t>）</w:t>
      </w:r>
    </w:p>
    <w:p w:rsidR="00BE59BA" w:rsidRDefault="00325F73" w:rsidP="00420725">
      <w:pPr>
        <w:widowControl/>
        <w:ind w:leftChars="472" w:left="991"/>
        <w:jc w:val="left"/>
      </w:pPr>
      <w:r>
        <w:rPr>
          <w:rFonts w:hint="eastAsia"/>
        </w:rPr>
        <w:t>片井　明子</w:t>
      </w:r>
      <w:r w:rsidR="00BE59BA">
        <w:rPr>
          <w:rFonts w:hint="eastAsia"/>
        </w:rPr>
        <w:t>先生（</w:t>
      </w:r>
      <w:r>
        <w:rPr>
          <w:rFonts w:hint="eastAsia"/>
        </w:rPr>
        <w:t>愛知医科大学病院輸血部</w:t>
      </w:r>
      <w:r w:rsidR="00BE59BA">
        <w:rPr>
          <w:rFonts w:hint="eastAsia"/>
        </w:rPr>
        <w:t>）</w:t>
      </w:r>
    </w:p>
    <w:p w:rsidR="00875988" w:rsidRDefault="00BE59BA" w:rsidP="00875988">
      <w:pPr>
        <w:widowControl/>
        <w:ind w:leftChars="135" w:left="283"/>
        <w:jc w:val="left"/>
      </w:pPr>
      <w:r>
        <w:rPr>
          <w:rFonts w:hint="eastAsia"/>
        </w:rPr>
        <w:t>16：45</w:t>
      </w:r>
      <w:r>
        <w:t xml:space="preserve"> </w:t>
      </w:r>
      <w:r>
        <w:rPr>
          <w:rFonts w:hint="eastAsia"/>
        </w:rPr>
        <w:t>実技説明</w:t>
      </w:r>
    </w:p>
    <w:p w:rsidR="00325F73" w:rsidRDefault="00325F73" w:rsidP="00875988">
      <w:pPr>
        <w:widowControl/>
        <w:ind w:leftChars="135" w:left="283"/>
        <w:jc w:val="left"/>
      </w:pPr>
    </w:p>
    <w:p w:rsidR="00EA0573" w:rsidRDefault="00EA0573" w:rsidP="00325F73">
      <w:pPr>
        <w:widowControl/>
        <w:jc w:val="left"/>
      </w:pPr>
      <w:r>
        <w:rPr>
          <w:rFonts w:hint="eastAsia"/>
        </w:rPr>
        <w:t>≪２日目≫</w:t>
      </w:r>
      <w:r w:rsidR="00325F73">
        <w:rPr>
          <w:rFonts w:hint="eastAsia"/>
        </w:rPr>
        <w:t>10</w:t>
      </w:r>
      <w:r>
        <w:t>月</w:t>
      </w:r>
      <w:r w:rsidR="00DD4C46">
        <w:rPr>
          <w:rFonts w:hint="eastAsia"/>
        </w:rPr>
        <w:t>７</w:t>
      </w:r>
      <w:r>
        <w:t xml:space="preserve">日（日） </w:t>
      </w:r>
    </w:p>
    <w:p w:rsidR="00F5643A" w:rsidRDefault="00EA0573" w:rsidP="004C58B4">
      <w:pPr>
        <w:ind w:leftChars="135" w:left="283"/>
      </w:pPr>
      <w:r>
        <w:t>8：</w:t>
      </w:r>
      <w:r w:rsidR="007C141A">
        <w:rPr>
          <w:rFonts w:hint="eastAsia"/>
        </w:rPr>
        <w:t>30</w:t>
      </w:r>
      <w:r>
        <w:t xml:space="preserve"> 受 付 </w:t>
      </w:r>
    </w:p>
    <w:p w:rsidR="00F5643A" w:rsidRDefault="00EA0573" w:rsidP="004C58B4">
      <w:pPr>
        <w:widowControl/>
        <w:ind w:leftChars="135" w:left="283"/>
        <w:jc w:val="left"/>
      </w:pPr>
      <w:r>
        <w:t>9：00</w:t>
      </w:r>
      <w:r w:rsidR="002A4974">
        <w:rPr>
          <w:rFonts w:hint="eastAsia"/>
        </w:rPr>
        <w:t>～15：</w:t>
      </w:r>
      <w:r w:rsidR="00BE59BA">
        <w:t>3</w:t>
      </w:r>
      <w:r w:rsidR="002A4974">
        <w:rPr>
          <w:rFonts w:hint="eastAsia"/>
        </w:rPr>
        <w:t>0</w:t>
      </w:r>
      <w:r w:rsidR="00F5643A">
        <w:rPr>
          <w:rFonts w:hint="eastAsia"/>
        </w:rPr>
        <w:t>実技講習</w:t>
      </w:r>
      <w:r w:rsidR="002A4974">
        <w:rPr>
          <w:rFonts w:hint="eastAsia"/>
        </w:rPr>
        <w:t>および</w:t>
      </w:r>
      <w:r w:rsidR="00D1188F">
        <w:rPr>
          <w:rFonts w:hint="eastAsia"/>
        </w:rPr>
        <w:t>解説（昼食、休憩あり）</w:t>
      </w:r>
    </w:p>
    <w:p w:rsidR="002A4974" w:rsidRDefault="002A4974" w:rsidP="00457980">
      <w:pPr>
        <w:widowControl/>
        <w:ind w:leftChars="472" w:left="991"/>
        <w:jc w:val="left"/>
      </w:pPr>
      <w:r>
        <w:t>1</w:t>
      </w:r>
      <w:r>
        <w:rPr>
          <w:rFonts w:hint="eastAsia"/>
        </w:rPr>
        <w:t>）血液型検査</w:t>
      </w:r>
    </w:p>
    <w:p w:rsidR="002A4974" w:rsidRDefault="002A4974" w:rsidP="00457980">
      <w:pPr>
        <w:widowControl/>
        <w:ind w:leftChars="472" w:left="991"/>
        <w:jc w:val="left"/>
      </w:pPr>
      <w:r>
        <w:t>2</w:t>
      </w:r>
      <w:r>
        <w:rPr>
          <w:rFonts w:hint="eastAsia"/>
        </w:rPr>
        <w:t>）</w:t>
      </w:r>
      <w:r w:rsidR="007C141A">
        <w:rPr>
          <w:rFonts w:hint="eastAsia"/>
        </w:rPr>
        <w:t>直接抗グロブリン試験、</w:t>
      </w:r>
      <w:r w:rsidR="00F0350E">
        <w:rPr>
          <w:rFonts w:hint="eastAsia"/>
        </w:rPr>
        <w:t>抗体</w:t>
      </w:r>
      <w:r w:rsidR="007C141A">
        <w:rPr>
          <w:rFonts w:hint="eastAsia"/>
        </w:rPr>
        <w:t>解離試験</w:t>
      </w:r>
    </w:p>
    <w:p w:rsidR="002A4974" w:rsidRDefault="002A4974" w:rsidP="00457980">
      <w:pPr>
        <w:widowControl/>
        <w:ind w:leftChars="472" w:left="991"/>
        <w:jc w:val="left"/>
      </w:pPr>
      <w:r>
        <w:t>3</w:t>
      </w:r>
      <w:r>
        <w:rPr>
          <w:rFonts w:hint="eastAsia"/>
        </w:rPr>
        <w:t>）</w:t>
      </w:r>
      <w:r w:rsidR="007C141A">
        <w:rPr>
          <w:rFonts w:hint="eastAsia"/>
        </w:rPr>
        <w:t>解離液の不規則抗体同定</w:t>
      </w:r>
    </w:p>
    <w:p w:rsidR="002A4974" w:rsidRDefault="002A4974" w:rsidP="00457980">
      <w:pPr>
        <w:widowControl/>
        <w:ind w:leftChars="472" w:left="991"/>
        <w:jc w:val="left"/>
      </w:pPr>
      <w:r>
        <w:t>4</w:t>
      </w:r>
      <w:r>
        <w:rPr>
          <w:rFonts w:hint="eastAsia"/>
        </w:rPr>
        <w:t>）</w:t>
      </w:r>
      <w:r w:rsidR="007C141A">
        <w:rPr>
          <w:rFonts w:hint="eastAsia"/>
        </w:rPr>
        <w:t>検査結果のディスカッション</w:t>
      </w:r>
    </w:p>
    <w:p w:rsidR="00D1188F" w:rsidRDefault="007C141A" w:rsidP="004C58B4">
      <w:pPr>
        <w:widowControl/>
        <w:ind w:leftChars="135" w:left="283"/>
        <w:jc w:val="left"/>
      </w:pPr>
      <w:r>
        <w:rPr>
          <w:rFonts w:hint="eastAsia"/>
        </w:rPr>
        <w:t>16</w:t>
      </w:r>
      <w:r w:rsidR="00D1188F">
        <w:rPr>
          <w:rFonts w:hint="eastAsia"/>
        </w:rPr>
        <w:t>：</w:t>
      </w:r>
      <w:r>
        <w:rPr>
          <w:rFonts w:hint="eastAsia"/>
        </w:rPr>
        <w:t>00</w:t>
      </w:r>
      <w:r w:rsidR="00D1188F">
        <w:rPr>
          <w:rFonts w:hint="eastAsia"/>
        </w:rPr>
        <w:t>閉講式</w:t>
      </w:r>
    </w:p>
    <w:p w:rsidR="002A4974" w:rsidRDefault="002A4974" w:rsidP="00F5643A"/>
    <w:p w:rsidR="00E33C4B" w:rsidRDefault="002A4974" w:rsidP="00F5643A">
      <w:r>
        <w:rPr>
          <w:rFonts w:hint="eastAsia"/>
        </w:rPr>
        <w:t>【</w:t>
      </w:r>
      <w:r w:rsidR="00E33C4B">
        <w:rPr>
          <w:rFonts w:hint="eastAsia"/>
        </w:rPr>
        <w:t>申し込み方法</w:t>
      </w:r>
      <w:r>
        <w:rPr>
          <w:rFonts w:hint="eastAsia"/>
        </w:rPr>
        <w:t>】</w:t>
      </w:r>
    </w:p>
    <w:p w:rsidR="00E33C4B" w:rsidRDefault="00E33C4B" w:rsidP="004C58B4">
      <w:pPr>
        <w:tabs>
          <w:tab w:val="left" w:pos="3930"/>
          <w:tab w:val="left" w:pos="5529"/>
        </w:tabs>
        <w:ind w:leftChars="135" w:left="283"/>
      </w:pPr>
      <w:r>
        <w:rPr>
          <w:rFonts w:hint="eastAsia"/>
        </w:rPr>
        <w:t>日臨技</w:t>
      </w:r>
      <w:r>
        <w:t>HP</w:t>
      </w:r>
      <w:r>
        <w:rPr>
          <w:rFonts w:hint="eastAsia"/>
        </w:rPr>
        <w:t>から</w:t>
      </w:r>
      <w:r w:rsidR="008D539B">
        <w:rPr>
          <w:rFonts w:hint="eastAsia"/>
        </w:rPr>
        <w:t>申し込む。</w:t>
      </w:r>
    </w:p>
    <w:p w:rsidR="00E33C4B" w:rsidRDefault="00E33C4B" w:rsidP="004C58B4">
      <w:pPr>
        <w:ind w:leftChars="135" w:left="283"/>
      </w:pPr>
      <w:r>
        <w:rPr>
          <w:rFonts w:hint="eastAsia"/>
        </w:rPr>
        <w:t>※受領確認の返信メール</w:t>
      </w:r>
      <w:r w:rsidR="00A212D9">
        <w:rPr>
          <w:rFonts w:hint="eastAsia"/>
        </w:rPr>
        <w:t>の後、後日</w:t>
      </w:r>
      <w:r w:rsidR="008A4852">
        <w:rPr>
          <w:rFonts w:hint="eastAsia"/>
        </w:rPr>
        <w:t>講習会</w:t>
      </w:r>
      <w:r w:rsidR="00DD3F61">
        <w:rPr>
          <w:rFonts w:hint="eastAsia"/>
        </w:rPr>
        <w:t>の</w:t>
      </w:r>
      <w:r w:rsidR="00A212D9">
        <w:rPr>
          <w:rFonts w:hint="eastAsia"/>
        </w:rPr>
        <w:t>詳細</w:t>
      </w:r>
      <w:r w:rsidR="005751FF">
        <w:rPr>
          <w:rFonts w:hint="eastAsia"/>
        </w:rPr>
        <w:t>を</w:t>
      </w:r>
      <w:r w:rsidR="00DD3F61">
        <w:rPr>
          <w:rFonts w:hint="eastAsia"/>
        </w:rPr>
        <w:t>送付する。</w:t>
      </w:r>
    </w:p>
    <w:p w:rsidR="00E33C4B" w:rsidRDefault="00E33C4B" w:rsidP="004C58B4">
      <w:pPr>
        <w:ind w:leftChars="135" w:left="283"/>
      </w:pPr>
      <w:r>
        <w:rPr>
          <w:rFonts w:hint="eastAsia"/>
        </w:rPr>
        <w:t>※</w:t>
      </w:r>
      <w:r w:rsidR="00773A28">
        <w:rPr>
          <w:rFonts w:hint="eastAsia"/>
        </w:rPr>
        <w:t>1</w:t>
      </w:r>
      <w:r>
        <w:rPr>
          <w:rFonts w:hint="eastAsia"/>
        </w:rPr>
        <w:t>週間以内に受領確認の返信メールが来ない方は、下記連絡先に</w:t>
      </w:r>
      <w:r w:rsidR="00A212D9">
        <w:rPr>
          <w:rFonts w:hint="eastAsia"/>
        </w:rPr>
        <w:t>問い合わせる。</w:t>
      </w:r>
    </w:p>
    <w:p w:rsidR="00E33C4B" w:rsidRDefault="00E33C4B" w:rsidP="004C58B4">
      <w:pPr>
        <w:ind w:leftChars="135" w:left="283"/>
      </w:pPr>
      <w:r>
        <w:rPr>
          <w:rFonts w:hint="eastAsia"/>
        </w:rPr>
        <w:t>※</w:t>
      </w:r>
      <w:r w:rsidR="008D539B">
        <w:rPr>
          <w:rFonts w:hint="eastAsia"/>
        </w:rPr>
        <w:t>非会員および</w:t>
      </w:r>
      <w:r>
        <w:rPr>
          <w:rFonts w:hint="eastAsia"/>
        </w:rPr>
        <w:t>日臨技</w:t>
      </w:r>
      <w:r>
        <w:t>HP</w:t>
      </w:r>
      <w:r>
        <w:rPr>
          <w:rFonts w:hint="eastAsia"/>
        </w:rPr>
        <w:t>から申し込みできない場合</w:t>
      </w:r>
      <w:r w:rsidR="00DD3F61">
        <w:rPr>
          <w:rFonts w:hint="eastAsia"/>
        </w:rPr>
        <w:t>および</w:t>
      </w:r>
      <w:r>
        <w:rPr>
          <w:rFonts w:hint="eastAsia"/>
        </w:rPr>
        <w:t>不明な点は、下記</w:t>
      </w:r>
      <w:r w:rsidR="00773A28">
        <w:rPr>
          <w:rFonts w:hint="eastAsia"/>
        </w:rPr>
        <w:t>連絡先に問い合わせ</w:t>
      </w:r>
      <w:r w:rsidR="00A212D9">
        <w:rPr>
          <w:rFonts w:hint="eastAsia"/>
        </w:rPr>
        <w:t>る。</w:t>
      </w:r>
    </w:p>
    <w:p w:rsidR="00E33C4B" w:rsidRDefault="002A4974" w:rsidP="00E33C4B">
      <w:pPr>
        <w:tabs>
          <w:tab w:val="left" w:pos="3930"/>
          <w:tab w:val="left" w:pos="5529"/>
        </w:tabs>
      </w:pPr>
      <w:r>
        <w:rPr>
          <w:rFonts w:hint="eastAsia"/>
        </w:rPr>
        <w:t>【</w:t>
      </w:r>
      <w:r w:rsidR="00E33C4B">
        <w:rPr>
          <w:rFonts w:hint="eastAsia"/>
        </w:rPr>
        <w:t>申し込み期間</w:t>
      </w:r>
      <w:r>
        <w:rPr>
          <w:rFonts w:hint="eastAsia"/>
        </w:rPr>
        <w:t>】</w:t>
      </w:r>
      <w:r w:rsidR="00E33C4B">
        <w:rPr>
          <w:rFonts w:hint="eastAsia"/>
        </w:rPr>
        <w:t>平成</w:t>
      </w:r>
      <w:r w:rsidR="00784F43">
        <w:rPr>
          <w:rFonts w:hint="eastAsia"/>
        </w:rPr>
        <w:t>30</w:t>
      </w:r>
      <w:r w:rsidR="00E33C4B">
        <w:rPr>
          <w:rFonts w:hint="eastAsia"/>
        </w:rPr>
        <w:t>年</w:t>
      </w:r>
      <w:r w:rsidR="00784F43">
        <w:rPr>
          <w:rFonts w:hint="eastAsia"/>
        </w:rPr>
        <w:t>8</w:t>
      </w:r>
      <w:r w:rsidR="00E33C4B">
        <w:rPr>
          <w:rFonts w:hint="eastAsia"/>
        </w:rPr>
        <w:t>月</w:t>
      </w:r>
      <w:r w:rsidR="00784F43">
        <w:rPr>
          <w:rFonts w:hint="eastAsia"/>
        </w:rPr>
        <w:t>1</w:t>
      </w:r>
      <w:r w:rsidR="00E33C4B">
        <w:rPr>
          <w:rFonts w:hint="eastAsia"/>
        </w:rPr>
        <w:t>日（</w:t>
      </w:r>
      <w:r w:rsidR="00784F43">
        <w:rPr>
          <w:rFonts w:hint="eastAsia"/>
        </w:rPr>
        <w:t>水</w:t>
      </w:r>
      <w:r w:rsidR="00F45C45">
        <w:rPr>
          <w:rFonts w:hint="eastAsia"/>
        </w:rPr>
        <w:t>）</w:t>
      </w:r>
      <w:r w:rsidR="00E33C4B">
        <w:rPr>
          <w:rFonts w:hint="eastAsia"/>
        </w:rPr>
        <w:t>～</w:t>
      </w:r>
      <w:r w:rsidR="00784F43">
        <w:rPr>
          <w:rFonts w:hint="eastAsia"/>
        </w:rPr>
        <w:t>8</w:t>
      </w:r>
      <w:r w:rsidR="00E33C4B">
        <w:rPr>
          <w:rFonts w:hint="eastAsia"/>
        </w:rPr>
        <w:t>月</w:t>
      </w:r>
      <w:r w:rsidR="00784F43">
        <w:rPr>
          <w:rFonts w:hint="eastAsia"/>
        </w:rPr>
        <w:t>31</w:t>
      </w:r>
      <w:r w:rsidR="00E33C4B">
        <w:rPr>
          <w:rFonts w:hint="eastAsia"/>
        </w:rPr>
        <w:t>日（</w:t>
      </w:r>
      <w:r w:rsidR="00784F43">
        <w:rPr>
          <w:rFonts w:hint="eastAsia"/>
        </w:rPr>
        <w:t>金</w:t>
      </w:r>
      <w:r w:rsidR="00E33C4B">
        <w:rPr>
          <w:rFonts w:hint="eastAsia"/>
        </w:rPr>
        <w:t>）</w:t>
      </w:r>
    </w:p>
    <w:p w:rsidR="002A4974" w:rsidRDefault="002A4974" w:rsidP="00E33C4B">
      <w:pPr>
        <w:tabs>
          <w:tab w:val="left" w:pos="3930"/>
          <w:tab w:val="left" w:pos="5529"/>
        </w:tabs>
      </w:pPr>
      <w:r>
        <w:rPr>
          <w:rFonts w:hint="eastAsia"/>
        </w:rPr>
        <w:t>【</w:t>
      </w:r>
      <w:r w:rsidR="00113660">
        <w:rPr>
          <w:rFonts w:hint="eastAsia"/>
        </w:rPr>
        <w:t>交通・</w:t>
      </w:r>
      <w:r w:rsidR="00E33C4B">
        <w:rPr>
          <w:rFonts w:hint="eastAsia"/>
        </w:rPr>
        <w:t>宿泊</w:t>
      </w:r>
      <w:r>
        <w:rPr>
          <w:rFonts w:hint="eastAsia"/>
        </w:rPr>
        <w:t>】</w:t>
      </w:r>
      <w:r w:rsidR="00E33C4B">
        <w:rPr>
          <w:rFonts w:hint="eastAsia"/>
        </w:rPr>
        <w:t>各自で手配</w:t>
      </w:r>
    </w:p>
    <w:p w:rsidR="00E33C4B" w:rsidRDefault="002A4974" w:rsidP="00E33C4B">
      <w:pPr>
        <w:tabs>
          <w:tab w:val="left" w:pos="3930"/>
          <w:tab w:val="left" w:pos="5529"/>
        </w:tabs>
      </w:pPr>
      <w:r>
        <w:rPr>
          <w:rFonts w:hint="eastAsia"/>
        </w:rPr>
        <w:t>【</w:t>
      </w:r>
      <w:r w:rsidR="00E33C4B">
        <w:rPr>
          <w:rFonts w:hint="eastAsia"/>
        </w:rPr>
        <w:t>生涯教育研修課程</w:t>
      </w:r>
      <w:r>
        <w:rPr>
          <w:rFonts w:hint="eastAsia"/>
        </w:rPr>
        <w:t>】</w:t>
      </w:r>
      <w:r w:rsidR="00E33C4B">
        <w:rPr>
          <w:rFonts w:hint="eastAsia"/>
        </w:rPr>
        <w:t xml:space="preserve">専門教科　</w:t>
      </w:r>
      <w:r w:rsidR="00E33C4B">
        <w:t>30</w:t>
      </w:r>
      <w:r w:rsidR="00E33C4B">
        <w:rPr>
          <w:rFonts w:hint="eastAsia"/>
        </w:rPr>
        <w:t>点</w:t>
      </w:r>
    </w:p>
    <w:p w:rsidR="001365A2" w:rsidRPr="009C0BB8" w:rsidRDefault="009C0BB8" w:rsidP="00E33C4B">
      <w:pPr>
        <w:tabs>
          <w:tab w:val="left" w:pos="3930"/>
          <w:tab w:val="left" w:pos="5529"/>
        </w:tabs>
      </w:pPr>
      <w:r>
        <w:rPr>
          <w:rFonts w:hint="eastAsia"/>
        </w:rPr>
        <w:t>【共　催</w:t>
      </w:r>
      <w:r w:rsidR="001E6CED">
        <w:rPr>
          <w:rFonts w:hint="eastAsia"/>
        </w:rPr>
        <w:t>】</w:t>
      </w:r>
      <w:r>
        <w:rPr>
          <w:rFonts w:hint="eastAsia"/>
        </w:rPr>
        <w:t>一般社団法人日本輸血・細胞治療学会</w:t>
      </w:r>
    </w:p>
    <w:p w:rsidR="00EA0573" w:rsidRDefault="00EA0573" w:rsidP="00EA0573">
      <w:r>
        <w:rPr>
          <w:rFonts w:hint="eastAsia"/>
        </w:rPr>
        <w:t>【</w:t>
      </w:r>
      <w:r w:rsidR="002A4974">
        <w:rPr>
          <w:rFonts w:hint="eastAsia"/>
        </w:rPr>
        <w:t>連絡先</w:t>
      </w:r>
      <w:r>
        <w:rPr>
          <w:rFonts w:hint="eastAsia"/>
        </w:rPr>
        <w:t>】</w:t>
      </w:r>
    </w:p>
    <w:p w:rsidR="004C58B4" w:rsidRDefault="00EA0573" w:rsidP="004C58B4">
      <w:pPr>
        <w:ind w:leftChars="135" w:left="283"/>
      </w:pPr>
      <w:r>
        <w:t>〒</w:t>
      </w:r>
      <w:r w:rsidR="00784F43">
        <w:rPr>
          <w:rFonts w:hint="eastAsia"/>
        </w:rPr>
        <w:t>480</w:t>
      </w:r>
      <w:r>
        <w:t>-</w:t>
      </w:r>
      <w:r w:rsidR="00784F43">
        <w:rPr>
          <w:rFonts w:hint="eastAsia"/>
        </w:rPr>
        <w:t>1195</w:t>
      </w:r>
      <w:r>
        <w:t xml:space="preserve"> </w:t>
      </w:r>
      <w:r w:rsidR="00784F43">
        <w:rPr>
          <w:rFonts w:hint="eastAsia"/>
        </w:rPr>
        <w:t>愛知県長久手市岩作雁又1</w:t>
      </w:r>
      <w:r w:rsidR="002A4974">
        <w:rPr>
          <w:rFonts w:hint="eastAsia"/>
        </w:rPr>
        <w:t>－1</w:t>
      </w:r>
    </w:p>
    <w:p w:rsidR="00EA0573" w:rsidRDefault="00784F43" w:rsidP="004C58B4">
      <w:pPr>
        <w:ind w:leftChars="135" w:left="283"/>
      </w:pPr>
      <w:r>
        <w:rPr>
          <w:rFonts w:hint="eastAsia"/>
        </w:rPr>
        <w:t>愛知医科大学病院　輸血部</w:t>
      </w:r>
      <w:r w:rsidR="00EA0573">
        <w:t xml:space="preserve"> </w:t>
      </w:r>
    </w:p>
    <w:p w:rsidR="002A4974" w:rsidRDefault="00784F43" w:rsidP="004C58B4">
      <w:pPr>
        <w:tabs>
          <w:tab w:val="left" w:pos="3930"/>
          <w:tab w:val="left" w:pos="5529"/>
        </w:tabs>
        <w:ind w:leftChars="135" w:left="283"/>
      </w:pPr>
      <w:r>
        <w:rPr>
          <w:rFonts w:hint="eastAsia"/>
        </w:rPr>
        <w:t>片井　明子</w:t>
      </w:r>
    </w:p>
    <w:p w:rsidR="00784F43" w:rsidRDefault="002A4974" w:rsidP="00784F43">
      <w:pPr>
        <w:tabs>
          <w:tab w:val="left" w:pos="3930"/>
          <w:tab w:val="left" w:pos="5529"/>
        </w:tabs>
        <w:ind w:leftChars="135" w:left="283"/>
      </w:pPr>
      <w:r>
        <w:t>E-mail</w:t>
      </w:r>
      <w:r>
        <w:rPr>
          <w:rFonts w:hint="eastAsia"/>
        </w:rPr>
        <w:t>：</w:t>
      </w:r>
      <w:hyperlink r:id="rId8" w:history="1">
        <w:r w:rsidR="00784F43" w:rsidRPr="00145D5F">
          <w:rPr>
            <w:rStyle w:val="aa"/>
            <w:rFonts w:hint="eastAsia"/>
          </w:rPr>
          <w:t>akik</w:t>
        </w:r>
        <w:r w:rsidR="00784F43" w:rsidRPr="00145D5F">
          <w:rPr>
            <w:rStyle w:val="aa"/>
          </w:rPr>
          <w:t>@</w:t>
        </w:r>
        <w:r w:rsidR="00784F43" w:rsidRPr="00145D5F">
          <w:rPr>
            <w:rStyle w:val="aa"/>
            <w:rFonts w:hint="eastAsia"/>
          </w:rPr>
          <w:t>aichi-med-u.ac.jp</w:t>
        </w:r>
      </w:hyperlink>
    </w:p>
    <w:p w:rsidR="002A4974" w:rsidRDefault="002A4974" w:rsidP="00784F43">
      <w:pPr>
        <w:tabs>
          <w:tab w:val="left" w:pos="3930"/>
          <w:tab w:val="left" w:pos="5529"/>
        </w:tabs>
        <w:ind w:leftChars="135" w:left="283"/>
      </w:pPr>
      <w:r>
        <w:t xml:space="preserve">TEL </w:t>
      </w:r>
      <w:r w:rsidR="00784F43">
        <w:rPr>
          <w:rFonts w:hint="eastAsia"/>
        </w:rPr>
        <w:t>0561-61-3125</w:t>
      </w:r>
      <w:r>
        <w:t xml:space="preserve"> </w:t>
      </w:r>
      <w:r>
        <w:rPr>
          <w:rFonts w:hint="eastAsia"/>
        </w:rPr>
        <w:t xml:space="preserve">　</w:t>
      </w:r>
      <w:r>
        <w:t xml:space="preserve">FAX </w:t>
      </w:r>
      <w:r w:rsidR="00784F43">
        <w:rPr>
          <w:rFonts w:hint="eastAsia"/>
        </w:rPr>
        <w:t>0561-61-3125</w:t>
      </w:r>
    </w:p>
    <w:p w:rsidR="0089757D" w:rsidRDefault="00882ABF" w:rsidP="0089757D">
      <w:pPr>
        <w:tabs>
          <w:tab w:val="left" w:pos="0"/>
        </w:tabs>
        <w:snapToGrid w:val="0"/>
        <w:rPr>
          <w:rFonts w:ascii="HG丸ｺﾞｼｯｸM-PRO" w:eastAsia="HG丸ｺﾞｼｯｸM-PRO" w:hAnsi="ＭＳ 明朝" w:cs="ＭＳ ゴシック"/>
          <w:sz w:val="22"/>
        </w:rPr>
      </w:pPr>
      <w:r>
        <w:rPr>
          <w:noProof/>
        </w:rPr>
        <mc:AlternateContent>
          <mc:Choice Requires="wps">
            <w:drawing>
              <wp:anchor distT="0" distB="0" distL="114300" distR="114300" simplePos="0" relativeHeight="251659264" behindDoc="0" locked="0" layoutInCell="1" allowOverlap="1" wp14:anchorId="1DADF143">
                <wp:simplePos x="0" y="0"/>
                <wp:positionH relativeFrom="column">
                  <wp:posOffset>-88900</wp:posOffset>
                </wp:positionH>
                <wp:positionV relativeFrom="paragraph">
                  <wp:posOffset>76200</wp:posOffset>
                </wp:positionV>
                <wp:extent cx="5988050" cy="1879600"/>
                <wp:effectExtent l="0" t="0" r="635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050" cy="1879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57547" id="正方形/長方形 4" o:spid="_x0000_s1026" style="position:absolute;left:0;text-align:left;margin-left:-7pt;margin-top:6pt;width:471.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" filled="f" strokecolor="windowText" strokeweight="1pt">
                <v:path arrowok="t"/>
              </v:rect>
            </w:pict>
          </mc:Fallback>
        </mc:AlternateContent>
      </w:r>
    </w:p>
    <w:p w:rsidR="00196B8B" w:rsidRDefault="00196B8B" w:rsidP="00196B8B">
      <w:pPr>
        <w:tabs>
          <w:tab w:val="left" w:pos="0"/>
        </w:tabs>
        <w:snapToGrid w:val="0"/>
        <w:rPr>
          <w:rFonts w:ascii="HG丸ｺﾞｼｯｸM-PRO" w:eastAsia="HG丸ｺﾞｼｯｸM-PRO" w:hAnsi="ＭＳ 明朝" w:cs="ＭＳ ゴシック"/>
          <w:sz w:val="22"/>
        </w:rPr>
      </w:pPr>
      <w:r>
        <w:rPr>
          <w:rFonts w:ascii="HG丸ｺﾞｼｯｸM-PRO" w:eastAsia="HG丸ｺﾞｼｯｸM-PRO" w:hAnsi="ＭＳ 明朝" w:cs="ＭＳ ゴシック" w:hint="eastAsia"/>
          <w:sz w:val="22"/>
        </w:rPr>
        <w:t>研修</w:t>
      </w:r>
      <w:r w:rsidR="0060177C">
        <w:rPr>
          <w:rFonts w:ascii="HG丸ｺﾞｼｯｸM-PRO" w:eastAsia="HG丸ｺﾞｼｯｸM-PRO" w:hAnsi="ＭＳ 明朝" w:cs="ＭＳ ゴシック" w:hint="eastAsia"/>
          <w:sz w:val="22"/>
        </w:rPr>
        <w:t>会</w:t>
      </w:r>
      <w:r w:rsidR="0089757D">
        <w:rPr>
          <w:rFonts w:ascii="HG丸ｺﾞｼｯｸM-PRO" w:eastAsia="HG丸ｺﾞｼｯｸM-PRO" w:hAnsi="ＭＳ 明朝" w:cs="ＭＳ ゴシック" w:hint="eastAsia"/>
          <w:sz w:val="22"/>
        </w:rPr>
        <w:t>当日持参するもの</w:t>
      </w:r>
    </w:p>
    <w:p w:rsidR="0089757D" w:rsidRDefault="0089757D" w:rsidP="00196B8B">
      <w:pPr>
        <w:tabs>
          <w:tab w:val="left" w:pos="0"/>
        </w:tabs>
        <w:snapToGrid w:val="0"/>
        <w:rPr>
          <w:rFonts w:ascii="HG丸ｺﾞｼｯｸM-PRO" w:eastAsia="HG丸ｺﾞｼｯｸM-PRO" w:hAnsi="ＭＳ 明朝" w:cs="ＭＳ ゴシック"/>
          <w:sz w:val="22"/>
        </w:rPr>
      </w:pPr>
      <w:r>
        <w:rPr>
          <w:rFonts w:ascii="HG丸ｺﾞｼｯｸM-PRO" w:eastAsia="HG丸ｺﾞｼｯｸM-PRO" w:hAnsi="ＭＳ 明朝" w:cs="ＭＳ ゴシック" w:hint="eastAsia"/>
          <w:sz w:val="22"/>
        </w:rPr>
        <w:t>会員証、白衣、タイマー、筆記用具、マジック黒、試験管</w:t>
      </w:r>
      <w:r w:rsidR="0060177C">
        <w:rPr>
          <w:rFonts w:ascii="HG丸ｺﾞｼｯｸM-PRO" w:eastAsia="HG丸ｺﾞｼｯｸM-PRO" w:hAnsi="ＭＳ 明朝" w:cs="ＭＳ ゴシック" w:hint="eastAsia"/>
          <w:sz w:val="22"/>
        </w:rPr>
        <w:t>立て（Φ12mm、50本）</w:t>
      </w:r>
      <w:r>
        <w:rPr>
          <w:rFonts w:ascii="HG丸ｺﾞｼｯｸM-PRO" w:eastAsia="HG丸ｺﾞｼｯｸM-PRO" w:hAnsi="ＭＳ 明朝" w:cs="ＭＳ ゴシック" w:hint="eastAsia"/>
          <w:sz w:val="22"/>
        </w:rPr>
        <w:t>、手袋</w:t>
      </w:r>
    </w:p>
    <w:p w:rsidR="0089757D" w:rsidRPr="003229F2" w:rsidRDefault="0089757D" w:rsidP="0089757D">
      <w:pPr>
        <w:tabs>
          <w:tab w:val="left" w:pos="0"/>
        </w:tabs>
        <w:snapToGrid w:val="0"/>
        <w:rPr>
          <w:rFonts w:ascii="HG丸ｺﾞｼｯｸM-PRO" w:eastAsia="HG丸ｺﾞｼｯｸM-PRO" w:hAnsi="ＭＳ 明朝" w:cs="ＭＳ ゴシック"/>
          <w:sz w:val="22"/>
        </w:rPr>
      </w:pPr>
      <w:r>
        <w:rPr>
          <w:rFonts w:ascii="HG丸ｺﾞｼｯｸM-PRO" w:eastAsia="HG丸ｺﾞｼｯｸM-PRO" w:hAnsi="ＭＳ 明朝" w:cs="ＭＳ ゴシック" w:hint="eastAsia"/>
          <w:sz w:val="22"/>
        </w:rPr>
        <w:t>マイクロピペット（</w:t>
      </w:r>
      <w:r>
        <w:rPr>
          <w:rFonts w:ascii="HG丸ｺﾞｼｯｸM-PRO" w:eastAsia="HG丸ｺﾞｼｯｸM-PRO" w:hAnsi="ＭＳ 明朝" w:cs="ＭＳ ゴシック"/>
          <w:sz w:val="22"/>
        </w:rPr>
        <w:t>10</w:t>
      </w:r>
      <w:r>
        <w:rPr>
          <w:rFonts w:ascii="HG丸ｺﾞｼｯｸM-PRO" w:eastAsia="HG丸ｺﾞｼｯｸM-PRO" w:hAnsi="ＭＳ 明朝" w:cs="ＭＳ ゴシック" w:hint="eastAsia"/>
          <w:sz w:val="22"/>
        </w:rPr>
        <w:t>～100μL）およびチップ</w:t>
      </w:r>
      <w:r w:rsidR="00DD3F61">
        <w:rPr>
          <w:rFonts w:ascii="HG丸ｺﾞｼｯｸM-PRO" w:eastAsia="HG丸ｺﾞｼｯｸM-PRO" w:hAnsi="ＭＳ 明朝" w:cs="ＭＳ ゴシック" w:hint="eastAsia"/>
          <w:sz w:val="22"/>
        </w:rPr>
        <w:t>、</w:t>
      </w:r>
      <w:r w:rsidR="00DD3F61" w:rsidRPr="002D74AD">
        <w:rPr>
          <w:rFonts w:ascii="HG丸ｺﾞｼｯｸM-PRO" w:eastAsia="HG丸ｺﾞｼｯｸM-PRO" w:hAnsi="ＭＳ 明朝" w:cs="ＭＳ Ｐゴシック" w:hint="eastAsia"/>
          <w:kern w:val="0"/>
          <w:sz w:val="22"/>
        </w:rPr>
        <w:t>輸血のための検査マニュアル Ver.1.3.</w:t>
      </w:r>
      <w:r w:rsidR="00DD3F61" w:rsidRPr="002D74AD">
        <w:rPr>
          <w:rFonts w:ascii="HG丸ｺﾞｼｯｸM-PRO" w:eastAsia="HG丸ｺﾞｼｯｸM-PRO" w:hAnsi="ＭＳ 明朝" w:cs="ＭＳ Ｐゴシック"/>
          <w:kern w:val="0"/>
          <w:sz w:val="22"/>
        </w:rPr>
        <w:t>1</w:t>
      </w:r>
    </w:p>
    <w:p w:rsidR="0060177C" w:rsidRDefault="0060177C" w:rsidP="0089757D">
      <w:pPr>
        <w:tabs>
          <w:tab w:val="left" w:pos="1440"/>
        </w:tabs>
        <w:autoSpaceDE w:val="0"/>
        <w:autoSpaceDN w:val="0"/>
        <w:adjustRightInd w:val="0"/>
        <w:jc w:val="left"/>
        <w:rPr>
          <w:rFonts w:ascii="HG丸ｺﾞｼｯｸM-PRO" w:eastAsia="HG丸ｺﾞｼｯｸM-PRO" w:hAnsi="ＭＳ 明朝" w:cs="ＭＳ Ｐゴシック"/>
          <w:kern w:val="0"/>
          <w:sz w:val="22"/>
          <w:u w:val="single"/>
        </w:rPr>
      </w:pPr>
    </w:p>
    <w:p w:rsidR="0060177C" w:rsidRPr="0060177C" w:rsidRDefault="0060177C" w:rsidP="0089757D">
      <w:pPr>
        <w:tabs>
          <w:tab w:val="left" w:pos="1440"/>
        </w:tabs>
        <w:autoSpaceDE w:val="0"/>
        <w:autoSpaceDN w:val="0"/>
        <w:adjustRightInd w:val="0"/>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参加前に</w:t>
      </w:r>
      <w:r w:rsidR="002D74AD">
        <w:rPr>
          <w:rFonts w:ascii="HG丸ｺﾞｼｯｸM-PRO" w:eastAsia="HG丸ｺﾞｼｯｸM-PRO" w:hAnsi="ＭＳ 明朝" w:cs="ＭＳ Ｐゴシック" w:hint="eastAsia"/>
          <w:kern w:val="0"/>
          <w:sz w:val="22"/>
        </w:rPr>
        <w:t>熟読</w:t>
      </w:r>
      <w:r>
        <w:rPr>
          <w:rFonts w:ascii="HG丸ｺﾞｼｯｸM-PRO" w:eastAsia="HG丸ｺﾞｼｯｸM-PRO" w:hAnsi="ＭＳ 明朝" w:cs="ＭＳ Ｐゴシック" w:hint="eastAsia"/>
          <w:kern w:val="0"/>
          <w:sz w:val="22"/>
        </w:rPr>
        <w:t>してほしい</w:t>
      </w:r>
      <w:r w:rsidRPr="0060177C">
        <w:rPr>
          <w:rFonts w:ascii="HG丸ｺﾞｼｯｸM-PRO" w:eastAsia="HG丸ｺﾞｼｯｸM-PRO" w:hAnsi="ＭＳ 明朝" w:cs="ＭＳ Ｐゴシック" w:hint="eastAsia"/>
          <w:kern w:val="0"/>
          <w:sz w:val="22"/>
        </w:rPr>
        <w:t>参考図書</w:t>
      </w:r>
    </w:p>
    <w:p w:rsidR="002D74AD" w:rsidRPr="002D74AD" w:rsidRDefault="002D74AD" w:rsidP="002D74AD">
      <w:pPr>
        <w:pStyle w:val="a3"/>
        <w:numPr>
          <w:ilvl w:val="0"/>
          <w:numId w:val="1"/>
        </w:numPr>
        <w:tabs>
          <w:tab w:val="left" w:pos="1440"/>
        </w:tabs>
        <w:autoSpaceDE w:val="0"/>
        <w:autoSpaceDN w:val="0"/>
        <w:adjustRightInd w:val="0"/>
        <w:ind w:leftChars="0"/>
        <w:jc w:val="left"/>
        <w:rPr>
          <w:rFonts w:ascii="HG丸ｺﾞｼｯｸM-PRO" w:eastAsia="HG丸ｺﾞｼｯｸM-PRO" w:hAnsi="ＭＳ 明朝" w:cs="ＭＳ Ｐゴシック"/>
          <w:kern w:val="0"/>
          <w:sz w:val="22"/>
        </w:rPr>
      </w:pPr>
      <w:r w:rsidRPr="002D74AD">
        <w:rPr>
          <w:rFonts w:ascii="HG丸ｺﾞｼｯｸM-PRO" w:eastAsia="HG丸ｺﾞｼｯｸM-PRO" w:hAnsi="ＭＳ 明朝" w:cs="ＭＳ Ｐゴシック" w:hint="eastAsia"/>
          <w:kern w:val="0"/>
          <w:sz w:val="22"/>
        </w:rPr>
        <w:t>輸血・移植検査技術教本</w:t>
      </w:r>
    </w:p>
    <w:p w:rsidR="002D74AD" w:rsidRPr="002D74AD" w:rsidRDefault="002D74AD" w:rsidP="002D74AD">
      <w:pPr>
        <w:pStyle w:val="a3"/>
        <w:numPr>
          <w:ilvl w:val="0"/>
          <w:numId w:val="1"/>
        </w:numPr>
        <w:tabs>
          <w:tab w:val="left" w:pos="1440"/>
        </w:tabs>
        <w:autoSpaceDE w:val="0"/>
        <w:autoSpaceDN w:val="0"/>
        <w:adjustRightInd w:val="0"/>
        <w:ind w:leftChars="0"/>
        <w:jc w:val="left"/>
        <w:rPr>
          <w:rFonts w:ascii="HG丸ｺﾞｼｯｸM-PRO" w:eastAsia="HG丸ｺﾞｼｯｸM-PRO" w:hAnsi="ＭＳ 明朝" w:cs="ＭＳ Ｐゴシック"/>
          <w:kern w:val="0"/>
          <w:sz w:val="22"/>
        </w:rPr>
      </w:pPr>
      <w:r w:rsidRPr="002D74AD">
        <w:rPr>
          <w:rFonts w:ascii="HG丸ｺﾞｼｯｸM-PRO" w:eastAsia="HG丸ｺﾞｼｯｸM-PRO" w:hAnsi="ＭＳ 明朝" w:cs="ＭＳ Ｐゴシック" w:hint="eastAsia"/>
          <w:kern w:val="0"/>
          <w:sz w:val="22"/>
        </w:rPr>
        <w:t>スタンダード輸血検査テキスト 第</w:t>
      </w:r>
      <w:r w:rsidR="00211648">
        <w:rPr>
          <w:rFonts w:ascii="HG丸ｺﾞｼｯｸM-PRO" w:eastAsia="HG丸ｺﾞｼｯｸM-PRO" w:hAnsi="ＭＳ 明朝" w:cs="ＭＳ Ｐゴシック" w:hint="eastAsia"/>
          <w:kern w:val="0"/>
          <w:sz w:val="22"/>
        </w:rPr>
        <w:t>3</w:t>
      </w:r>
      <w:r w:rsidRPr="002D74AD">
        <w:rPr>
          <w:rFonts w:ascii="HG丸ｺﾞｼｯｸM-PRO" w:eastAsia="HG丸ｺﾞｼｯｸM-PRO" w:hAnsi="ＭＳ 明朝" w:cs="ＭＳ Ｐゴシック" w:hint="eastAsia"/>
          <w:kern w:val="0"/>
          <w:sz w:val="22"/>
        </w:rPr>
        <w:t>版</w:t>
      </w:r>
    </w:p>
    <w:p w:rsidR="002D74AD" w:rsidRPr="002D74AD" w:rsidRDefault="002D74AD" w:rsidP="002D74AD">
      <w:pPr>
        <w:pStyle w:val="a3"/>
        <w:numPr>
          <w:ilvl w:val="0"/>
          <w:numId w:val="1"/>
        </w:numPr>
        <w:tabs>
          <w:tab w:val="left" w:pos="1440"/>
        </w:tabs>
        <w:autoSpaceDE w:val="0"/>
        <w:autoSpaceDN w:val="0"/>
        <w:adjustRightInd w:val="0"/>
        <w:ind w:leftChars="0"/>
        <w:jc w:val="left"/>
        <w:rPr>
          <w:rFonts w:ascii="HG丸ｺﾞｼｯｸM-PRO" w:eastAsia="HG丸ｺﾞｼｯｸM-PRO" w:hAnsi="ＭＳ 明朝" w:cs="ＭＳ Ｐゴシック"/>
          <w:kern w:val="0"/>
          <w:sz w:val="22"/>
        </w:rPr>
      </w:pPr>
      <w:r w:rsidRPr="002D74AD">
        <w:rPr>
          <w:rFonts w:ascii="HG丸ｺﾞｼｯｸM-PRO" w:eastAsia="HG丸ｺﾞｼｯｸM-PRO" w:hAnsi="ＭＳ 明朝" w:cs="ＭＳ Ｐゴシック" w:hint="eastAsia"/>
          <w:kern w:val="0"/>
          <w:sz w:val="22"/>
        </w:rPr>
        <w:t>輸血学 改訂第3版</w:t>
      </w:r>
    </w:p>
    <w:sectPr w:rsidR="002D74AD" w:rsidRPr="002D74AD" w:rsidSect="00773A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CAE" w:rsidRDefault="00DE6CAE" w:rsidP="001365A2">
      <w:r>
        <w:separator/>
      </w:r>
    </w:p>
  </w:endnote>
  <w:endnote w:type="continuationSeparator" w:id="0">
    <w:p w:rsidR="00DE6CAE" w:rsidRDefault="00DE6CAE" w:rsidP="0013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CAE" w:rsidRDefault="00DE6CAE" w:rsidP="001365A2">
      <w:r>
        <w:separator/>
      </w:r>
    </w:p>
  </w:footnote>
  <w:footnote w:type="continuationSeparator" w:id="0">
    <w:p w:rsidR="00DE6CAE" w:rsidRDefault="00DE6CAE" w:rsidP="00136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58A"/>
    <w:multiLevelType w:val="hybridMultilevel"/>
    <w:tmpl w:val="C98229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573"/>
    <w:rsid w:val="0007673B"/>
    <w:rsid w:val="00087C91"/>
    <w:rsid w:val="0010363D"/>
    <w:rsid w:val="00113660"/>
    <w:rsid w:val="001365A2"/>
    <w:rsid w:val="00196B8B"/>
    <w:rsid w:val="001A7E13"/>
    <w:rsid w:val="001E6CED"/>
    <w:rsid w:val="002035B1"/>
    <w:rsid w:val="00211648"/>
    <w:rsid w:val="002547D3"/>
    <w:rsid w:val="002A4974"/>
    <w:rsid w:val="002D74AD"/>
    <w:rsid w:val="00325F73"/>
    <w:rsid w:val="003456B6"/>
    <w:rsid w:val="003556AC"/>
    <w:rsid w:val="00407817"/>
    <w:rsid w:val="00420725"/>
    <w:rsid w:val="00435C5D"/>
    <w:rsid w:val="00457980"/>
    <w:rsid w:val="00471DDF"/>
    <w:rsid w:val="004C58B4"/>
    <w:rsid w:val="004F6EF7"/>
    <w:rsid w:val="005319CB"/>
    <w:rsid w:val="00552AB4"/>
    <w:rsid w:val="005751FF"/>
    <w:rsid w:val="0060177C"/>
    <w:rsid w:val="00616437"/>
    <w:rsid w:val="006E30EA"/>
    <w:rsid w:val="0074472A"/>
    <w:rsid w:val="00773A28"/>
    <w:rsid w:val="00784F43"/>
    <w:rsid w:val="007C141A"/>
    <w:rsid w:val="007D0550"/>
    <w:rsid w:val="00833C13"/>
    <w:rsid w:val="0085573D"/>
    <w:rsid w:val="00875988"/>
    <w:rsid w:val="00882ABF"/>
    <w:rsid w:val="0089757D"/>
    <w:rsid w:val="008A4852"/>
    <w:rsid w:val="008C1B72"/>
    <w:rsid w:val="008D539B"/>
    <w:rsid w:val="00973709"/>
    <w:rsid w:val="009C0BB8"/>
    <w:rsid w:val="00A00F2F"/>
    <w:rsid w:val="00A212D9"/>
    <w:rsid w:val="00AA58E5"/>
    <w:rsid w:val="00B27764"/>
    <w:rsid w:val="00BE59BA"/>
    <w:rsid w:val="00C740A1"/>
    <w:rsid w:val="00D1188F"/>
    <w:rsid w:val="00D750A1"/>
    <w:rsid w:val="00DD3F61"/>
    <w:rsid w:val="00DD4C46"/>
    <w:rsid w:val="00DE6CAE"/>
    <w:rsid w:val="00E32B3F"/>
    <w:rsid w:val="00E33C4B"/>
    <w:rsid w:val="00E47739"/>
    <w:rsid w:val="00EA0573"/>
    <w:rsid w:val="00EB2D36"/>
    <w:rsid w:val="00EC0EFA"/>
    <w:rsid w:val="00EF7484"/>
    <w:rsid w:val="00F0350E"/>
    <w:rsid w:val="00F049CC"/>
    <w:rsid w:val="00F378C5"/>
    <w:rsid w:val="00F45C45"/>
    <w:rsid w:val="00F56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8204844"/>
  <w15:docId w15:val="{CCF1D001-3514-144E-BD29-1BC1FC95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4AD"/>
    <w:pPr>
      <w:ind w:leftChars="400" w:left="840"/>
    </w:pPr>
  </w:style>
  <w:style w:type="paragraph" w:styleId="a4">
    <w:name w:val="header"/>
    <w:basedOn w:val="a"/>
    <w:link w:val="a5"/>
    <w:uiPriority w:val="99"/>
    <w:unhideWhenUsed/>
    <w:rsid w:val="001365A2"/>
    <w:pPr>
      <w:tabs>
        <w:tab w:val="center" w:pos="4252"/>
        <w:tab w:val="right" w:pos="8504"/>
      </w:tabs>
      <w:snapToGrid w:val="0"/>
    </w:pPr>
  </w:style>
  <w:style w:type="character" w:customStyle="1" w:styleId="a5">
    <w:name w:val="ヘッダー (文字)"/>
    <w:basedOn w:val="a0"/>
    <w:link w:val="a4"/>
    <w:uiPriority w:val="99"/>
    <w:rsid w:val="001365A2"/>
  </w:style>
  <w:style w:type="paragraph" w:styleId="a6">
    <w:name w:val="footer"/>
    <w:basedOn w:val="a"/>
    <w:link w:val="a7"/>
    <w:uiPriority w:val="99"/>
    <w:unhideWhenUsed/>
    <w:rsid w:val="001365A2"/>
    <w:pPr>
      <w:tabs>
        <w:tab w:val="center" w:pos="4252"/>
        <w:tab w:val="right" w:pos="8504"/>
      </w:tabs>
      <w:snapToGrid w:val="0"/>
    </w:pPr>
  </w:style>
  <w:style w:type="character" w:customStyle="1" w:styleId="a7">
    <w:name w:val="フッター (文字)"/>
    <w:basedOn w:val="a0"/>
    <w:link w:val="a6"/>
    <w:uiPriority w:val="99"/>
    <w:rsid w:val="001365A2"/>
  </w:style>
  <w:style w:type="paragraph" w:styleId="a8">
    <w:name w:val="Balloon Text"/>
    <w:basedOn w:val="a"/>
    <w:link w:val="a9"/>
    <w:uiPriority w:val="99"/>
    <w:semiHidden/>
    <w:unhideWhenUsed/>
    <w:rsid w:val="0045798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980"/>
    <w:rPr>
      <w:rFonts w:asciiTheme="majorHAnsi" w:eastAsiaTheme="majorEastAsia" w:hAnsiTheme="majorHAnsi" w:cstheme="majorBidi"/>
      <w:sz w:val="18"/>
      <w:szCs w:val="18"/>
    </w:rPr>
  </w:style>
  <w:style w:type="character" w:styleId="aa">
    <w:name w:val="Hyperlink"/>
    <w:basedOn w:val="a0"/>
    <w:uiPriority w:val="99"/>
    <w:unhideWhenUsed/>
    <w:rsid w:val="00784F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k@aichi-med-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34D2-7D7B-D643-8B45-86EDA80B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hsatoh@med.kanazawa-u.ac.jp</dc:creator>
  <cp:lastModifiedBy>Akiko Katai</cp:lastModifiedBy>
  <cp:revision>2</cp:revision>
  <cp:lastPrinted>2017-05-18T03:25:00Z</cp:lastPrinted>
  <dcterms:created xsi:type="dcterms:W3CDTF">2018-07-18T06:04:00Z</dcterms:created>
  <dcterms:modified xsi:type="dcterms:W3CDTF">2018-07-18T06:04:00Z</dcterms:modified>
</cp:coreProperties>
</file>