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FB52" w14:textId="77777777" w:rsidR="006854F7" w:rsidRPr="00A70867" w:rsidRDefault="006854F7" w:rsidP="006854F7">
      <w:pPr>
        <w:jc w:val="center"/>
        <w:rPr>
          <w:rFonts w:ascii="ＭＳ Ｐ明朝" w:eastAsia="ＭＳ Ｐ明朝" w:hAnsi="ＭＳ Ｐ明朝"/>
        </w:rPr>
      </w:pPr>
      <w:bookmarkStart w:id="0" w:name="_Hlk58945473"/>
      <w:r w:rsidRPr="00A70867">
        <w:rPr>
          <w:rFonts w:ascii="ＭＳ Ｐ明朝" w:eastAsia="ＭＳ Ｐ明朝" w:hAnsi="ＭＳ Ｐ明朝" w:hint="eastAsia"/>
        </w:rPr>
        <w:t>自己評価基準書（生理学的検査）</w:t>
      </w:r>
    </w:p>
    <w:p w14:paraId="23AF46CB" w14:textId="77777777" w:rsidR="006854F7" w:rsidRPr="00A70867" w:rsidRDefault="006854F7" w:rsidP="006854F7">
      <w:pPr>
        <w:rPr>
          <w:rFonts w:ascii="ＭＳ Ｐ明朝" w:eastAsia="ＭＳ Ｐ明朝" w:hAnsi="ＭＳ Ｐ明朝"/>
        </w:rPr>
      </w:pPr>
    </w:p>
    <w:p w14:paraId="163B9099" w14:textId="77777777" w:rsidR="006854F7" w:rsidRPr="00A70867" w:rsidRDefault="006854F7" w:rsidP="006854F7">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0626EF90" w14:textId="77777777" w:rsidR="006854F7" w:rsidRPr="00A70867" w:rsidRDefault="006854F7" w:rsidP="006854F7">
      <w:pPr>
        <w:rPr>
          <w:rFonts w:ascii="ＭＳ Ｐ明朝" w:eastAsia="ＭＳ Ｐ明朝" w:hAnsi="ＭＳ Ｐ明朝"/>
          <w:kern w:val="0"/>
        </w:rPr>
      </w:pPr>
      <w:r w:rsidRPr="006854F7">
        <w:rPr>
          <w:rFonts w:ascii="ＭＳ Ｐ明朝" w:eastAsia="ＭＳ Ｐ明朝" w:hAnsi="ＭＳ Ｐ明朝"/>
          <w:spacing w:val="21"/>
          <w:kern w:val="0"/>
          <w:fitText w:val="1470" w:id="-1797609216"/>
        </w:rPr>
        <w:t>分野別指導</w:t>
      </w:r>
      <w:r w:rsidRPr="006854F7">
        <w:rPr>
          <w:rFonts w:ascii="ＭＳ Ｐ明朝" w:eastAsia="ＭＳ Ｐ明朝" w:hAnsi="ＭＳ Ｐ明朝"/>
          <w:kern w:val="0"/>
          <w:fitText w:val="1470" w:id="-1797609216"/>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1EC120B6" w14:textId="77777777"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9215"/>
        </w:rPr>
        <w:t>学生氏</w:t>
      </w:r>
      <w:r w:rsidRPr="006854F7">
        <w:rPr>
          <w:rFonts w:ascii="ＭＳ Ｐ明朝" w:eastAsia="ＭＳ Ｐ明朝" w:hAnsi="ＭＳ Ｐ明朝" w:hint="eastAsia"/>
          <w:kern w:val="0"/>
          <w:fitText w:val="1470" w:id="-1797609215"/>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72109ED6" w14:textId="77777777"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9214"/>
        </w:rPr>
        <w:t>実習期</w:t>
      </w:r>
      <w:r w:rsidRPr="006854F7">
        <w:rPr>
          <w:rFonts w:ascii="ＭＳ Ｐ明朝" w:eastAsia="ＭＳ Ｐ明朝" w:hAnsi="ＭＳ Ｐ明朝" w:hint="eastAsia"/>
          <w:kern w:val="0"/>
          <w:fitText w:val="1470" w:id="-1797609214"/>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02AA64D8" w14:textId="77777777" w:rsidR="006854F7" w:rsidRPr="00A70867" w:rsidRDefault="006854F7" w:rsidP="006854F7"/>
    <w:p w14:paraId="125F2EF4" w14:textId="2B2615EC" w:rsidR="006132B4" w:rsidRPr="00EE3ACD" w:rsidRDefault="006132B4">
      <w:pPr>
        <w:rPr>
          <w:color w:val="000000" w:themeColor="text1"/>
        </w:rPr>
      </w:pPr>
    </w:p>
    <w:p w14:paraId="5FC0260D" w14:textId="0F873A68" w:rsidR="00D80268" w:rsidRPr="00EE3ACD" w:rsidRDefault="00D80268" w:rsidP="00D80268">
      <w:pPr>
        <w:rPr>
          <w:rFonts w:ascii="ＭＳ Ｐ明朝" w:eastAsia="ＭＳ Ｐ明朝" w:hAnsi="ＭＳ Ｐ明朝"/>
          <w:color w:val="000000" w:themeColor="text1"/>
        </w:rPr>
      </w:pPr>
      <w:bookmarkStart w:id="1" w:name="_Hlk62119607"/>
      <w:r w:rsidRPr="00EE3ACD">
        <w:rPr>
          <w:rFonts w:ascii="ＭＳ Ｐ明朝" w:eastAsia="ＭＳ Ｐ明朝" w:hAnsi="ＭＳ Ｐ明朝" w:hint="eastAsia"/>
          <w:color w:val="000000" w:themeColor="text1"/>
        </w:rPr>
        <w:t>臨地実習の注意・態度・心得・付帯事項等</w:t>
      </w:r>
      <w:bookmarkEnd w:id="1"/>
      <w:r w:rsidR="008A0E9A" w:rsidRPr="00EE3ACD">
        <w:rPr>
          <w:rFonts w:ascii="ＭＳ Ｐ明朝" w:eastAsia="ＭＳ Ｐ明朝" w:hAnsi="ＭＳ Ｐ明朝" w:hint="eastAsia"/>
          <w:color w:val="000000" w:themeColor="text1"/>
        </w:rPr>
        <w:t>：共通項目</w:t>
      </w:r>
    </w:p>
    <w:tbl>
      <w:tblPr>
        <w:tblStyle w:val="a7"/>
        <w:tblW w:w="9492" w:type="dxa"/>
        <w:tblInd w:w="-5" w:type="dxa"/>
        <w:tblLook w:val="04A0" w:firstRow="1" w:lastRow="0" w:firstColumn="1" w:lastColumn="0" w:noHBand="0" w:noVBand="1"/>
      </w:tblPr>
      <w:tblGrid>
        <w:gridCol w:w="1361"/>
        <w:gridCol w:w="5387"/>
        <w:gridCol w:w="1417"/>
        <w:gridCol w:w="1412"/>
      </w:tblGrid>
      <w:tr w:rsidR="009E6A08" w:rsidRPr="00EE3ACD" w14:paraId="4D2C4EFE" w14:textId="77777777" w:rsidTr="00260C5D">
        <w:trPr>
          <w:trHeight w:val="443"/>
        </w:trPr>
        <w:tc>
          <w:tcPr>
            <w:tcW w:w="1361" w:type="dxa"/>
            <w:noWrap/>
            <w:vAlign w:val="center"/>
            <w:hideMark/>
          </w:tcPr>
          <w:p w14:paraId="6980AF64" w14:textId="77777777" w:rsidR="00D80268" w:rsidRPr="00EE3ACD" w:rsidRDefault="00D80268" w:rsidP="00391FEB">
            <w:pPr>
              <w:jc w:val="center"/>
              <w:rPr>
                <w:rFonts w:ascii="ＭＳ Ｐ明朝" w:eastAsia="ＭＳ Ｐ明朝" w:hAnsi="ＭＳ Ｐ明朝"/>
                <w:color w:val="000000" w:themeColor="text1"/>
                <w:sz w:val="16"/>
                <w:szCs w:val="16"/>
              </w:rPr>
            </w:pPr>
            <w:bookmarkStart w:id="2" w:name="_Hlk58946780"/>
            <w:r w:rsidRPr="00EE3ACD">
              <w:rPr>
                <w:rFonts w:ascii="ＭＳ Ｐ明朝" w:eastAsia="ＭＳ Ｐ明朝" w:hAnsi="ＭＳ Ｐ明朝" w:hint="eastAsia"/>
                <w:color w:val="000000" w:themeColor="text1"/>
                <w:sz w:val="16"/>
                <w:szCs w:val="16"/>
              </w:rPr>
              <w:t>一般目標</w:t>
            </w:r>
          </w:p>
        </w:tc>
        <w:tc>
          <w:tcPr>
            <w:tcW w:w="5387" w:type="dxa"/>
            <w:noWrap/>
            <w:vAlign w:val="center"/>
            <w:hideMark/>
          </w:tcPr>
          <w:p w14:paraId="08D57409" w14:textId="77777777" w:rsidR="00D80268" w:rsidRPr="00EE3ACD" w:rsidRDefault="00D80268" w:rsidP="00163A75">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7" w:type="dxa"/>
            <w:noWrap/>
            <w:vAlign w:val="center"/>
            <w:hideMark/>
          </w:tcPr>
          <w:p w14:paraId="7FD1358A" w14:textId="77777777" w:rsidR="00D80268" w:rsidRPr="00EE3ACD" w:rsidRDefault="00D80268" w:rsidP="00260C5D">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2" w:type="dxa"/>
            <w:noWrap/>
            <w:vAlign w:val="center"/>
            <w:hideMark/>
          </w:tcPr>
          <w:p w14:paraId="17FFD8C9" w14:textId="77777777" w:rsidR="00D80268" w:rsidRPr="00EE3ACD" w:rsidRDefault="00D80268" w:rsidP="00260C5D">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2CC3C4D1" w14:textId="77777777" w:rsidTr="00260C5D">
        <w:trPr>
          <w:trHeight w:val="374"/>
        </w:trPr>
        <w:tc>
          <w:tcPr>
            <w:tcW w:w="1361" w:type="dxa"/>
            <w:vMerge w:val="restart"/>
            <w:vAlign w:val="center"/>
            <w:hideMark/>
          </w:tcPr>
          <w:p w14:paraId="123D5D9F" w14:textId="77777777" w:rsidR="00260C5D" w:rsidRPr="00EE3ACD" w:rsidRDefault="00D80268" w:rsidP="00260C5D">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37DF340D" w14:textId="31AC1142" w:rsidR="00D80268" w:rsidRPr="00EE3ACD" w:rsidRDefault="00D80268" w:rsidP="00260C5D">
            <w:pPr>
              <w:jc w:val="center"/>
              <w:rPr>
                <w:color w:val="000000" w:themeColor="text1"/>
              </w:rPr>
            </w:pPr>
            <w:r w:rsidRPr="00EE3ACD">
              <w:rPr>
                <w:rFonts w:ascii="ＭＳ Ｐ明朝" w:eastAsia="ＭＳ Ｐ明朝" w:hAnsi="ＭＳ Ｐ明朝" w:hint="eastAsia"/>
                <w:color w:val="000000" w:themeColor="text1"/>
                <w:sz w:val="15"/>
                <w:szCs w:val="15"/>
              </w:rPr>
              <w:t>注意・態度</w:t>
            </w:r>
            <w:r w:rsidR="00260C5D" w:rsidRPr="00EE3ACD">
              <w:rPr>
                <w:rFonts w:ascii="ＭＳ Ｐ明朝" w:eastAsia="ＭＳ Ｐ明朝" w:hAnsi="ＭＳ Ｐ明朝" w:hint="eastAsia"/>
                <w:color w:val="000000" w:themeColor="text1"/>
                <w:sz w:val="15"/>
                <w:szCs w:val="15"/>
              </w:rPr>
              <w:t>・</w:t>
            </w:r>
            <w:r w:rsidRPr="00EE3ACD">
              <w:rPr>
                <w:rFonts w:ascii="ＭＳ Ｐ明朝" w:eastAsia="ＭＳ Ｐ明朝" w:hAnsi="ＭＳ Ｐ明朝" w:hint="eastAsia"/>
                <w:color w:val="000000" w:themeColor="text1"/>
                <w:sz w:val="15"/>
                <w:szCs w:val="15"/>
              </w:rPr>
              <w:t>心得付帯事項等</w:t>
            </w:r>
          </w:p>
        </w:tc>
        <w:tc>
          <w:tcPr>
            <w:tcW w:w="5387" w:type="dxa"/>
            <w:noWrap/>
            <w:vAlign w:val="center"/>
            <w:hideMark/>
          </w:tcPr>
          <w:p w14:paraId="08DC9F08"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7" w:type="dxa"/>
            <w:noWrap/>
            <w:vAlign w:val="center"/>
            <w:hideMark/>
          </w:tcPr>
          <w:p w14:paraId="12CDB440"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val="restart"/>
            <w:noWrap/>
            <w:vAlign w:val="center"/>
            <w:hideMark/>
          </w:tcPr>
          <w:p w14:paraId="70D1695B" w14:textId="3AF2FA97" w:rsidR="00D80268" w:rsidRPr="00EE3ACD" w:rsidRDefault="00D80268" w:rsidP="00017308">
            <w:pPr>
              <w:jc w:val="center"/>
              <w:rPr>
                <w:color w:val="000000" w:themeColor="text1"/>
                <w:sz w:val="12"/>
                <w:szCs w:val="12"/>
              </w:rPr>
            </w:pPr>
            <w:r w:rsidRPr="00EE3ACD">
              <w:rPr>
                <w:rFonts w:hint="eastAsia"/>
                <w:color w:val="000000" w:themeColor="text1"/>
                <w:sz w:val="12"/>
                <w:szCs w:val="12"/>
              </w:rPr>
              <w:t>A・B・C・D・E</w:t>
            </w:r>
          </w:p>
        </w:tc>
      </w:tr>
      <w:tr w:rsidR="009E6A08" w:rsidRPr="00EE3ACD" w14:paraId="3A7B4093" w14:textId="77777777" w:rsidTr="00260C5D">
        <w:trPr>
          <w:trHeight w:val="374"/>
        </w:trPr>
        <w:tc>
          <w:tcPr>
            <w:tcW w:w="1361" w:type="dxa"/>
            <w:vMerge/>
            <w:vAlign w:val="center"/>
            <w:hideMark/>
          </w:tcPr>
          <w:p w14:paraId="6D624A08" w14:textId="77777777" w:rsidR="00D80268" w:rsidRPr="00EE3ACD" w:rsidRDefault="00D80268" w:rsidP="00145E6E">
            <w:pPr>
              <w:rPr>
                <w:color w:val="000000" w:themeColor="text1"/>
              </w:rPr>
            </w:pPr>
          </w:p>
        </w:tc>
        <w:tc>
          <w:tcPr>
            <w:tcW w:w="5387" w:type="dxa"/>
            <w:noWrap/>
            <w:vAlign w:val="center"/>
            <w:hideMark/>
          </w:tcPr>
          <w:p w14:paraId="6EBF1960" w14:textId="1C19B55E"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医療人として相応しい言葉遣い</w:t>
            </w:r>
            <w:r w:rsidR="00165CCC" w:rsidRPr="00EE3ACD">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w:t>
            </w:r>
          </w:p>
        </w:tc>
        <w:tc>
          <w:tcPr>
            <w:tcW w:w="1417" w:type="dxa"/>
            <w:noWrap/>
            <w:vAlign w:val="center"/>
            <w:hideMark/>
          </w:tcPr>
          <w:p w14:paraId="343D7D79"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36035FB4" w14:textId="77777777" w:rsidR="00D80268" w:rsidRPr="00EE3ACD" w:rsidRDefault="00D80268" w:rsidP="00145E6E">
            <w:pPr>
              <w:rPr>
                <w:color w:val="000000" w:themeColor="text1"/>
                <w:sz w:val="12"/>
                <w:szCs w:val="12"/>
              </w:rPr>
            </w:pPr>
          </w:p>
        </w:tc>
      </w:tr>
      <w:tr w:rsidR="009E6A08" w:rsidRPr="00EE3ACD" w14:paraId="708695D0" w14:textId="77777777" w:rsidTr="00260C5D">
        <w:trPr>
          <w:trHeight w:val="374"/>
        </w:trPr>
        <w:tc>
          <w:tcPr>
            <w:tcW w:w="1361" w:type="dxa"/>
            <w:vMerge/>
            <w:vAlign w:val="center"/>
            <w:hideMark/>
          </w:tcPr>
          <w:p w14:paraId="25692C7C" w14:textId="77777777" w:rsidR="00D80268" w:rsidRPr="00EE3ACD" w:rsidRDefault="00D80268" w:rsidP="00145E6E">
            <w:pPr>
              <w:rPr>
                <w:color w:val="000000" w:themeColor="text1"/>
              </w:rPr>
            </w:pPr>
          </w:p>
        </w:tc>
        <w:tc>
          <w:tcPr>
            <w:tcW w:w="5387" w:type="dxa"/>
            <w:noWrap/>
            <w:vAlign w:val="center"/>
            <w:hideMark/>
          </w:tcPr>
          <w:p w14:paraId="4EDC45CC"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7" w:type="dxa"/>
            <w:noWrap/>
            <w:vAlign w:val="center"/>
            <w:hideMark/>
          </w:tcPr>
          <w:p w14:paraId="736E7826"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70045039" w14:textId="77777777" w:rsidR="00D80268" w:rsidRPr="00EE3ACD" w:rsidRDefault="00D80268" w:rsidP="00145E6E">
            <w:pPr>
              <w:rPr>
                <w:color w:val="000000" w:themeColor="text1"/>
                <w:sz w:val="12"/>
                <w:szCs w:val="12"/>
              </w:rPr>
            </w:pPr>
          </w:p>
        </w:tc>
      </w:tr>
      <w:tr w:rsidR="009E6A08" w:rsidRPr="00EE3ACD" w14:paraId="1424468A" w14:textId="77777777" w:rsidTr="00260C5D">
        <w:trPr>
          <w:trHeight w:val="374"/>
        </w:trPr>
        <w:tc>
          <w:tcPr>
            <w:tcW w:w="1361" w:type="dxa"/>
            <w:vMerge/>
            <w:vAlign w:val="center"/>
            <w:hideMark/>
          </w:tcPr>
          <w:p w14:paraId="762E372F" w14:textId="77777777" w:rsidR="00D80268" w:rsidRPr="00EE3ACD" w:rsidRDefault="00D80268" w:rsidP="00145E6E">
            <w:pPr>
              <w:rPr>
                <w:color w:val="000000" w:themeColor="text1"/>
              </w:rPr>
            </w:pPr>
          </w:p>
        </w:tc>
        <w:tc>
          <w:tcPr>
            <w:tcW w:w="5387" w:type="dxa"/>
            <w:noWrap/>
            <w:vAlign w:val="center"/>
            <w:hideMark/>
          </w:tcPr>
          <w:p w14:paraId="6607F232"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7" w:type="dxa"/>
            <w:noWrap/>
            <w:vAlign w:val="center"/>
            <w:hideMark/>
          </w:tcPr>
          <w:p w14:paraId="59E34633"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7F08EACA" w14:textId="77777777" w:rsidR="00D80268" w:rsidRPr="00EE3ACD" w:rsidRDefault="00D80268" w:rsidP="00145E6E">
            <w:pPr>
              <w:rPr>
                <w:color w:val="000000" w:themeColor="text1"/>
                <w:sz w:val="12"/>
                <w:szCs w:val="12"/>
              </w:rPr>
            </w:pPr>
          </w:p>
        </w:tc>
      </w:tr>
      <w:tr w:rsidR="009E6A08" w:rsidRPr="00EE3ACD" w14:paraId="7681918C" w14:textId="77777777" w:rsidTr="00260C5D">
        <w:trPr>
          <w:trHeight w:val="374"/>
        </w:trPr>
        <w:tc>
          <w:tcPr>
            <w:tcW w:w="1361" w:type="dxa"/>
            <w:vMerge/>
            <w:vAlign w:val="center"/>
            <w:hideMark/>
          </w:tcPr>
          <w:p w14:paraId="4EB2D90D" w14:textId="77777777" w:rsidR="00D80268" w:rsidRPr="00EE3ACD" w:rsidRDefault="00D80268" w:rsidP="00145E6E">
            <w:pPr>
              <w:rPr>
                <w:color w:val="000000" w:themeColor="text1"/>
              </w:rPr>
            </w:pPr>
          </w:p>
        </w:tc>
        <w:tc>
          <w:tcPr>
            <w:tcW w:w="5387" w:type="dxa"/>
            <w:noWrap/>
            <w:vAlign w:val="center"/>
            <w:hideMark/>
          </w:tcPr>
          <w:p w14:paraId="3E3D950D"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7" w:type="dxa"/>
            <w:noWrap/>
            <w:vAlign w:val="center"/>
            <w:hideMark/>
          </w:tcPr>
          <w:p w14:paraId="5B8BD895"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1F00A333" w14:textId="77777777" w:rsidR="00D80268" w:rsidRPr="00EE3ACD" w:rsidRDefault="00D80268" w:rsidP="00145E6E">
            <w:pPr>
              <w:rPr>
                <w:color w:val="000000" w:themeColor="text1"/>
                <w:sz w:val="12"/>
                <w:szCs w:val="12"/>
              </w:rPr>
            </w:pPr>
          </w:p>
        </w:tc>
      </w:tr>
      <w:tr w:rsidR="009E6A08" w:rsidRPr="00EE3ACD" w14:paraId="4994F7C0" w14:textId="77777777" w:rsidTr="00260C5D">
        <w:trPr>
          <w:trHeight w:val="374"/>
        </w:trPr>
        <w:tc>
          <w:tcPr>
            <w:tcW w:w="1361" w:type="dxa"/>
            <w:vMerge/>
            <w:vAlign w:val="center"/>
            <w:hideMark/>
          </w:tcPr>
          <w:p w14:paraId="63B9A6A3" w14:textId="77777777" w:rsidR="00D80268" w:rsidRPr="00EE3ACD" w:rsidRDefault="00D80268" w:rsidP="00145E6E">
            <w:pPr>
              <w:rPr>
                <w:color w:val="000000" w:themeColor="text1"/>
              </w:rPr>
            </w:pPr>
          </w:p>
        </w:tc>
        <w:tc>
          <w:tcPr>
            <w:tcW w:w="5387" w:type="dxa"/>
            <w:noWrap/>
            <w:vAlign w:val="center"/>
            <w:hideMark/>
          </w:tcPr>
          <w:p w14:paraId="643AA1F1"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7" w:type="dxa"/>
            <w:noWrap/>
            <w:vAlign w:val="center"/>
            <w:hideMark/>
          </w:tcPr>
          <w:p w14:paraId="38637584"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5AA0100F" w14:textId="77777777" w:rsidR="00D80268" w:rsidRPr="00EE3ACD" w:rsidRDefault="00D80268" w:rsidP="00145E6E">
            <w:pPr>
              <w:rPr>
                <w:color w:val="000000" w:themeColor="text1"/>
                <w:sz w:val="12"/>
                <w:szCs w:val="12"/>
              </w:rPr>
            </w:pPr>
          </w:p>
        </w:tc>
      </w:tr>
      <w:tr w:rsidR="009E6A08" w:rsidRPr="00EE3ACD" w14:paraId="237B8B3D" w14:textId="77777777" w:rsidTr="00260C5D">
        <w:trPr>
          <w:trHeight w:val="374"/>
        </w:trPr>
        <w:tc>
          <w:tcPr>
            <w:tcW w:w="1361" w:type="dxa"/>
            <w:vMerge/>
            <w:vAlign w:val="center"/>
            <w:hideMark/>
          </w:tcPr>
          <w:p w14:paraId="72F15498" w14:textId="77777777" w:rsidR="00D80268" w:rsidRPr="00EE3ACD" w:rsidRDefault="00D80268" w:rsidP="00145E6E">
            <w:pPr>
              <w:rPr>
                <w:color w:val="000000" w:themeColor="text1"/>
              </w:rPr>
            </w:pPr>
          </w:p>
        </w:tc>
        <w:tc>
          <w:tcPr>
            <w:tcW w:w="5387" w:type="dxa"/>
            <w:noWrap/>
            <w:vAlign w:val="center"/>
            <w:hideMark/>
          </w:tcPr>
          <w:p w14:paraId="2F472EE0" w14:textId="600DF163"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w:t>
            </w:r>
            <w:r w:rsidR="00CE6ABE" w:rsidRPr="00EE3ACD">
              <w:rPr>
                <w:rFonts w:ascii="ＭＳ Ｐ明朝" w:eastAsia="ＭＳ Ｐ明朝" w:hAnsi="ＭＳ Ｐ明朝" w:hint="eastAsia"/>
                <w:color w:val="000000" w:themeColor="text1"/>
                <w:sz w:val="16"/>
                <w:szCs w:val="16"/>
              </w:rPr>
              <w:t>不快感</w:t>
            </w:r>
            <w:r w:rsidRPr="00EE3ACD">
              <w:rPr>
                <w:rFonts w:ascii="ＭＳ Ｐ明朝" w:eastAsia="ＭＳ Ｐ明朝" w:hAnsi="ＭＳ Ｐ明朝" w:hint="eastAsia"/>
                <w:color w:val="000000" w:themeColor="text1"/>
                <w:sz w:val="16"/>
                <w:szCs w:val="16"/>
              </w:rPr>
              <w:t>を与えない態度が取れる</w:t>
            </w:r>
          </w:p>
        </w:tc>
        <w:tc>
          <w:tcPr>
            <w:tcW w:w="1417" w:type="dxa"/>
            <w:noWrap/>
            <w:vAlign w:val="center"/>
            <w:hideMark/>
          </w:tcPr>
          <w:p w14:paraId="58DE1154"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5A4BA811" w14:textId="77777777" w:rsidR="00D80268" w:rsidRPr="00EE3ACD" w:rsidRDefault="00D80268" w:rsidP="00145E6E">
            <w:pPr>
              <w:rPr>
                <w:color w:val="000000" w:themeColor="text1"/>
                <w:sz w:val="12"/>
                <w:szCs w:val="12"/>
              </w:rPr>
            </w:pPr>
          </w:p>
        </w:tc>
      </w:tr>
      <w:tr w:rsidR="009E6A08" w:rsidRPr="00EE3ACD" w14:paraId="186478AA" w14:textId="77777777" w:rsidTr="009E6A08">
        <w:trPr>
          <w:trHeight w:val="374"/>
        </w:trPr>
        <w:tc>
          <w:tcPr>
            <w:tcW w:w="1361" w:type="dxa"/>
            <w:vMerge/>
            <w:vAlign w:val="center"/>
          </w:tcPr>
          <w:p w14:paraId="499411B6" w14:textId="77777777" w:rsidR="00D177FD" w:rsidRPr="00EE3ACD" w:rsidRDefault="00D177FD" w:rsidP="00145E6E">
            <w:pPr>
              <w:rPr>
                <w:color w:val="000000" w:themeColor="text1"/>
              </w:rPr>
            </w:pPr>
          </w:p>
        </w:tc>
        <w:tc>
          <w:tcPr>
            <w:tcW w:w="5387" w:type="dxa"/>
            <w:shd w:val="clear" w:color="auto" w:fill="auto"/>
            <w:noWrap/>
            <w:vAlign w:val="center"/>
          </w:tcPr>
          <w:p w14:paraId="50785473" w14:textId="1514D8E0" w:rsidR="00D177FD" w:rsidRPr="00EE3ACD" w:rsidRDefault="00D177FD"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実習先の患者の本人確認ができる</w:t>
            </w:r>
          </w:p>
        </w:tc>
        <w:tc>
          <w:tcPr>
            <w:tcW w:w="1417" w:type="dxa"/>
            <w:shd w:val="clear" w:color="auto" w:fill="auto"/>
            <w:noWrap/>
            <w:vAlign w:val="center"/>
          </w:tcPr>
          <w:p w14:paraId="334C97BF" w14:textId="1D2DA4D1" w:rsidR="00D177FD" w:rsidRPr="00EE3ACD" w:rsidRDefault="00D177FD"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tcPr>
          <w:p w14:paraId="1C66374E" w14:textId="77777777" w:rsidR="00D177FD" w:rsidRPr="00EE3ACD" w:rsidRDefault="00D177FD" w:rsidP="00145E6E">
            <w:pPr>
              <w:rPr>
                <w:color w:val="000000" w:themeColor="text1"/>
                <w:sz w:val="12"/>
                <w:szCs w:val="12"/>
              </w:rPr>
            </w:pPr>
          </w:p>
        </w:tc>
      </w:tr>
      <w:tr w:rsidR="009E6A08" w:rsidRPr="00EE3ACD" w14:paraId="71F36BF5" w14:textId="77777777" w:rsidTr="00260C5D">
        <w:trPr>
          <w:trHeight w:val="374"/>
        </w:trPr>
        <w:tc>
          <w:tcPr>
            <w:tcW w:w="1361" w:type="dxa"/>
            <w:vMerge/>
            <w:vAlign w:val="center"/>
            <w:hideMark/>
          </w:tcPr>
          <w:p w14:paraId="55996EB0" w14:textId="77777777" w:rsidR="00D80268" w:rsidRPr="00EE3ACD" w:rsidRDefault="00D80268" w:rsidP="00145E6E">
            <w:pPr>
              <w:rPr>
                <w:color w:val="000000" w:themeColor="text1"/>
              </w:rPr>
            </w:pPr>
          </w:p>
        </w:tc>
        <w:tc>
          <w:tcPr>
            <w:tcW w:w="5387" w:type="dxa"/>
            <w:noWrap/>
            <w:vAlign w:val="center"/>
            <w:hideMark/>
          </w:tcPr>
          <w:p w14:paraId="7A38335F"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7" w:type="dxa"/>
            <w:noWrap/>
            <w:vAlign w:val="center"/>
            <w:hideMark/>
          </w:tcPr>
          <w:p w14:paraId="5917B0C2"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7CE4D605" w14:textId="77777777" w:rsidR="00D80268" w:rsidRPr="00EE3ACD" w:rsidRDefault="00D80268" w:rsidP="00145E6E">
            <w:pPr>
              <w:rPr>
                <w:color w:val="000000" w:themeColor="text1"/>
                <w:sz w:val="12"/>
                <w:szCs w:val="12"/>
              </w:rPr>
            </w:pPr>
          </w:p>
        </w:tc>
      </w:tr>
      <w:tr w:rsidR="009E6A08" w:rsidRPr="00EE3ACD" w14:paraId="01024E20" w14:textId="77777777" w:rsidTr="00260C5D">
        <w:trPr>
          <w:trHeight w:val="374"/>
        </w:trPr>
        <w:tc>
          <w:tcPr>
            <w:tcW w:w="1361" w:type="dxa"/>
            <w:vMerge/>
            <w:vAlign w:val="center"/>
            <w:hideMark/>
          </w:tcPr>
          <w:p w14:paraId="228196CF" w14:textId="77777777" w:rsidR="00D80268" w:rsidRPr="00EE3ACD" w:rsidRDefault="00D80268" w:rsidP="00145E6E">
            <w:pPr>
              <w:rPr>
                <w:color w:val="000000" w:themeColor="text1"/>
              </w:rPr>
            </w:pPr>
          </w:p>
        </w:tc>
        <w:tc>
          <w:tcPr>
            <w:tcW w:w="5387" w:type="dxa"/>
            <w:noWrap/>
            <w:vAlign w:val="center"/>
            <w:hideMark/>
          </w:tcPr>
          <w:p w14:paraId="60833FF7"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7" w:type="dxa"/>
            <w:noWrap/>
            <w:vAlign w:val="center"/>
            <w:hideMark/>
          </w:tcPr>
          <w:p w14:paraId="2639CC7C"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12667E27" w14:textId="77777777" w:rsidR="00D80268" w:rsidRPr="00EE3ACD" w:rsidRDefault="00D80268" w:rsidP="00145E6E">
            <w:pPr>
              <w:rPr>
                <w:color w:val="000000" w:themeColor="text1"/>
                <w:sz w:val="12"/>
                <w:szCs w:val="12"/>
              </w:rPr>
            </w:pPr>
          </w:p>
        </w:tc>
      </w:tr>
      <w:tr w:rsidR="009E6A08" w:rsidRPr="00EE3ACD" w14:paraId="00EBB76E" w14:textId="77777777" w:rsidTr="00260C5D">
        <w:trPr>
          <w:trHeight w:val="374"/>
        </w:trPr>
        <w:tc>
          <w:tcPr>
            <w:tcW w:w="1361" w:type="dxa"/>
            <w:vMerge/>
            <w:vAlign w:val="center"/>
            <w:hideMark/>
          </w:tcPr>
          <w:p w14:paraId="507BDEB1" w14:textId="77777777" w:rsidR="00D80268" w:rsidRPr="00EE3ACD" w:rsidRDefault="00D80268" w:rsidP="00145E6E">
            <w:pPr>
              <w:rPr>
                <w:color w:val="000000" w:themeColor="text1"/>
              </w:rPr>
            </w:pPr>
          </w:p>
        </w:tc>
        <w:tc>
          <w:tcPr>
            <w:tcW w:w="5387" w:type="dxa"/>
            <w:vAlign w:val="center"/>
            <w:hideMark/>
          </w:tcPr>
          <w:p w14:paraId="3B1B0791" w14:textId="77777777" w:rsidR="00D80268" w:rsidRPr="00EE3ACD" w:rsidRDefault="00D80268"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7" w:type="dxa"/>
            <w:noWrap/>
            <w:vAlign w:val="center"/>
            <w:hideMark/>
          </w:tcPr>
          <w:p w14:paraId="16FE0DC2" w14:textId="77777777" w:rsidR="00D80268" w:rsidRPr="00EE3ACD" w:rsidRDefault="00D80268" w:rsidP="00D80268">
            <w:pPr>
              <w:jc w:val="center"/>
              <w:rPr>
                <w:color w:val="000000" w:themeColor="text1"/>
                <w:sz w:val="12"/>
                <w:szCs w:val="12"/>
              </w:rPr>
            </w:pPr>
            <w:r w:rsidRPr="00EE3ACD">
              <w:rPr>
                <w:rFonts w:hint="eastAsia"/>
                <w:color w:val="000000" w:themeColor="text1"/>
                <w:sz w:val="12"/>
                <w:szCs w:val="12"/>
              </w:rPr>
              <w:t>A・B・C・D・E</w:t>
            </w:r>
          </w:p>
        </w:tc>
        <w:tc>
          <w:tcPr>
            <w:tcW w:w="1412" w:type="dxa"/>
            <w:vMerge/>
            <w:noWrap/>
            <w:vAlign w:val="center"/>
            <w:hideMark/>
          </w:tcPr>
          <w:p w14:paraId="2B629B47" w14:textId="77777777" w:rsidR="00D80268" w:rsidRPr="00EE3ACD" w:rsidRDefault="00D80268" w:rsidP="00145E6E">
            <w:pPr>
              <w:rPr>
                <w:color w:val="000000" w:themeColor="text1"/>
                <w:sz w:val="12"/>
                <w:szCs w:val="12"/>
              </w:rPr>
            </w:pPr>
          </w:p>
        </w:tc>
      </w:tr>
      <w:bookmarkEnd w:id="2"/>
    </w:tbl>
    <w:p w14:paraId="17C6267F" w14:textId="6B2E5287" w:rsidR="00145E6E" w:rsidRPr="00EE3ACD" w:rsidRDefault="00145E6E" w:rsidP="00D80268">
      <w:pPr>
        <w:rPr>
          <w:rFonts w:ascii="ＭＳ Ｐ明朝" w:eastAsia="ＭＳ Ｐ明朝" w:hAnsi="ＭＳ Ｐ明朝"/>
          <w:color w:val="000000" w:themeColor="text1"/>
        </w:rPr>
      </w:pPr>
    </w:p>
    <w:p w14:paraId="5CE7A877" w14:textId="6D2D43F4" w:rsidR="00560999" w:rsidRPr="00EE3ACD" w:rsidRDefault="00560999" w:rsidP="00D80268">
      <w:pPr>
        <w:rPr>
          <w:rFonts w:ascii="ＭＳ Ｐ明朝" w:eastAsia="ＭＳ Ｐ明朝" w:hAnsi="ＭＳ Ｐ明朝"/>
          <w:color w:val="000000" w:themeColor="text1"/>
        </w:rPr>
      </w:pPr>
    </w:p>
    <w:p w14:paraId="202BCD6C" w14:textId="37BFA13D" w:rsidR="00D80268" w:rsidRPr="00EE3ACD" w:rsidRDefault="00D80268" w:rsidP="00D8026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001E37C7"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必ず実施させる行為：生理学</w:t>
      </w:r>
      <w:r w:rsidR="00517A59" w:rsidRPr="00EE3ACD">
        <w:rPr>
          <w:rFonts w:ascii="ＭＳ Ｐ明朝" w:eastAsia="ＭＳ Ｐ明朝" w:hAnsi="ＭＳ Ｐ明朝" w:hint="eastAsia"/>
          <w:color w:val="000000" w:themeColor="text1"/>
        </w:rPr>
        <w:t>的</w:t>
      </w:r>
      <w:r w:rsidRPr="00EE3ACD">
        <w:rPr>
          <w:rFonts w:ascii="ＭＳ Ｐ明朝" w:eastAsia="ＭＳ Ｐ明朝" w:hAnsi="ＭＳ Ｐ明朝" w:hint="eastAsia"/>
          <w:color w:val="000000" w:themeColor="text1"/>
        </w:rPr>
        <w:t>検査</w:t>
      </w:r>
    </w:p>
    <w:tbl>
      <w:tblPr>
        <w:tblW w:w="9584" w:type="dxa"/>
        <w:jc w:val="center"/>
        <w:tblCellMar>
          <w:left w:w="99" w:type="dxa"/>
          <w:right w:w="99" w:type="dxa"/>
        </w:tblCellMar>
        <w:tblLook w:val="04A0" w:firstRow="1" w:lastRow="0" w:firstColumn="1" w:lastColumn="0" w:noHBand="0" w:noVBand="1"/>
      </w:tblPr>
      <w:tblGrid>
        <w:gridCol w:w="1361"/>
        <w:gridCol w:w="5387"/>
        <w:gridCol w:w="1418"/>
        <w:gridCol w:w="1418"/>
      </w:tblGrid>
      <w:tr w:rsidR="009E6A08" w:rsidRPr="00EE3ACD" w14:paraId="69BAF71B" w14:textId="77777777" w:rsidTr="00560999">
        <w:trPr>
          <w:trHeight w:val="405"/>
          <w:tblHeader/>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6740" w14:textId="77777777" w:rsidR="00D80268" w:rsidRPr="00EE3ACD" w:rsidRDefault="00D80268" w:rsidP="00B6623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4BA9D2DF" w14:textId="0331758F" w:rsidR="00D80268" w:rsidRPr="00EE3ACD" w:rsidRDefault="00880B6E" w:rsidP="00880B6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0B9FEF" w14:textId="77777777" w:rsidR="00D80268" w:rsidRPr="00EE3ACD" w:rsidRDefault="00D80268" w:rsidP="00145E6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行動目標評価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037561" w14:textId="77777777" w:rsidR="00D80268" w:rsidRPr="00EE3ACD" w:rsidRDefault="00D80268" w:rsidP="00B6623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一般目標評価</w:t>
            </w:r>
          </w:p>
        </w:tc>
      </w:tr>
      <w:tr w:rsidR="006854F7" w:rsidRPr="00EE3ACD" w14:paraId="6DEE2DC1" w14:textId="77777777" w:rsidTr="00560999">
        <w:trPr>
          <w:trHeight w:val="369"/>
          <w:jc w:val="center"/>
        </w:trPr>
        <w:tc>
          <w:tcPr>
            <w:tcW w:w="1361" w:type="dxa"/>
            <w:vMerge w:val="restart"/>
            <w:tcBorders>
              <w:top w:val="single" w:sz="4" w:space="0" w:color="auto"/>
              <w:left w:val="single" w:sz="4" w:space="0" w:color="auto"/>
              <w:right w:val="single" w:sz="4" w:space="0" w:color="auto"/>
            </w:tcBorders>
            <w:shd w:val="clear" w:color="auto" w:fill="auto"/>
            <w:noWrap/>
            <w:vAlign w:val="center"/>
            <w:hideMark/>
          </w:tcPr>
          <w:p w14:paraId="512AC977" w14:textId="77777777" w:rsidR="006854F7" w:rsidRPr="00EE3ACD" w:rsidRDefault="006854F7" w:rsidP="00145E6E">
            <w:pPr>
              <w:widowControl/>
              <w:jc w:val="center"/>
              <w:rPr>
                <w:rFonts w:ascii="ＭＳ Ｐ明朝" w:eastAsia="ＭＳ Ｐ明朝" w:hAnsi="ＭＳ Ｐ明朝" w:cs="ＭＳ Ｐゴシック"/>
                <w:color w:val="000000" w:themeColor="text1"/>
                <w:kern w:val="0"/>
                <w:sz w:val="16"/>
                <w:szCs w:val="16"/>
              </w:rPr>
            </w:pPr>
          </w:p>
          <w:p w14:paraId="4B0F2981" w14:textId="77777777" w:rsidR="006854F7" w:rsidRPr="00EE3ACD" w:rsidRDefault="006854F7" w:rsidP="00145E6E">
            <w:pPr>
              <w:widowControl/>
              <w:jc w:val="center"/>
              <w:rPr>
                <w:rFonts w:ascii="ＭＳ Ｐ明朝" w:eastAsia="ＭＳ Ｐ明朝" w:hAnsi="ＭＳ Ｐ明朝" w:cs="ＭＳ Ｐゴシック"/>
                <w:color w:val="000000" w:themeColor="text1"/>
                <w:kern w:val="0"/>
                <w:sz w:val="16"/>
                <w:szCs w:val="16"/>
              </w:rPr>
            </w:pPr>
          </w:p>
          <w:p w14:paraId="7434ADEC" w14:textId="77777777" w:rsidR="006854F7" w:rsidRPr="00EE3ACD" w:rsidRDefault="006854F7" w:rsidP="00145E6E">
            <w:pPr>
              <w:widowControl/>
              <w:jc w:val="center"/>
              <w:rPr>
                <w:rFonts w:ascii="ＭＳ Ｐ明朝" w:eastAsia="ＭＳ Ｐ明朝" w:hAnsi="ＭＳ Ｐ明朝" w:cs="ＭＳ Ｐゴシック"/>
                <w:color w:val="000000" w:themeColor="text1"/>
                <w:kern w:val="0"/>
                <w:sz w:val="16"/>
                <w:szCs w:val="16"/>
              </w:rPr>
            </w:pPr>
          </w:p>
          <w:p w14:paraId="0623D3A4" w14:textId="1FB8161A" w:rsidR="006854F7" w:rsidRPr="00EE3ACD" w:rsidRDefault="006854F7" w:rsidP="00145E6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標準</w:t>
            </w:r>
            <w:r w:rsidRPr="00EE3ACD">
              <w:rPr>
                <w:rFonts w:ascii="ＭＳ Ｐ明朝" w:eastAsia="ＭＳ Ｐ明朝" w:hAnsi="ＭＳ Ｐ明朝" w:cs="ＭＳ Ｐゴシック"/>
                <w:color w:val="000000" w:themeColor="text1"/>
                <w:kern w:val="0"/>
                <w:sz w:val="16"/>
                <w:szCs w:val="16"/>
              </w:rPr>
              <w:t>12誘導</w:t>
            </w:r>
          </w:p>
          <w:p w14:paraId="3DB13D2F" w14:textId="77777777" w:rsidR="006854F7" w:rsidRPr="00EE3ACD" w:rsidRDefault="006854F7" w:rsidP="00145E6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color w:val="000000" w:themeColor="text1"/>
                <w:kern w:val="0"/>
                <w:sz w:val="16"/>
                <w:szCs w:val="16"/>
              </w:rPr>
              <w:t>心電図検査</w:t>
            </w:r>
          </w:p>
          <w:p w14:paraId="0ED1B683" w14:textId="77777777" w:rsidR="006854F7" w:rsidRPr="00EE3ACD" w:rsidRDefault="006854F7" w:rsidP="00145E6E">
            <w:pPr>
              <w:jc w:val="center"/>
              <w:rPr>
                <w:color w:val="000000" w:themeColor="text1"/>
              </w:rPr>
            </w:pPr>
            <w:r w:rsidRPr="00EE3ACD">
              <w:rPr>
                <w:color w:val="000000" w:themeColor="text1"/>
              </w:rPr>
              <w:br w:type="page"/>
            </w:r>
          </w:p>
          <w:p w14:paraId="0294A34D" w14:textId="77777777" w:rsidR="006854F7" w:rsidRPr="00EE3ACD" w:rsidRDefault="006854F7" w:rsidP="00145E6E">
            <w:pPr>
              <w:jc w:val="center"/>
              <w:rPr>
                <w:rFonts w:cs="ＭＳ Ｐゴシック"/>
                <w:color w:val="000000" w:themeColor="text1"/>
                <w:kern w:val="0"/>
              </w:rPr>
            </w:pPr>
          </w:p>
          <w:p w14:paraId="44A6C417" w14:textId="1BEF87C2" w:rsidR="006854F7" w:rsidRPr="00EE3ACD" w:rsidRDefault="006854F7" w:rsidP="00D537F5">
            <w:pPr>
              <w:jc w:val="center"/>
              <w:rPr>
                <w:rFonts w:ascii="ＭＳ Ｐ明朝" w:eastAsia="ＭＳ Ｐ明朝" w:hAnsi="ＭＳ Ｐ明朝"/>
                <w:color w:val="000000" w:themeColor="text1"/>
                <w:sz w:val="14"/>
                <w:szCs w:val="14"/>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4CBD74CE"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患者の安全に配慮し検査室に誘導できる</w:t>
            </w:r>
          </w:p>
        </w:tc>
        <w:tc>
          <w:tcPr>
            <w:tcW w:w="1418" w:type="dxa"/>
            <w:tcBorders>
              <w:top w:val="nil"/>
              <w:left w:val="nil"/>
              <w:bottom w:val="single" w:sz="4" w:space="0" w:color="auto"/>
              <w:right w:val="single" w:sz="4" w:space="0" w:color="auto"/>
            </w:tcBorders>
            <w:shd w:val="clear" w:color="auto" w:fill="auto"/>
            <w:noWrap/>
            <w:vAlign w:val="center"/>
            <w:hideMark/>
          </w:tcPr>
          <w:p w14:paraId="1B36E37F"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tcBorders>
              <w:top w:val="nil"/>
              <w:left w:val="nil"/>
              <w:right w:val="single" w:sz="4" w:space="0" w:color="auto"/>
            </w:tcBorders>
            <w:shd w:val="clear" w:color="auto" w:fill="auto"/>
            <w:noWrap/>
            <w:vAlign w:val="center"/>
            <w:hideMark/>
          </w:tcPr>
          <w:p w14:paraId="23C23EC1"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6854F7" w:rsidRPr="00EE3ACD" w14:paraId="64AD3B4B" w14:textId="77777777" w:rsidTr="00560999">
        <w:trPr>
          <w:trHeight w:val="369"/>
          <w:jc w:val="center"/>
        </w:trPr>
        <w:tc>
          <w:tcPr>
            <w:tcW w:w="1361" w:type="dxa"/>
            <w:vMerge/>
            <w:tcBorders>
              <w:left w:val="single" w:sz="4" w:space="0" w:color="auto"/>
              <w:right w:val="single" w:sz="4" w:space="0" w:color="auto"/>
            </w:tcBorders>
            <w:vAlign w:val="center"/>
            <w:hideMark/>
          </w:tcPr>
          <w:p w14:paraId="30891A91" w14:textId="39ED7D4D"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6CCEE8A"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患者に心電図検査の一般的な目的を説明できる</w:t>
            </w:r>
          </w:p>
        </w:tc>
        <w:tc>
          <w:tcPr>
            <w:tcW w:w="1418" w:type="dxa"/>
            <w:tcBorders>
              <w:top w:val="nil"/>
              <w:left w:val="nil"/>
              <w:bottom w:val="single" w:sz="4" w:space="0" w:color="auto"/>
              <w:right w:val="single" w:sz="4" w:space="0" w:color="auto"/>
            </w:tcBorders>
            <w:shd w:val="clear" w:color="auto" w:fill="auto"/>
            <w:noWrap/>
            <w:vAlign w:val="center"/>
            <w:hideMark/>
          </w:tcPr>
          <w:p w14:paraId="4EE7F102"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3315C181" w14:textId="77777777" w:rsidR="006854F7" w:rsidRPr="00EE3ACD" w:rsidRDefault="006854F7" w:rsidP="00145E6E">
            <w:pPr>
              <w:jc w:val="center"/>
              <w:rPr>
                <w:rFonts w:eastAsiaTheme="minorHAnsi" w:cs="ＭＳ Ｐゴシック"/>
                <w:color w:val="000000" w:themeColor="text1"/>
                <w:kern w:val="0"/>
                <w:sz w:val="12"/>
                <w:szCs w:val="12"/>
              </w:rPr>
            </w:pPr>
          </w:p>
        </w:tc>
      </w:tr>
      <w:tr w:rsidR="006854F7" w:rsidRPr="00EE3ACD" w14:paraId="0E42DE02" w14:textId="77777777" w:rsidTr="00560999">
        <w:trPr>
          <w:trHeight w:val="369"/>
          <w:jc w:val="center"/>
        </w:trPr>
        <w:tc>
          <w:tcPr>
            <w:tcW w:w="1361" w:type="dxa"/>
            <w:vMerge/>
            <w:tcBorders>
              <w:left w:val="single" w:sz="4" w:space="0" w:color="auto"/>
              <w:right w:val="single" w:sz="4" w:space="0" w:color="auto"/>
            </w:tcBorders>
            <w:vAlign w:val="center"/>
            <w:hideMark/>
          </w:tcPr>
          <w:p w14:paraId="64C88662" w14:textId="0BA12E0E"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BD84B25"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患者に脱衣などの検査準備の指示ができる</w:t>
            </w:r>
          </w:p>
        </w:tc>
        <w:tc>
          <w:tcPr>
            <w:tcW w:w="1418" w:type="dxa"/>
            <w:tcBorders>
              <w:top w:val="nil"/>
              <w:left w:val="nil"/>
              <w:bottom w:val="single" w:sz="4" w:space="0" w:color="auto"/>
              <w:right w:val="single" w:sz="4" w:space="0" w:color="auto"/>
            </w:tcBorders>
            <w:shd w:val="clear" w:color="auto" w:fill="auto"/>
            <w:noWrap/>
            <w:vAlign w:val="center"/>
            <w:hideMark/>
          </w:tcPr>
          <w:p w14:paraId="33C7B9B6"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102C4AEB" w14:textId="77777777" w:rsidR="006854F7" w:rsidRPr="00EE3ACD" w:rsidRDefault="006854F7" w:rsidP="00145E6E">
            <w:pPr>
              <w:jc w:val="center"/>
              <w:rPr>
                <w:rFonts w:eastAsiaTheme="minorHAnsi" w:cs="ＭＳ Ｐゴシック"/>
                <w:color w:val="000000" w:themeColor="text1"/>
                <w:kern w:val="0"/>
                <w:sz w:val="12"/>
                <w:szCs w:val="12"/>
              </w:rPr>
            </w:pPr>
          </w:p>
        </w:tc>
      </w:tr>
      <w:tr w:rsidR="006854F7" w:rsidRPr="00EE3ACD" w14:paraId="379ACF7A" w14:textId="77777777" w:rsidTr="00560999">
        <w:trPr>
          <w:trHeight w:val="369"/>
          <w:jc w:val="center"/>
        </w:trPr>
        <w:tc>
          <w:tcPr>
            <w:tcW w:w="1361" w:type="dxa"/>
            <w:vMerge/>
            <w:tcBorders>
              <w:left w:val="single" w:sz="4" w:space="0" w:color="auto"/>
              <w:right w:val="single" w:sz="4" w:space="0" w:color="auto"/>
            </w:tcBorders>
            <w:vAlign w:val="center"/>
            <w:hideMark/>
          </w:tcPr>
          <w:p w14:paraId="364BB4E4" w14:textId="0AC04D27"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1675138"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電極を手早く正確に装着できる</w:t>
            </w:r>
          </w:p>
        </w:tc>
        <w:tc>
          <w:tcPr>
            <w:tcW w:w="1418" w:type="dxa"/>
            <w:tcBorders>
              <w:top w:val="nil"/>
              <w:left w:val="nil"/>
              <w:bottom w:val="single" w:sz="4" w:space="0" w:color="auto"/>
              <w:right w:val="single" w:sz="4" w:space="0" w:color="auto"/>
            </w:tcBorders>
            <w:shd w:val="clear" w:color="auto" w:fill="auto"/>
            <w:noWrap/>
            <w:vAlign w:val="center"/>
            <w:hideMark/>
          </w:tcPr>
          <w:p w14:paraId="43A38246"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72C9825B" w14:textId="77777777" w:rsidR="006854F7" w:rsidRPr="00EE3ACD" w:rsidRDefault="006854F7" w:rsidP="00145E6E">
            <w:pPr>
              <w:widowControl/>
              <w:jc w:val="center"/>
              <w:rPr>
                <w:rFonts w:eastAsiaTheme="minorHAnsi" w:cs="ＭＳ Ｐゴシック"/>
                <w:color w:val="000000" w:themeColor="text1"/>
                <w:kern w:val="0"/>
                <w:sz w:val="12"/>
                <w:szCs w:val="12"/>
              </w:rPr>
            </w:pPr>
          </w:p>
        </w:tc>
      </w:tr>
      <w:tr w:rsidR="006854F7" w:rsidRPr="00EE3ACD" w14:paraId="75E5A08F" w14:textId="77777777" w:rsidTr="00560999">
        <w:trPr>
          <w:trHeight w:val="369"/>
          <w:jc w:val="center"/>
        </w:trPr>
        <w:tc>
          <w:tcPr>
            <w:tcW w:w="1361" w:type="dxa"/>
            <w:vMerge/>
            <w:tcBorders>
              <w:left w:val="single" w:sz="4" w:space="0" w:color="auto"/>
              <w:right w:val="single" w:sz="4" w:space="0" w:color="auto"/>
            </w:tcBorders>
            <w:vAlign w:val="center"/>
          </w:tcPr>
          <w:p w14:paraId="49163CE2" w14:textId="5D663451"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52A8177"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診断に適した波形記録ができる</w:t>
            </w:r>
          </w:p>
        </w:tc>
        <w:tc>
          <w:tcPr>
            <w:tcW w:w="1418" w:type="dxa"/>
            <w:tcBorders>
              <w:top w:val="nil"/>
              <w:left w:val="nil"/>
              <w:bottom w:val="single" w:sz="4" w:space="0" w:color="auto"/>
              <w:right w:val="single" w:sz="4" w:space="0" w:color="auto"/>
            </w:tcBorders>
            <w:shd w:val="clear" w:color="auto" w:fill="auto"/>
            <w:noWrap/>
            <w:vAlign w:val="center"/>
          </w:tcPr>
          <w:p w14:paraId="7AB5AA7D"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265A6BC8" w14:textId="77777777" w:rsidR="006854F7" w:rsidRPr="00EE3ACD" w:rsidRDefault="006854F7" w:rsidP="00145E6E">
            <w:pPr>
              <w:widowControl/>
              <w:jc w:val="center"/>
              <w:rPr>
                <w:rFonts w:eastAsiaTheme="minorHAnsi" w:cs="ＭＳ Ｐゴシック"/>
                <w:color w:val="000000" w:themeColor="text1"/>
                <w:kern w:val="0"/>
                <w:sz w:val="12"/>
                <w:szCs w:val="12"/>
              </w:rPr>
            </w:pPr>
          </w:p>
        </w:tc>
      </w:tr>
      <w:tr w:rsidR="006854F7" w:rsidRPr="00EE3ACD" w14:paraId="2A657ACD" w14:textId="77777777" w:rsidTr="00560999">
        <w:trPr>
          <w:trHeight w:val="369"/>
          <w:jc w:val="center"/>
        </w:trPr>
        <w:tc>
          <w:tcPr>
            <w:tcW w:w="1361" w:type="dxa"/>
            <w:vMerge/>
            <w:tcBorders>
              <w:left w:val="single" w:sz="4" w:space="0" w:color="auto"/>
              <w:right w:val="single" w:sz="4" w:space="0" w:color="auto"/>
            </w:tcBorders>
            <w:vAlign w:val="center"/>
          </w:tcPr>
          <w:p w14:paraId="054D840A" w14:textId="1D871D65"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9CF314D" w14:textId="77777777" w:rsidR="006854F7" w:rsidRPr="00EE3ACD" w:rsidRDefault="006854F7" w:rsidP="00145E6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ペーストや電極の除去などが手際よく行える</w:t>
            </w:r>
          </w:p>
        </w:tc>
        <w:tc>
          <w:tcPr>
            <w:tcW w:w="1418" w:type="dxa"/>
            <w:tcBorders>
              <w:top w:val="nil"/>
              <w:left w:val="nil"/>
              <w:bottom w:val="single" w:sz="4" w:space="0" w:color="auto"/>
              <w:right w:val="single" w:sz="4" w:space="0" w:color="auto"/>
            </w:tcBorders>
            <w:shd w:val="clear" w:color="auto" w:fill="auto"/>
            <w:noWrap/>
            <w:vAlign w:val="center"/>
          </w:tcPr>
          <w:p w14:paraId="6CA31D41" w14:textId="77777777" w:rsidR="006854F7" w:rsidRPr="00EE3ACD" w:rsidRDefault="006854F7" w:rsidP="00145E6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48A62EFD" w14:textId="77777777" w:rsidR="006854F7" w:rsidRPr="00EE3ACD" w:rsidRDefault="006854F7" w:rsidP="00145E6E">
            <w:pPr>
              <w:widowControl/>
              <w:jc w:val="center"/>
              <w:rPr>
                <w:rFonts w:eastAsiaTheme="minorHAnsi" w:cs="ＭＳ Ｐゴシック"/>
                <w:color w:val="000000" w:themeColor="text1"/>
                <w:kern w:val="0"/>
                <w:sz w:val="12"/>
                <w:szCs w:val="12"/>
              </w:rPr>
            </w:pPr>
          </w:p>
        </w:tc>
      </w:tr>
      <w:tr w:rsidR="006854F7" w:rsidRPr="00EE3ACD" w14:paraId="5249A243" w14:textId="77777777" w:rsidTr="009D1F67">
        <w:trPr>
          <w:trHeight w:hRule="exact" w:val="369"/>
          <w:jc w:val="center"/>
        </w:trPr>
        <w:tc>
          <w:tcPr>
            <w:tcW w:w="1361" w:type="dxa"/>
            <w:vMerge/>
            <w:tcBorders>
              <w:left w:val="single" w:sz="4" w:space="0" w:color="auto"/>
              <w:right w:val="single" w:sz="4" w:space="0" w:color="auto"/>
            </w:tcBorders>
            <w:vAlign w:val="center"/>
          </w:tcPr>
          <w:p w14:paraId="1480EE2F" w14:textId="3D895E5D"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13E3779" w14:textId="1678BEF9"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患者へ着衣と検査後の指示ができる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E2F1DA" w14:textId="7FE238DE" w:rsidR="006854F7" w:rsidRPr="00EE3ACD" w:rsidRDefault="006854F7"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2F650A51" w14:textId="77777777" w:rsidR="006854F7" w:rsidRPr="00EE3ACD" w:rsidRDefault="006854F7" w:rsidP="00D537F5">
            <w:pPr>
              <w:widowControl/>
              <w:jc w:val="center"/>
              <w:rPr>
                <w:rFonts w:eastAsiaTheme="minorHAnsi" w:cs="ＭＳ Ｐゴシック"/>
                <w:color w:val="000000" w:themeColor="text1"/>
                <w:kern w:val="0"/>
                <w:sz w:val="12"/>
                <w:szCs w:val="12"/>
              </w:rPr>
            </w:pPr>
          </w:p>
        </w:tc>
      </w:tr>
      <w:tr w:rsidR="006854F7" w:rsidRPr="00EE3ACD" w14:paraId="18CE5486" w14:textId="77777777" w:rsidTr="009D1F67">
        <w:trPr>
          <w:trHeight w:hRule="exact" w:val="405"/>
          <w:jc w:val="center"/>
        </w:trPr>
        <w:tc>
          <w:tcPr>
            <w:tcW w:w="1361" w:type="dxa"/>
            <w:vMerge/>
            <w:tcBorders>
              <w:left w:val="single" w:sz="4" w:space="0" w:color="auto"/>
              <w:right w:val="single" w:sz="4" w:space="0" w:color="auto"/>
            </w:tcBorders>
            <w:vAlign w:val="center"/>
          </w:tcPr>
          <w:p w14:paraId="1224CA9D" w14:textId="57E8C7F3"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87DAF18" w14:textId="47E69B10"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B2FF30" w14:textId="77777777" w:rsidR="006854F7" w:rsidRPr="00EE3ACD" w:rsidRDefault="006854F7"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05F4BB9E" w14:textId="77777777" w:rsidR="006854F7" w:rsidRPr="00EE3ACD" w:rsidRDefault="006854F7" w:rsidP="00D537F5">
            <w:pPr>
              <w:widowControl/>
              <w:jc w:val="center"/>
              <w:rPr>
                <w:rFonts w:eastAsiaTheme="minorHAnsi" w:cs="ＭＳ Ｐゴシック"/>
                <w:color w:val="000000" w:themeColor="text1"/>
                <w:kern w:val="0"/>
                <w:sz w:val="12"/>
                <w:szCs w:val="12"/>
              </w:rPr>
            </w:pPr>
          </w:p>
        </w:tc>
      </w:tr>
      <w:tr w:rsidR="006854F7" w:rsidRPr="00EE3ACD" w14:paraId="6A833C17" w14:textId="77777777" w:rsidTr="009D1F67">
        <w:trPr>
          <w:trHeight w:val="392"/>
          <w:jc w:val="center"/>
        </w:trPr>
        <w:tc>
          <w:tcPr>
            <w:tcW w:w="1361" w:type="dxa"/>
            <w:vMerge/>
            <w:tcBorders>
              <w:left w:val="single" w:sz="4" w:space="0" w:color="auto"/>
              <w:right w:val="single" w:sz="4" w:space="0" w:color="auto"/>
            </w:tcBorders>
            <w:vAlign w:val="center"/>
          </w:tcPr>
          <w:p w14:paraId="07455EB3" w14:textId="28578AAA" w:rsidR="006854F7" w:rsidRPr="00EE3ACD" w:rsidRDefault="006854F7" w:rsidP="00D537F5">
            <w:pPr>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B4EBC04" w14:textId="154CB742"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心電図検査を対象とする代表的疾患の概要と検査結果の特徴を説明できる</w:t>
            </w:r>
          </w:p>
        </w:tc>
        <w:tc>
          <w:tcPr>
            <w:tcW w:w="1418" w:type="dxa"/>
            <w:tcBorders>
              <w:top w:val="nil"/>
              <w:left w:val="nil"/>
              <w:bottom w:val="single" w:sz="4" w:space="0" w:color="auto"/>
              <w:right w:val="single" w:sz="4" w:space="0" w:color="auto"/>
            </w:tcBorders>
            <w:shd w:val="clear" w:color="auto" w:fill="auto"/>
            <w:noWrap/>
            <w:vAlign w:val="center"/>
          </w:tcPr>
          <w:p w14:paraId="668FA7C3" w14:textId="3144C720" w:rsidR="006854F7" w:rsidRPr="00EE3ACD" w:rsidRDefault="006854F7"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3023DA87" w14:textId="77777777" w:rsidR="006854F7" w:rsidRPr="00EE3ACD" w:rsidRDefault="006854F7" w:rsidP="00D537F5">
            <w:pPr>
              <w:jc w:val="center"/>
              <w:rPr>
                <w:rFonts w:eastAsiaTheme="minorHAnsi" w:cs="ＭＳ Ｐゴシック"/>
                <w:color w:val="000000" w:themeColor="text1"/>
                <w:kern w:val="0"/>
                <w:sz w:val="12"/>
                <w:szCs w:val="12"/>
              </w:rPr>
            </w:pPr>
          </w:p>
        </w:tc>
      </w:tr>
      <w:tr w:rsidR="006854F7" w:rsidRPr="00EE3ACD" w14:paraId="3708E9B4" w14:textId="77777777" w:rsidTr="00487426">
        <w:trPr>
          <w:trHeight w:val="374"/>
          <w:jc w:val="center"/>
        </w:trPr>
        <w:tc>
          <w:tcPr>
            <w:tcW w:w="1361" w:type="dxa"/>
            <w:vMerge/>
            <w:tcBorders>
              <w:left w:val="single" w:sz="4" w:space="0" w:color="auto"/>
              <w:right w:val="single" w:sz="4" w:space="0" w:color="auto"/>
            </w:tcBorders>
            <w:vAlign w:val="center"/>
          </w:tcPr>
          <w:p w14:paraId="47A53065" w14:textId="58143D0D" w:rsidR="006854F7" w:rsidRPr="00EE3ACD" w:rsidRDefault="006854F7" w:rsidP="00D537F5">
            <w:pPr>
              <w:widowControl/>
              <w:jc w:val="center"/>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73E7E11" w14:textId="7C58A943"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測定結果を報告書へ正確に記入・転送などができる</w:t>
            </w:r>
          </w:p>
        </w:tc>
        <w:tc>
          <w:tcPr>
            <w:tcW w:w="1418" w:type="dxa"/>
            <w:tcBorders>
              <w:top w:val="nil"/>
              <w:left w:val="nil"/>
              <w:bottom w:val="single" w:sz="4" w:space="0" w:color="auto"/>
              <w:right w:val="single" w:sz="4" w:space="0" w:color="auto"/>
            </w:tcBorders>
            <w:shd w:val="clear" w:color="auto" w:fill="auto"/>
            <w:noWrap/>
            <w:vAlign w:val="center"/>
          </w:tcPr>
          <w:p w14:paraId="237710D1" w14:textId="0CC26936" w:rsidR="006854F7" w:rsidRPr="00EE3ACD" w:rsidRDefault="006854F7"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29CCF612" w14:textId="77777777" w:rsidR="006854F7" w:rsidRPr="00EE3ACD" w:rsidRDefault="006854F7" w:rsidP="00D537F5">
            <w:pPr>
              <w:widowControl/>
              <w:jc w:val="center"/>
              <w:rPr>
                <w:rFonts w:eastAsiaTheme="minorHAnsi" w:cs="ＭＳ Ｐゴシック"/>
                <w:color w:val="000000" w:themeColor="text1"/>
                <w:kern w:val="0"/>
                <w:sz w:val="12"/>
                <w:szCs w:val="12"/>
              </w:rPr>
            </w:pPr>
          </w:p>
        </w:tc>
      </w:tr>
      <w:tr w:rsidR="006854F7" w:rsidRPr="00EE3ACD" w14:paraId="4011D2CC" w14:textId="77777777" w:rsidTr="00560999">
        <w:trPr>
          <w:trHeight w:val="374"/>
          <w:jc w:val="center"/>
        </w:trPr>
        <w:tc>
          <w:tcPr>
            <w:tcW w:w="1361" w:type="dxa"/>
            <w:vMerge/>
            <w:tcBorders>
              <w:left w:val="single" w:sz="4" w:space="0" w:color="auto"/>
              <w:bottom w:val="single" w:sz="4" w:space="0" w:color="auto"/>
              <w:right w:val="single" w:sz="4" w:space="0" w:color="auto"/>
            </w:tcBorders>
            <w:vAlign w:val="center"/>
          </w:tcPr>
          <w:p w14:paraId="6BFA7E12" w14:textId="77777777"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03C37706" w14:textId="6A0F2438" w:rsidR="006854F7" w:rsidRPr="00EE3ACD" w:rsidRDefault="006854F7"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全ての手順をスムーズに行える</w:t>
            </w:r>
          </w:p>
        </w:tc>
        <w:tc>
          <w:tcPr>
            <w:tcW w:w="1418" w:type="dxa"/>
            <w:tcBorders>
              <w:top w:val="nil"/>
              <w:left w:val="nil"/>
              <w:bottom w:val="single" w:sz="4" w:space="0" w:color="auto"/>
              <w:right w:val="single" w:sz="4" w:space="0" w:color="auto"/>
            </w:tcBorders>
            <w:shd w:val="clear" w:color="auto" w:fill="auto"/>
            <w:noWrap/>
            <w:vAlign w:val="center"/>
          </w:tcPr>
          <w:p w14:paraId="7CB9C5AB" w14:textId="6956DCA8" w:rsidR="006854F7" w:rsidRPr="00EE3ACD" w:rsidRDefault="006854F7"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bottom w:val="single" w:sz="4" w:space="0" w:color="auto"/>
              <w:right w:val="single" w:sz="4" w:space="0" w:color="auto"/>
            </w:tcBorders>
            <w:shd w:val="clear" w:color="auto" w:fill="auto"/>
            <w:noWrap/>
            <w:vAlign w:val="center"/>
          </w:tcPr>
          <w:p w14:paraId="7DE11C91" w14:textId="77777777" w:rsidR="006854F7" w:rsidRPr="00EE3ACD" w:rsidRDefault="006854F7" w:rsidP="00D537F5">
            <w:pPr>
              <w:widowControl/>
              <w:jc w:val="center"/>
              <w:rPr>
                <w:rFonts w:eastAsiaTheme="minorHAnsi" w:cs="ＭＳ Ｐゴシック"/>
                <w:color w:val="000000" w:themeColor="text1"/>
                <w:kern w:val="0"/>
                <w:sz w:val="12"/>
                <w:szCs w:val="12"/>
              </w:rPr>
            </w:pPr>
          </w:p>
        </w:tc>
      </w:tr>
      <w:tr w:rsidR="009E6A08" w:rsidRPr="00EE3ACD" w14:paraId="1CFCBBC0" w14:textId="77777777" w:rsidTr="00560999">
        <w:trPr>
          <w:trHeight w:val="70"/>
          <w:jc w:val="center"/>
        </w:trPr>
        <w:tc>
          <w:tcPr>
            <w:tcW w:w="1361" w:type="dxa"/>
            <w:vMerge w:val="restart"/>
            <w:tcBorders>
              <w:top w:val="single" w:sz="4" w:space="0" w:color="auto"/>
              <w:left w:val="single" w:sz="4" w:space="0" w:color="auto"/>
              <w:right w:val="single" w:sz="4" w:space="0" w:color="auto"/>
            </w:tcBorders>
            <w:vAlign w:val="center"/>
          </w:tcPr>
          <w:p w14:paraId="1528811B" w14:textId="77777777" w:rsidR="00D537F5" w:rsidRPr="00EE3ACD" w:rsidRDefault="00D537F5" w:rsidP="00D537F5">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lastRenderedPageBreak/>
              <w:t>肺機能検査</w:t>
            </w:r>
          </w:p>
          <w:p w14:paraId="06D0BA26" w14:textId="4DEDA8F2" w:rsidR="00D537F5" w:rsidRPr="00EE3ACD" w:rsidRDefault="00D537F5" w:rsidP="00D537F5">
            <w:pPr>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（スパイロメトリー）</w:t>
            </w: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081F5B6" w14:textId="1A01FE56"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患者の安全に配慮し検査室に誘導できる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BBF98B" w14:textId="2885F138"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tcBorders>
              <w:top w:val="single" w:sz="4" w:space="0" w:color="auto"/>
              <w:left w:val="nil"/>
              <w:right w:val="single" w:sz="4" w:space="0" w:color="auto"/>
            </w:tcBorders>
            <w:shd w:val="clear" w:color="auto" w:fill="auto"/>
            <w:noWrap/>
            <w:vAlign w:val="center"/>
          </w:tcPr>
          <w:p w14:paraId="27F8BB94" w14:textId="77777777"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p w14:paraId="1A612CB4" w14:textId="77777777" w:rsidR="00D537F5" w:rsidRPr="00EE3ACD" w:rsidRDefault="00D537F5" w:rsidP="00D537F5">
            <w:pPr>
              <w:jc w:val="center"/>
              <w:rPr>
                <w:rFonts w:eastAsiaTheme="minorHAnsi" w:cs="ＭＳ Ｐゴシック"/>
                <w:color w:val="000000" w:themeColor="text1"/>
                <w:kern w:val="0"/>
                <w:sz w:val="12"/>
                <w:szCs w:val="12"/>
              </w:rPr>
            </w:pPr>
          </w:p>
        </w:tc>
      </w:tr>
      <w:tr w:rsidR="009E6A08" w:rsidRPr="00EE3ACD" w14:paraId="7F4FDB41" w14:textId="77777777" w:rsidTr="00560999">
        <w:trPr>
          <w:trHeight w:val="374"/>
          <w:jc w:val="center"/>
        </w:trPr>
        <w:tc>
          <w:tcPr>
            <w:tcW w:w="1361" w:type="dxa"/>
            <w:vMerge/>
            <w:tcBorders>
              <w:left w:val="single" w:sz="4" w:space="0" w:color="auto"/>
              <w:right w:val="single" w:sz="4" w:space="0" w:color="auto"/>
            </w:tcBorders>
            <w:vAlign w:val="center"/>
            <w:hideMark/>
          </w:tcPr>
          <w:p w14:paraId="5E90AB58"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6F0A2728" w14:textId="18EE87F8"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患者に肺機能検査の一般的な目的を説明できる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8D21B7" w14:textId="3F8CEDFF"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085350CF" w14:textId="77777777" w:rsidR="00D537F5" w:rsidRPr="00EE3ACD" w:rsidRDefault="00D537F5" w:rsidP="00D537F5">
            <w:pPr>
              <w:jc w:val="center"/>
              <w:rPr>
                <w:rFonts w:eastAsiaTheme="minorHAnsi" w:cs="ＭＳ Ｐゴシック"/>
                <w:color w:val="000000" w:themeColor="text1"/>
                <w:kern w:val="0"/>
                <w:sz w:val="12"/>
                <w:szCs w:val="12"/>
              </w:rPr>
            </w:pPr>
          </w:p>
        </w:tc>
      </w:tr>
      <w:tr w:rsidR="009E6A08" w:rsidRPr="00EE3ACD" w14:paraId="4DD73A5E" w14:textId="77777777" w:rsidTr="00560999">
        <w:trPr>
          <w:trHeight w:val="374"/>
          <w:jc w:val="center"/>
        </w:trPr>
        <w:tc>
          <w:tcPr>
            <w:tcW w:w="1361" w:type="dxa"/>
            <w:vMerge/>
            <w:tcBorders>
              <w:left w:val="single" w:sz="4" w:space="0" w:color="auto"/>
              <w:right w:val="single" w:sz="4" w:space="0" w:color="auto"/>
            </w:tcBorders>
            <w:vAlign w:val="center"/>
            <w:hideMark/>
          </w:tcPr>
          <w:p w14:paraId="359B4673"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20EA6ABE" w14:textId="52101CFF"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患者に検査中の注意点が説明できる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0DC101" w14:textId="47D9ABF1"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16B2363B" w14:textId="77777777" w:rsidR="00D537F5" w:rsidRPr="00EE3ACD" w:rsidRDefault="00D537F5" w:rsidP="00D537F5">
            <w:pPr>
              <w:jc w:val="center"/>
              <w:rPr>
                <w:rFonts w:eastAsiaTheme="minorHAnsi" w:cs="ＭＳ Ｐゴシック"/>
                <w:color w:val="000000" w:themeColor="text1"/>
                <w:kern w:val="0"/>
                <w:sz w:val="12"/>
                <w:szCs w:val="12"/>
              </w:rPr>
            </w:pPr>
          </w:p>
        </w:tc>
      </w:tr>
      <w:tr w:rsidR="009E6A08" w:rsidRPr="00EE3ACD" w14:paraId="4C08D5E9" w14:textId="77777777" w:rsidTr="00560999">
        <w:trPr>
          <w:trHeight w:val="374"/>
          <w:jc w:val="center"/>
        </w:trPr>
        <w:tc>
          <w:tcPr>
            <w:tcW w:w="1361" w:type="dxa"/>
            <w:vMerge/>
            <w:tcBorders>
              <w:left w:val="single" w:sz="4" w:space="0" w:color="auto"/>
              <w:right w:val="single" w:sz="4" w:space="0" w:color="auto"/>
            </w:tcBorders>
            <w:vAlign w:val="center"/>
            <w:hideMark/>
          </w:tcPr>
          <w:p w14:paraId="54E7062F"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DE51157" w14:textId="724E50A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クリップなどの器具を手早く正確に装着できる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D70F66" w14:textId="5C9A8454"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307678E6" w14:textId="77777777" w:rsidR="00D537F5" w:rsidRPr="00EE3ACD" w:rsidRDefault="00D537F5" w:rsidP="00D537F5">
            <w:pPr>
              <w:jc w:val="center"/>
              <w:rPr>
                <w:rFonts w:eastAsiaTheme="minorHAnsi" w:cs="ＭＳ Ｐゴシック"/>
                <w:color w:val="000000" w:themeColor="text1"/>
                <w:kern w:val="0"/>
                <w:sz w:val="12"/>
                <w:szCs w:val="12"/>
              </w:rPr>
            </w:pPr>
          </w:p>
        </w:tc>
      </w:tr>
      <w:tr w:rsidR="009E6A08" w:rsidRPr="00EE3ACD" w14:paraId="0CCC3FD6" w14:textId="77777777" w:rsidTr="00560999">
        <w:trPr>
          <w:trHeight w:val="374"/>
          <w:jc w:val="center"/>
        </w:trPr>
        <w:tc>
          <w:tcPr>
            <w:tcW w:w="1361" w:type="dxa"/>
            <w:vMerge/>
            <w:tcBorders>
              <w:left w:val="single" w:sz="4" w:space="0" w:color="auto"/>
              <w:right w:val="single" w:sz="4" w:space="0" w:color="auto"/>
            </w:tcBorders>
            <w:vAlign w:val="center"/>
            <w:hideMark/>
          </w:tcPr>
          <w:p w14:paraId="0A033AFE"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8FAD29A" w14:textId="7F6D20D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検査中の呼吸の指示がしっかりとできる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6E3DDB" w14:textId="2AE565E6"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hideMark/>
          </w:tcPr>
          <w:p w14:paraId="6547C137" w14:textId="77777777" w:rsidR="00D537F5" w:rsidRPr="00EE3ACD" w:rsidRDefault="00D537F5" w:rsidP="00D537F5">
            <w:pPr>
              <w:widowControl/>
              <w:jc w:val="center"/>
              <w:rPr>
                <w:rFonts w:eastAsiaTheme="minorHAnsi" w:cs="ＭＳ Ｐゴシック"/>
                <w:color w:val="000000" w:themeColor="text1"/>
                <w:kern w:val="0"/>
                <w:sz w:val="12"/>
                <w:szCs w:val="12"/>
              </w:rPr>
            </w:pPr>
          </w:p>
        </w:tc>
      </w:tr>
      <w:tr w:rsidR="009E6A08" w:rsidRPr="00EE3ACD" w14:paraId="78AA5E88" w14:textId="77777777" w:rsidTr="00560999">
        <w:trPr>
          <w:trHeight w:val="374"/>
          <w:jc w:val="center"/>
        </w:trPr>
        <w:tc>
          <w:tcPr>
            <w:tcW w:w="1361" w:type="dxa"/>
            <w:vMerge/>
            <w:tcBorders>
              <w:left w:val="single" w:sz="4" w:space="0" w:color="auto"/>
              <w:right w:val="single" w:sz="4" w:space="0" w:color="auto"/>
            </w:tcBorders>
            <w:vAlign w:val="center"/>
          </w:tcPr>
          <w:p w14:paraId="12B9BAF4"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A45DDAE" w14:textId="62877653"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検査器具の除去などが手際よく行える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566182" w14:textId="1DBD60EC"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3DE79776" w14:textId="77777777" w:rsidR="00D537F5" w:rsidRPr="00EE3ACD" w:rsidRDefault="00D537F5" w:rsidP="00D537F5">
            <w:pPr>
              <w:widowControl/>
              <w:jc w:val="center"/>
              <w:rPr>
                <w:rFonts w:eastAsiaTheme="minorHAnsi" w:cs="ＭＳ Ｐゴシック"/>
                <w:color w:val="000000" w:themeColor="text1"/>
                <w:kern w:val="0"/>
                <w:sz w:val="12"/>
                <w:szCs w:val="12"/>
              </w:rPr>
            </w:pPr>
          </w:p>
        </w:tc>
      </w:tr>
      <w:tr w:rsidR="009E6A08" w:rsidRPr="00EE3ACD" w14:paraId="6E15773A" w14:textId="77777777" w:rsidTr="00560999">
        <w:trPr>
          <w:trHeight w:val="374"/>
          <w:jc w:val="center"/>
        </w:trPr>
        <w:tc>
          <w:tcPr>
            <w:tcW w:w="1361" w:type="dxa"/>
            <w:vMerge/>
            <w:tcBorders>
              <w:left w:val="single" w:sz="4" w:space="0" w:color="auto"/>
              <w:right w:val="single" w:sz="4" w:space="0" w:color="auto"/>
            </w:tcBorders>
            <w:vAlign w:val="center"/>
          </w:tcPr>
          <w:p w14:paraId="3AF9915A"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1349EC9C" w14:textId="679EAD6B"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06D805" w14:textId="5771CDE2"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1F99E5E6" w14:textId="77777777" w:rsidR="00D537F5" w:rsidRPr="00EE3ACD" w:rsidRDefault="00D537F5" w:rsidP="00D537F5">
            <w:pPr>
              <w:widowControl/>
              <w:jc w:val="center"/>
              <w:rPr>
                <w:rFonts w:eastAsiaTheme="minorHAnsi" w:cs="ＭＳ Ｐゴシック"/>
                <w:color w:val="000000" w:themeColor="text1"/>
                <w:kern w:val="0"/>
                <w:sz w:val="12"/>
                <w:szCs w:val="12"/>
              </w:rPr>
            </w:pPr>
          </w:p>
        </w:tc>
      </w:tr>
      <w:tr w:rsidR="009E6A08" w:rsidRPr="00EE3ACD" w14:paraId="387537A7" w14:textId="77777777" w:rsidTr="00560999">
        <w:trPr>
          <w:trHeight w:val="374"/>
          <w:jc w:val="center"/>
        </w:trPr>
        <w:tc>
          <w:tcPr>
            <w:tcW w:w="1361" w:type="dxa"/>
            <w:vMerge/>
            <w:tcBorders>
              <w:left w:val="single" w:sz="4" w:space="0" w:color="auto"/>
              <w:right w:val="single" w:sz="4" w:space="0" w:color="auto"/>
            </w:tcBorders>
            <w:vAlign w:val="center"/>
          </w:tcPr>
          <w:p w14:paraId="488BE1A2"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395BDD8B" w14:textId="0E2DEF60"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患者へ検査後の指示ができる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4EE13C" w14:textId="571D6354"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right w:val="single" w:sz="4" w:space="0" w:color="auto"/>
            </w:tcBorders>
            <w:shd w:val="clear" w:color="auto" w:fill="auto"/>
            <w:noWrap/>
            <w:vAlign w:val="center"/>
          </w:tcPr>
          <w:p w14:paraId="31237611" w14:textId="77777777" w:rsidR="00D537F5" w:rsidRPr="00EE3ACD" w:rsidRDefault="00D537F5" w:rsidP="00D537F5">
            <w:pPr>
              <w:widowControl/>
              <w:jc w:val="center"/>
              <w:rPr>
                <w:rFonts w:eastAsiaTheme="minorHAnsi" w:cs="ＭＳ Ｐゴシック"/>
                <w:color w:val="000000" w:themeColor="text1"/>
                <w:kern w:val="0"/>
                <w:sz w:val="12"/>
                <w:szCs w:val="12"/>
              </w:rPr>
            </w:pPr>
          </w:p>
        </w:tc>
      </w:tr>
      <w:tr w:rsidR="00D537F5" w:rsidRPr="00EE3ACD" w14:paraId="54B09D04" w14:textId="77777777" w:rsidTr="00560999">
        <w:trPr>
          <w:trHeight w:val="374"/>
          <w:jc w:val="center"/>
        </w:trPr>
        <w:tc>
          <w:tcPr>
            <w:tcW w:w="1361" w:type="dxa"/>
            <w:vMerge/>
            <w:tcBorders>
              <w:left w:val="single" w:sz="4" w:space="0" w:color="auto"/>
              <w:bottom w:val="single" w:sz="4" w:space="0" w:color="auto"/>
              <w:right w:val="single" w:sz="4" w:space="0" w:color="auto"/>
            </w:tcBorders>
            <w:vAlign w:val="center"/>
          </w:tcPr>
          <w:p w14:paraId="03E4D478" w14:textId="77777777"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p>
        </w:tc>
        <w:tc>
          <w:tcPr>
            <w:tcW w:w="5387" w:type="dxa"/>
            <w:tcBorders>
              <w:top w:val="single" w:sz="4" w:space="0" w:color="auto"/>
              <w:left w:val="nil"/>
              <w:bottom w:val="single" w:sz="4" w:space="0" w:color="auto"/>
              <w:right w:val="single" w:sz="4" w:space="0" w:color="auto"/>
            </w:tcBorders>
            <w:shd w:val="clear" w:color="auto" w:fill="auto"/>
            <w:noWrap/>
            <w:vAlign w:val="center"/>
          </w:tcPr>
          <w:p w14:paraId="7CB7A80D" w14:textId="32F8F381" w:rsidR="00D537F5" w:rsidRPr="00EE3ACD" w:rsidRDefault="00D537F5" w:rsidP="00D537F5">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測定結果を報告書へ正確に記入・転送などができる</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B6FE39" w14:textId="563A7DB9" w:rsidR="00D537F5" w:rsidRPr="00EE3ACD" w:rsidRDefault="00D537F5" w:rsidP="00D537F5">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tcBorders>
              <w:left w:val="nil"/>
              <w:bottom w:val="single" w:sz="4" w:space="0" w:color="auto"/>
              <w:right w:val="single" w:sz="4" w:space="0" w:color="auto"/>
            </w:tcBorders>
            <w:shd w:val="clear" w:color="auto" w:fill="auto"/>
            <w:noWrap/>
            <w:vAlign w:val="center"/>
          </w:tcPr>
          <w:p w14:paraId="0343A228" w14:textId="77777777" w:rsidR="00D537F5" w:rsidRPr="00EE3ACD" w:rsidRDefault="00D537F5" w:rsidP="00D537F5">
            <w:pPr>
              <w:widowControl/>
              <w:jc w:val="center"/>
              <w:rPr>
                <w:rFonts w:eastAsiaTheme="minorHAnsi" w:cs="ＭＳ Ｐゴシック"/>
                <w:color w:val="000000" w:themeColor="text1"/>
                <w:kern w:val="0"/>
                <w:sz w:val="12"/>
                <w:szCs w:val="12"/>
              </w:rPr>
            </w:pPr>
          </w:p>
        </w:tc>
      </w:tr>
      <w:bookmarkEnd w:id="0"/>
    </w:tbl>
    <w:p w14:paraId="73A91AC2" w14:textId="0271E73E" w:rsidR="00B371C8" w:rsidRPr="00EE3ACD" w:rsidRDefault="00B371C8">
      <w:pPr>
        <w:rPr>
          <w:rFonts w:ascii="ＭＳ Ｐ明朝" w:eastAsia="ＭＳ Ｐ明朝" w:hAnsi="ＭＳ Ｐ明朝"/>
          <w:color w:val="000000" w:themeColor="text1"/>
        </w:rPr>
      </w:pPr>
    </w:p>
    <w:p w14:paraId="29645120" w14:textId="77777777" w:rsidR="00D537F5" w:rsidRPr="00EE3ACD" w:rsidRDefault="00D537F5">
      <w:pPr>
        <w:rPr>
          <w:rFonts w:ascii="ＭＳ Ｐ明朝" w:eastAsia="ＭＳ Ｐ明朝" w:hAnsi="ＭＳ Ｐ明朝"/>
          <w:color w:val="000000" w:themeColor="text1"/>
        </w:rPr>
      </w:pPr>
    </w:p>
    <w:p w14:paraId="2262315C" w14:textId="619E351E" w:rsidR="00102B7A" w:rsidRPr="00EE3ACD" w:rsidRDefault="0031149D">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102B7A" w:rsidRPr="00EE3ACD">
        <w:rPr>
          <w:rFonts w:ascii="ＭＳ Ｐ明朝" w:eastAsia="ＭＳ Ｐ明朝" w:hAnsi="ＭＳ Ｐ明朝" w:hint="eastAsia"/>
          <w:color w:val="000000" w:themeColor="text1"/>
        </w:rPr>
        <w:t>.</w:t>
      </w:r>
      <w:r w:rsidR="00CF35A9" w:rsidRPr="00EE3ACD">
        <w:rPr>
          <w:rFonts w:ascii="ＭＳ Ｐ明朝" w:eastAsia="ＭＳ Ｐ明朝" w:hAnsi="ＭＳ Ｐ明朝" w:hint="eastAsia"/>
          <w:color w:val="000000" w:themeColor="text1"/>
        </w:rPr>
        <w:t xml:space="preserve">　</w:t>
      </w:r>
      <w:r w:rsidR="00102B7A" w:rsidRPr="00EE3ACD">
        <w:rPr>
          <w:rFonts w:ascii="ＭＳ Ｐ明朝" w:eastAsia="ＭＳ Ｐ明朝" w:hAnsi="ＭＳ Ｐ明朝" w:hint="eastAsia"/>
          <w:color w:val="000000" w:themeColor="text1"/>
        </w:rPr>
        <w:t>必ず</w:t>
      </w:r>
      <w:r w:rsidR="009B4CB6" w:rsidRPr="00EE3ACD">
        <w:rPr>
          <w:rFonts w:ascii="ＭＳ Ｐ明朝" w:eastAsia="ＭＳ Ｐ明朝" w:hAnsi="ＭＳ Ｐ明朝" w:hint="eastAsia"/>
          <w:color w:val="000000" w:themeColor="text1"/>
        </w:rPr>
        <w:t>見学させる</w:t>
      </w:r>
      <w:r w:rsidR="00102B7A" w:rsidRPr="00EE3ACD">
        <w:rPr>
          <w:rFonts w:ascii="ＭＳ Ｐ明朝" w:eastAsia="ＭＳ Ｐ明朝" w:hAnsi="ＭＳ Ｐ明朝" w:hint="eastAsia"/>
          <w:color w:val="000000" w:themeColor="text1"/>
        </w:rPr>
        <w:t>行為：</w:t>
      </w:r>
      <w:r w:rsidR="0083125E" w:rsidRPr="00EE3ACD">
        <w:rPr>
          <w:rFonts w:ascii="ＭＳ Ｐ明朝" w:eastAsia="ＭＳ Ｐ明朝" w:hAnsi="ＭＳ Ｐ明朝" w:hint="eastAsia"/>
          <w:color w:val="000000" w:themeColor="text1"/>
        </w:rPr>
        <w:t>生理学的検査</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87"/>
        <w:gridCol w:w="1418"/>
        <w:gridCol w:w="1418"/>
      </w:tblGrid>
      <w:tr w:rsidR="009E6A08" w:rsidRPr="00EE3ACD" w14:paraId="375EC935" w14:textId="77777777" w:rsidTr="00560999">
        <w:trPr>
          <w:trHeight w:val="374"/>
          <w:tblHeader/>
          <w:jc w:val="center"/>
        </w:trPr>
        <w:tc>
          <w:tcPr>
            <w:tcW w:w="1361" w:type="dxa"/>
            <w:shd w:val="clear" w:color="auto" w:fill="auto"/>
            <w:noWrap/>
            <w:vAlign w:val="center"/>
            <w:hideMark/>
          </w:tcPr>
          <w:p w14:paraId="4C87384A" w14:textId="77777777" w:rsidR="009B4CB6" w:rsidRPr="00EE3ACD" w:rsidRDefault="009B4CB6"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w:t>
            </w:r>
          </w:p>
        </w:tc>
        <w:tc>
          <w:tcPr>
            <w:tcW w:w="5387" w:type="dxa"/>
            <w:shd w:val="clear" w:color="auto" w:fill="auto"/>
            <w:noWrap/>
            <w:vAlign w:val="center"/>
            <w:hideMark/>
          </w:tcPr>
          <w:p w14:paraId="7A875E26" w14:textId="1FA71FCE" w:rsidR="00570070" w:rsidRPr="00EE3ACD" w:rsidRDefault="00880B6E" w:rsidP="00880B6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shd w:val="clear" w:color="auto" w:fill="auto"/>
            <w:noWrap/>
            <w:vAlign w:val="center"/>
            <w:hideMark/>
          </w:tcPr>
          <w:p w14:paraId="3633CDE5" w14:textId="77777777" w:rsidR="009B4CB6" w:rsidRPr="00EE3ACD" w:rsidRDefault="009B4CB6"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行動目標評価</w:t>
            </w:r>
          </w:p>
        </w:tc>
        <w:tc>
          <w:tcPr>
            <w:tcW w:w="1418" w:type="dxa"/>
            <w:shd w:val="clear" w:color="auto" w:fill="auto"/>
            <w:noWrap/>
            <w:vAlign w:val="center"/>
            <w:hideMark/>
          </w:tcPr>
          <w:p w14:paraId="7C6E87DB" w14:textId="77777777" w:rsidR="009B4CB6" w:rsidRPr="00EE3ACD" w:rsidRDefault="009B4CB6"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一般目標評価</w:t>
            </w:r>
          </w:p>
        </w:tc>
      </w:tr>
      <w:tr w:rsidR="009E6A08" w:rsidRPr="00EE3ACD" w14:paraId="3FAF0EAE" w14:textId="77777777" w:rsidTr="00560999">
        <w:trPr>
          <w:trHeight w:val="374"/>
          <w:jc w:val="center"/>
        </w:trPr>
        <w:tc>
          <w:tcPr>
            <w:tcW w:w="1361" w:type="dxa"/>
            <w:vMerge w:val="restart"/>
            <w:shd w:val="clear" w:color="auto" w:fill="auto"/>
            <w:noWrap/>
            <w:vAlign w:val="center"/>
            <w:hideMark/>
          </w:tcPr>
          <w:p w14:paraId="775F01AF" w14:textId="77777777" w:rsidR="00260C5D" w:rsidRPr="00EE3ACD" w:rsidRDefault="00F81FAA" w:rsidP="00560999">
            <w:pPr>
              <w:widowControl/>
              <w:ind w:rightChars="-196" w:right="-412" w:firstLineChars="50" w:firstLine="80"/>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ホルター心電図</w:t>
            </w:r>
          </w:p>
          <w:p w14:paraId="30AF9004" w14:textId="77777777" w:rsidR="00560999" w:rsidRPr="00EE3ACD" w:rsidRDefault="00F81FAA" w:rsidP="00560999">
            <w:pPr>
              <w:widowControl/>
              <w:ind w:rightChars="-196" w:right="-412" w:firstLineChars="50" w:firstLine="80"/>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検査のための</w:t>
            </w:r>
          </w:p>
          <w:p w14:paraId="4A59B86A" w14:textId="41E60737" w:rsidR="00F81FAA" w:rsidRPr="00EE3ACD" w:rsidRDefault="00F81FAA" w:rsidP="00560999">
            <w:pPr>
              <w:widowControl/>
              <w:ind w:rightChars="-196" w:right="-412" w:firstLineChars="50" w:firstLine="80"/>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検査器具装着</w:t>
            </w:r>
          </w:p>
        </w:tc>
        <w:tc>
          <w:tcPr>
            <w:tcW w:w="5387" w:type="dxa"/>
            <w:shd w:val="clear" w:color="auto" w:fill="auto"/>
            <w:noWrap/>
            <w:vAlign w:val="center"/>
          </w:tcPr>
          <w:p w14:paraId="6F04A341" w14:textId="7E8FB348"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ホルター心電図検査の一般的な目的を説明できる</w:t>
            </w:r>
          </w:p>
        </w:tc>
        <w:tc>
          <w:tcPr>
            <w:tcW w:w="1418" w:type="dxa"/>
            <w:shd w:val="clear" w:color="auto" w:fill="auto"/>
            <w:noWrap/>
            <w:vAlign w:val="center"/>
            <w:hideMark/>
          </w:tcPr>
          <w:p w14:paraId="1FF7F245" w14:textId="6BDED650"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hideMark/>
          </w:tcPr>
          <w:p w14:paraId="06160C13" w14:textId="6D03D36E" w:rsidR="00F81FAA" w:rsidRPr="00EE3ACD" w:rsidRDefault="00F81FAA" w:rsidP="0062785F">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p w14:paraId="16D9E190"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39EE3BBD" w14:textId="77777777" w:rsidTr="00560999">
        <w:trPr>
          <w:trHeight w:val="374"/>
          <w:jc w:val="center"/>
        </w:trPr>
        <w:tc>
          <w:tcPr>
            <w:tcW w:w="1361" w:type="dxa"/>
            <w:vMerge/>
            <w:vAlign w:val="center"/>
            <w:hideMark/>
          </w:tcPr>
          <w:p w14:paraId="39D2F9FC"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6DCD0B0A" w14:textId="1083DADC"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各種誘導法の特徴と電極位置を説明できる</w:t>
            </w:r>
          </w:p>
        </w:tc>
        <w:tc>
          <w:tcPr>
            <w:tcW w:w="1418" w:type="dxa"/>
            <w:shd w:val="clear" w:color="auto" w:fill="auto"/>
            <w:noWrap/>
            <w:vAlign w:val="center"/>
            <w:hideMark/>
          </w:tcPr>
          <w:p w14:paraId="6E2D7E4F" w14:textId="762A2544"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62538A51"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59C82767" w14:textId="77777777" w:rsidTr="00560999">
        <w:trPr>
          <w:trHeight w:val="374"/>
          <w:jc w:val="center"/>
        </w:trPr>
        <w:tc>
          <w:tcPr>
            <w:tcW w:w="1361" w:type="dxa"/>
            <w:vMerge/>
            <w:vAlign w:val="center"/>
            <w:hideMark/>
          </w:tcPr>
          <w:p w14:paraId="0376943C"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7217BB7" w14:textId="71606F8B"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hideMark/>
          </w:tcPr>
          <w:p w14:paraId="5A9404FA" w14:textId="061EDAEE"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7B8FE16E"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6D624A94" w14:textId="77777777" w:rsidTr="00560999">
        <w:trPr>
          <w:trHeight w:val="374"/>
          <w:jc w:val="center"/>
        </w:trPr>
        <w:tc>
          <w:tcPr>
            <w:tcW w:w="1361" w:type="dxa"/>
            <w:vMerge/>
            <w:vAlign w:val="center"/>
            <w:hideMark/>
          </w:tcPr>
          <w:p w14:paraId="6E9C90BA"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7692882" w14:textId="68A10E2E"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電極装着中の容態急変に備えた観察・行動について説明できる</w:t>
            </w:r>
          </w:p>
        </w:tc>
        <w:tc>
          <w:tcPr>
            <w:tcW w:w="1418" w:type="dxa"/>
            <w:shd w:val="clear" w:color="auto" w:fill="auto"/>
            <w:noWrap/>
            <w:vAlign w:val="center"/>
            <w:hideMark/>
          </w:tcPr>
          <w:p w14:paraId="6843BD4B" w14:textId="71BB966E"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09C1DDAF"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74DE6279" w14:textId="77777777" w:rsidTr="00560999">
        <w:trPr>
          <w:trHeight w:val="374"/>
          <w:jc w:val="center"/>
        </w:trPr>
        <w:tc>
          <w:tcPr>
            <w:tcW w:w="1361" w:type="dxa"/>
            <w:vMerge w:val="restart"/>
            <w:shd w:val="clear" w:color="auto" w:fill="auto"/>
            <w:noWrap/>
            <w:vAlign w:val="center"/>
            <w:hideMark/>
          </w:tcPr>
          <w:p w14:paraId="7B3E8519" w14:textId="77777777" w:rsidR="00570070"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肺機能検査</w:t>
            </w:r>
          </w:p>
          <w:p w14:paraId="32E98E94" w14:textId="03E1747D"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（スパイロメトリー除く）</w:t>
            </w:r>
          </w:p>
        </w:tc>
        <w:tc>
          <w:tcPr>
            <w:tcW w:w="5387" w:type="dxa"/>
            <w:shd w:val="clear" w:color="auto" w:fill="auto"/>
            <w:noWrap/>
            <w:vAlign w:val="center"/>
          </w:tcPr>
          <w:p w14:paraId="450FA339" w14:textId="22983F2B"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各種肺機能検査の一般的な目的を説明できる</w:t>
            </w:r>
          </w:p>
        </w:tc>
        <w:tc>
          <w:tcPr>
            <w:tcW w:w="1418" w:type="dxa"/>
            <w:shd w:val="clear" w:color="auto" w:fill="auto"/>
            <w:noWrap/>
            <w:vAlign w:val="center"/>
            <w:hideMark/>
          </w:tcPr>
          <w:p w14:paraId="03F5AB49" w14:textId="696C7C2D"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hideMark/>
          </w:tcPr>
          <w:p w14:paraId="02B8C060" w14:textId="77777777" w:rsidR="00F81FAA" w:rsidRPr="00EE3ACD" w:rsidRDefault="00F81FAA" w:rsidP="00E308CA">
            <w:pPr>
              <w:widowControl/>
              <w:jc w:val="center"/>
              <w:rPr>
                <w:rFonts w:eastAsiaTheme="minorHAnsi" w:cs="ＭＳ Ｐゴシック"/>
                <w:color w:val="000000" w:themeColor="text1"/>
                <w:kern w:val="0"/>
                <w:sz w:val="12"/>
                <w:szCs w:val="12"/>
              </w:rPr>
            </w:pPr>
          </w:p>
          <w:p w14:paraId="04B8E6D7" w14:textId="02E31573"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p w14:paraId="447C6FEB"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6A1D9739" w14:textId="77777777" w:rsidTr="00560999">
        <w:trPr>
          <w:trHeight w:val="374"/>
          <w:jc w:val="center"/>
        </w:trPr>
        <w:tc>
          <w:tcPr>
            <w:tcW w:w="1361" w:type="dxa"/>
            <w:vMerge/>
            <w:vAlign w:val="center"/>
            <w:hideMark/>
          </w:tcPr>
          <w:p w14:paraId="1274C441"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2499B4AD" w14:textId="360ED06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hideMark/>
          </w:tcPr>
          <w:p w14:paraId="37B51A21" w14:textId="34831FEC"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39B83031"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0F7395B6" w14:textId="77777777" w:rsidTr="00560999">
        <w:trPr>
          <w:trHeight w:val="374"/>
          <w:jc w:val="center"/>
        </w:trPr>
        <w:tc>
          <w:tcPr>
            <w:tcW w:w="1361" w:type="dxa"/>
            <w:vMerge/>
            <w:shd w:val="clear" w:color="auto" w:fill="auto"/>
            <w:vAlign w:val="center"/>
            <w:hideMark/>
          </w:tcPr>
          <w:p w14:paraId="0C3F543B"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48F0BD6" w14:textId="60C36B41"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検査中の呼吸の指示について説明できる</w:t>
            </w:r>
          </w:p>
        </w:tc>
        <w:tc>
          <w:tcPr>
            <w:tcW w:w="1418" w:type="dxa"/>
            <w:shd w:val="clear" w:color="auto" w:fill="auto"/>
            <w:noWrap/>
            <w:vAlign w:val="center"/>
            <w:hideMark/>
          </w:tcPr>
          <w:p w14:paraId="2EC5F79F" w14:textId="2D22B067"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7BB9515F"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6ACCAF67" w14:textId="77777777" w:rsidTr="00560999">
        <w:trPr>
          <w:trHeight w:val="374"/>
          <w:jc w:val="center"/>
        </w:trPr>
        <w:tc>
          <w:tcPr>
            <w:tcW w:w="1361" w:type="dxa"/>
            <w:vMerge/>
            <w:vAlign w:val="center"/>
            <w:hideMark/>
          </w:tcPr>
          <w:p w14:paraId="604325AE"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B0977C1" w14:textId="08C16BC1"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肺機能検査を対象とする代表的疾患の概要と検査結果の特徴を説明できる</w:t>
            </w:r>
          </w:p>
        </w:tc>
        <w:tc>
          <w:tcPr>
            <w:tcW w:w="1418" w:type="dxa"/>
            <w:shd w:val="clear" w:color="auto" w:fill="auto"/>
            <w:noWrap/>
            <w:vAlign w:val="center"/>
            <w:hideMark/>
          </w:tcPr>
          <w:p w14:paraId="0543DE0A" w14:textId="1C68D8D5"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17A9DE95" w14:textId="77777777" w:rsidR="00F81FAA" w:rsidRPr="00EE3ACD" w:rsidRDefault="00F81FAA" w:rsidP="00E308CA">
            <w:pPr>
              <w:jc w:val="center"/>
              <w:rPr>
                <w:rFonts w:eastAsiaTheme="minorHAnsi" w:cs="ＭＳ Ｐゴシック"/>
                <w:color w:val="000000" w:themeColor="text1"/>
                <w:kern w:val="0"/>
                <w:sz w:val="12"/>
                <w:szCs w:val="12"/>
              </w:rPr>
            </w:pPr>
          </w:p>
        </w:tc>
      </w:tr>
      <w:tr w:rsidR="009E6A08" w:rsidRPr="00EE3ACD" w14:paraId="36DF67BD" w14:textId="77777777" w:rsidTr="00560999">
        <w:trPr>
          <w:trHeight w:val="374"/>
          <w:jc w:val="center"/>
        </w:trPr>
        <w:tc>
          <w:tcPr>
            <w:tcW w:w="1361" w:type="dxa"/>
            <w:vMerge/>
            <w:shd w:val="clear" w:color="auto" w:fill="auto"/>
            <w:vAlign w:val="center"/>
            <w:hideMark/>
          </w:tcPr>
          <w:p w14:paraId="4971E1E0"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30F3381A" w14:textId="5135166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hideMark/>
          </w:tcPr>
          <w:p w14:paraId="7DBBFC3B" w14:textId="5468EEAA"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hideMark/>
          </w:tcPr>
          <w:p w14:paraId="2FC86BE1"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7DB7FC8D" w14:textId="77777777" w:rsidTr="00560999">
        <w:trPr>
          <w:trHeight w:val="374"/>
          <w:jc w:val="center"/>
        </w:trPr>
        <w:tc>
          <w:tcPr>
            <w:tcW w:w="1361" w:type="dxa"/>
            <w:vMerge w:val="restart"/>
            <w:shd w:val="clear" w:color="auto" w:fill="auto"/>
            <w:vAlign w:val="center"/>
          </w:tcPr>
          <w:p w14:paraId="20FD8842" w14:textId="51001F9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脳波検査</w:t>
            </w:r>
          </w:p>
        </w:tc>
        <w:tc>
          <w:tcPr>
            <w:tcW w:w="5387" w:type="dxa"/>
            <w:shd w:val="clear" w:color="auto" w:fill="auto"/>
            <w:noWrap/>
            <w:vAlign w:val="center"/>
          </w:tcPr>
          <w:p w14:paraId="39610CA4" w14:textId="515C1584"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脳波検査の一般的な目的を説明できる</w:t>
            </w:r>
          </w:p>
        </w:tc>
        <w:tc>
          <w:tcPr>
            <w:tcW w:w="1418" w:type="dxa"/>
            <w:shd w:val="clear" w:color="auto" w:fill="auto"/>
            <w:noWrap/>
            <w:vAlign w:val="center"/>
          </w:tcPr>
          <w:p w14:paraId="5B2EC00D" w14:textId="570BB811"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tcPr>
          <w:p w14:paraId="2B8A8FB6" w14:textId="77A13A7D"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9E6A08" w:rsidRPr="00EE3ACD" w14:paraId="37C7565C" w14:textId="77777777" w:rsidTr="00560999">
        <w:trPr>
          <w:trHeight w:val="374"/>
          <w:jc w:val="center"/>
        </w:trPr>
        <w:tc>
          <w:tcPr>
            <w:tcW w:w="1361" w:type="dxa"/>
            <w:vMerge/>
            <w:shd w:val="clear" w:color="auto" w:fill="auto"/>
            <w:vAlign w:val="center"/>
          </w:tcPr>
          <w:p w14:paraId="0A12CC71"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E39BC5B" w14:textId="23E987CF"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tcPr>
          <w:p w14:paraId="57FBB677" w14:textId="7F4DD733"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6E93D10A"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7A1398FF" w14:textId="77777777" w:rsidTr="00560999">
        <w:trPr>
          <w:trHeight w:val="374"/>
          <w:jc w:val="center"/>
        </w:trPr>
        <w:tc>
          <w:tcPr>
            <w:tcW w:w="1361" w:type="dxa"/>
            <w:vMerge/>
            <w:vAlign w:val="center"/>
          </w:tcPr>
          <w:p w14:paraId="16609959"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12E7A302" w14:textId="7CB2C842"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脳波検査を対象とする代表的疾患の概要と検査結果の特徴を説明できる</w:t>
            </w:r>
          </w:p>
        </w:tc>
        <w:tc>
          <w:tcPr>
            <w:tcW w:w="1418" w:type="dxa"/>
            <w:shd w:val="clear" w:color="auto" w:fill="auto"/>
            <w:noWrap/>
            <w:vAlign w:val="center"/>
          </w:tcPr>
          <w:p w14:paraId="5B6535A1" w14:textId="6845C13A"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54C73A47"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5E49E17D" w14:textId="77777777" w:rsidTr="00560999">
        <w:trPr>
          <w:trHeight w:val="374"/>
          <w:jc w:val="center"/>
        </w:trPr>
        <w:tc>
          <w:tcPr>
            <w:tcW w:w="1361" w:type="dxa"/>
            <w:vMerge/>
            <w:shd w:val="clear" w:color="auto" w:fill="auto"/>
            <w:vAlign w:val="center"/>
          </w:tcPr>
          <w:p w14:paraId="5CE15B5B" w14:textId="77777777" w:rsidR="00F81FAA" w:rsidRPr="00EE3ACD" w:rsidRDefault="00F81FAA" w:rsidP="00260C5D">
            <w:pPr>
              <w:widowControl/>
              <w:jc w:val="center"/>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4C7AA17A" w14:textId="5319238C"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tcPr>
          <w:p w14:paraId="1791A2FC" w14:textId="58B1C033"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492652F8"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02443178" w14:textId="77777777" w:rsidTr="00560999">
        <w:trPr>
          <w:trHeight w:val="374"/>
          <w:jc w:val="center"/>
        </w:trPr>
        <w:tc>
          <w:tcPr>
            <w:tcW w:w="1361" w:type="dxa"/>
            <w:vMerge w:val="restart"/>
            <w:vAlign w:val="center"/>
          </w:tcPr>
          <w:p w14:paraId="18F5CB87" w14:textId="77777777" w:rsidR="00570070" w:rsidRPr="00EE3ACD" w:rsidRDefault="00570070" w:rsidP="0089207E">
            <w:pPr>
              <w:widowControl/>
              <w:jc w:val="center"/>
              <w:rPr>
                <w:rFonts w:ascii="ＭＳ Ｐ明朝" w:eastAsia="ＭＳ Ｐ明朝" w:hAnsi="ＭＳ Ｐ明朝" w:cs="ＭＳ Ｐゴシック"/>
                <w:color w:val="000000" w:themeColor="text1"/>
                <w:kern w:val="0"/>
                <w:sz w:val="16"/>
                <w:szCs w:val="16"/>
              </w:rPr>
            </w:pPr>
            <w:r w:rsidRPr="00EE3ACD">
              <w:rPr>
                <w:color w:val="000000" w:themeColor="text1"/>
              </w:rPr>
              <w:br w:type="page"/>
            </w:r>
            <w:r w:rsidR="00F81FAA" w:rsidRPr="00EE3ACD">
              <w:rPr>
                <w:rFonts w:ascii="ＭＳ Ｐ明朝" w:eastAsia="ＭＳ Ｐ明朝" w:hAnsi="ＭＳ Ｐ明朝" w:cs="ＭＳ Ｐゴシック" w:hint="eastAsia"/>
                <w:color w:val="000000" w:themeColor="text1"/>
                <w:kern w:val="0"/>
                <w:sz w:val="16"/>
                <w:szCs w:val="16"/>
              </w:rPr>
              <w:t>負荷心電図</w:t>
            </w:r>
          </w:p>
          <w:p w14:paraId="4C74E68A" w14:textId="52283135" w:rsidR="00B371C8" w:rsidRPr="00EE3ACD" w:rsidRDefault="00B371C8" w:rsidP="0089207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w:t>
            </w:r>
          </w:p>
        </w:tc>
        <w:tc>
          <w:tcPr>
            <w:tcW w:w="5387" w:type="dxa"/>
            <w:shd w:val="clear" w:color="auto" w:fill="auto"/>
            <w:noWrap/>
            <w:vAlign w:val="center"/>
          </w:tcPr>
          <w:p w14:paraId="3BBD15F9" w14:textId="211F7ECA"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負荷心電図検査の一般的な目的を説明できる</w:t>
            </w:r>
          </w:p>
        </w:tc>
        <w:tc>
          <w:tcPr>
            <w:tcW w:w="1418" w:type="dxa"/>
            <w:shd w:val="clear" w:color="auto" w:fill="auto"/>
            <w:noWrap/>
            <w:vAlign w:val="center"/>
          </w:tcPr>
          <w:p w14:paraId="6000C321" w14:textId="13D5DA4B"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tcPr>
          <w:p w14:paraId="184AA261" w14:textId="0E243023"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9E6A08" w:rsidRPr="00EE3ACD" w14:paraId="05B9393F" w14:textId="77777777" w:rsidTr="00560999">
        <w:trPr>
          <w:trHeight w:val="374"/>
          <w:jc w:val="center"/>
        </w:trPr>
        <w:tc>
          <w:tcPr>
            <w:tcW w:w="1361" w:type="dxa"/>
            <w:vMerge/>
            <w:vAlign w:val="center"/>
          </w:tcPr>
          <w:p w14:paraId="0D2A6DFD" w14:textId="7777777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2FCA2887" w14:textId="1F51A3ED"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機械・器具などの正しい準備ができる</w:t>
            </w:r>
          </w:p>
        </w:tc>
        <w:tc>
          <w:tcPr>
            <w:tcW w:w="1418" w:type="dxa"/>
            <w:shd w:val="clear" w:color="auto" w:fill="auto"/>
            <w:noWrap/>
            <w:vAlign w:val="center"/>
          </w:tcPr>
          <w:p w14:paraId="7981948D" w14:textId="70D98582"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7B2CEE27"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69074A93" w14:textId="77777777" w:rsidTr="00560999">
        <w:trPr>
          <w:trHeight w:val="374"/>
          <w:jc w:val="center"/>
        </w:trPr>
        <w:tc>
          <w:tcPr>
            <w:tcW w:w="1361" w:type="dxa"/>
            <w:vMerge/>
            <w:vAlign w:val="center"/>
          </w:tcPr>
          <w:p w14:paraId="2DD5C8BB" w14:textId="7777777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D82732A" w14:textId="5C82B4AB"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tcPr>
          <w:p w14:paraId="10890C2B" w14:textId="63E3ADC8"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74A49579"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46B94410" w14:textId="77777777" w:rsidTr="00560999">
        <w:trPr>
          <w:trHeight w:val="374"/>
          <w:jc w:val="center"/>
        </w:trPr>
        <w:tc>
          <w:tcPr>
            <w:tcW w:w="1361" w:type="dxa"/>
            <w:vMerge/>
            <w:vAlign w:val="center"/>
          </w:tcPr>
          <w:p w14:paraId="45117463" w14:textId="7777777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49AAC9FD" w14:textId="736078E4"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検査中の医師との連携が説明できる</w:t>
            </w:r>
          </w:p>
        </w:tc>
        <w:tc>
          <w:tcPr>
            <w:tcW w:w="1418" w:type="dxa"/>
            <w:shd w:val="clear" w:color="auto" w:fill="auto"/>
            <w:noWrap/>
            <w:vAlign w:val="center"/>
          </w:tcPr>
          <w:p w14:paraId="3813C873" w14:textId="308EBEAE"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69FDBFF0"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EE3ACD" w14:paraId="508C1731" w14:textId="77777777" w:rsidTr="00560999">
        <w:trPr>
          <w:trHeight w:val="374"/>
          <w:jc w:val="center"/>
        </w:trPr>
        <w:tc>
          <w:tcPr>
            <w:tcW w:w="1361" w:type="dxa"/>
            <w:vMerge/>
            <w:vAlign w:val="center"/>
          </w:tcPr>
          <w:p w14:paraId="6C9CE916" w14:textId="77777777"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5AA6E9B3" w14:textId="308DD184" w:rsidR="00F81FAA" w:rsidRPr="00EE3ACD" w:rsidRDefault="00F81FAA"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tcPr>
          <w:p w14:paraId="506069D8" w14:textId="58EF0110" w:rsidR="00F81FAA" w:rsidRPr="00EE3ACD" w:rsidRDefault="00F81FAA"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1DC959F0" w14:textId="77777777" w:rsidR="00F81FAA" w:rsidRPr="00EE3ACD" w:rsidRDefault="00F81FAA" w:rsidP="00E308CA">
            <w:pPr>
              <w:widowControl/>
              <w:jc w:val="center"/>
              <w:rPr>
                <w:rFonts w:eastAsiaTheme="minorHAnsi" w:cs="ＭＳ Ｐゴシック"/>
                <w:color w:val="000000" w:themeColor="text1"/>
                <w:kern w:val="0"/>
                <w:sz w:val="12"/>
                <w:szCs w:val="12"/>
              </w:rPr>
            </w:pPr>
          </w:p>
        </w:tc>
      </w:tr>
      <w:tr w:rsidR="009E6A08" w:rsidRPr="0001078B" w14:paraId="34F501B2" w14:textId="77777777" w:rsidTr="00560999">
        <w:trPr>
          <w:trHeight w:val="374"/>
          <w:jc w:val="center"/>
        </w:trPr>
        <w:tc>
          <w:tcPr>
            <w:tcW w:w="1361" w:type="dxa"/>
            <w:vMerge w:val="restart"/>
            <w:vAlign w:val="center"/>
          </w:tcPr>
          <w:p w14:paraId="2BA80286" w14:textId="77777777" w:rsidR="00B371C8" w:rsidRPr="0001078B" w:rsidRDefault="00B371C8" w:rsidP="00B371C8">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超音波検査</w:t>
            </w:r>
          </w:p>
          <w:p w14:paraId="67758CB8" w14:textId="77777777" w:rsidR="00B371C8" w:rsidRPr="0001078B" w:rsidRDefault="00B371C8" w:rsidP="00B371C8">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（心臓）</w:t>
            </w:r>
          </w:p>
          <w:p w14:paraId="31B33AF3" w14:textId="77777777" w:rsidR="00B371C8" w:rsidRPr="0001078B" w:rsidRDefault="006854F7" w:rsidP="00B371C8">
            <w:pPr>
              <w:widowControl/>
              <w:jc w:val="right"/>
              <w:rPr>
                <w:rFonts w:ascii="ＭＳ Ｐ明朝" w:eastAsia="ＭＳ Ｐ明朝" w:hAnsi="ＭＳ Ｐ明朝" w:cs="ＭＳ Ｐゴシック"/>
                <w:kern w:val="0"/>
                <w:sz w:val="14"/>
                <w:szCs w:val="14"/>
              </w:rPr>
            </w:pPr>
            <w:r w:rsidRPr="0001078B">
              <w:rPr>
                <w:rFonts w:ascii="ＭＳ Ｐ明朝" w:eastAsia="ＭＳ Ｐ明朝" w:hAnsi="ＭＳ Ｐ明朝" w:cs="ＭＳ Ｐゴシック" w:hint="eastAsia"/>
                <w:kern w:val="0"/>
                <w:sz w:val="14"/>
                <w:szCs w:val="14"/>
              </w:rPr>
              <w:t>・・・続き有</w:t>
            </w:r>
          </w:p>
          <w:p w14:paraId="6535ACA3" w14:textId="77777777" w:rsidR="006854F7" w:rsidRPr="0001078B" w:rsidRDefault="006854F7" w:rsidP="00B371C8">
            <w:pPr>
              <w:widowControl/>
              <w:jc w:val="right"/>
              <w:rPr>
                <w:rFonts w:ascii="ＭＳ Ｐ明朝" w:eastAsia="ＭＳ Ｐ明朝" w:hAnsi="ＭＳ Ｐ明朝" w:cs="ＭＳ Ｐゴシック"/>
                <w:kern w:val="0"/>
                <w:sz w:val="14"/>
                <w:szCs w:val="14"/>
              </w:rPr>
            </w:pPr>
          </w:p>
          <w:p w14:paraId="6D68C90E" w14:textId="77777777" w:rsidR="006854F7" w:rsidRPr="0001078B" w:rsidRDefault="006854F7" w:rsidP="00B371C8">
            <w:pPr>
              <w:widowControl/>
              <w:jc w:val="right"/>
              <w:rPr>
                <w:rFonts w:ascii="ＭＳ Ｐ明朝" w:eastAsia="ＭＳ Ｐ明朝" w:hAnsi="ＭＳ Ｐ明朝" w:cs="ＭＳ Ｐゴシック"/>
                <w:kern w:val="0"/>
                <w:sz w:val="14"/>
                <w:szCs w:val="14"/>
              </w:rPr>
            </w:pPr>
          </w:p>
          <w:p w14:paraId="67F609FB" w14:textId="77777777" w:rsidR="006854F7" w:rsidRPr="0001078B" w:rsidRDefault="006854F7" w:rsidP="006854F7">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超音波検査</w:t>
            </w:r>
          </w:p>
          <w:p w14:paraId="64E9D19A" w14:textId="77777777" w:rsidR="006854F7" w:rsidRPr="0001078B" w:rsidRDefault="006854F7" w:rsidP="006854F7">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（心臓）</w:t>
            </w:r>
          </w:p>
          <w:p w14:paraId="0BFED05A" w14:textId="572CD15D" w:rsidR="006854F7" w:rsidRPr="0001078B" w:rsidRDefault="006854F7" w:rsidP="00B371C8">
            <w:pPr>
              <w:widowControl/>
              <w:jc w:val="righ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498BB648" w14:textId="0153B18A"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lastRenderedPageBreak/>
              <w:t>心臓超音波検査の一般的な目的を説明できる</w:t>
            </w:r>
          </w:p>
        </w:tc>
        <w:tc>
          <w:tcPr>
            <w:tcW w:w="1418" w:type="dxa"/>
            <w:shd w:val="clear" w:color="auto" w:fill="auto"/>
            <w:noWrap/>
            <w:vAlign w:val="center"/>
          </w:tcPr>
          <w:p w14:paraId="0FDCBABB" w14:textId="49D69D93"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tcPr>
          <w:p w14:paraId="21F451DB" w14:textId="4F843941"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r>
      <w:tr w:rsidR="009E6A08" w:rsidRPr="0001078B" w14:paraId="2C7942C9" w14:textId="77777777" w:rsidTr="00560999">
        <w:trPr>
          <w:trHeight w:val="396"/>
          <w:jc w:val="center"/>
        </w:trPr>
        <w:tc>
          <w:tcPr>
            <w:tcW w:w="1361" w:type="dxa"/>
            <w:vMerge/>
            <w:vAlign w:val="center"/>
          </w:tcPr>
          <w:p w14:paraId="364ED9EA"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A0AAE18" w14:textId="1890EE63"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検査中の体位変換と呼吸の指示が説明できる</w:t>
            </w:r>
          </w:p>
        </w:tc>
        <w:tc>
          <w:tcPr>
            <w:tcW w:w="1418" w:type="dxa"/>
            <w:shd w:val="clear" w:color="auto" w:fill="auto"/>
            <w:noWrap/>
            <w:vAlign w:val="center"/>
          </w:tcPr>
          <w:p w14:paraId="56C57827" w14:textId="1E954C14"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709F5B2A"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42BD9D2E" w14:textId="77777777" w:rsidTr="00560999">
        <w:trPr>
          <w:trHeight w:val="396"/>
          <w:jc w:val="center"/>
        </w:trPr>
        <w:tc>
          <w:tcPr>
            <w:tcW w:w="1361" w:type="dxa"/>
            <w:vMerge/>
            <w:vAlign w:val="center"/>
          </w:tcPr>
          <w:p w14:paraId="4303DB7B"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607DBF2" w14:textId="6D217B22"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超音波の基本的性質が説明できる</w:t>
            </w:r>
          </w:p>
        </w:tc>
        <w:tc>
          <w:tcPr>
            <w:tcW w:w="1418" w:type="dxa"/>
            <w:shd w:val="clear" w:color="auto" w:fill="auto"/>
            <w:noWrap/>
            <w:vAlign w:val="center"/>
          </w:tcPr>
          <w:p w14:paraId="768D99B8" w14:textId="75F0C8D9"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314F1AA3"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0A17BFAA" w14:textId="77777777" w:rsidTr="00560999">
        <w:trPr>
          <w:trHeight w:val="396"/>
          <w:jc w:val="center"/>
        </w:trPr>
        <w:tc>
          <w:tcPr>
            <w:tcW w:w="1361" w:type="dxa"/>
            <w:vMerge/>
            <w:vAlign w:val="center"/>
          </w:tcPr>
          <w:p w14:paraId="7F43CFDD"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678A4F8A" w14:textId="01D57170"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tcPr>
          <w:p w14:paraId="401A3D85" w14:textId="3767BE8B"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49B6EFBB"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09DED239" w14:textId="77777777" w:rsidTr="00560999">
        <w:trPr>
          <w:trHeight w:val="396"/>
          <w:jc w:val="center"/>
        </w:trPr>
        <w:tc>
          <w:tcPr>
            <w:tcW w:w="1361" w:type="dxa"/>
            <w:vMerge/>
            <w:vAlign w:val="center"/>
          </w:tcPr>
          <w:p w14:paraId="4C20915B"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18753D88" w14:textId="1ABD96E5"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各種測定モードの特徴と検査対象臓器が説明できる</w:t>
            </w:r>
          </w:p>
        </w:tc>
        <w:tc>
          <w:tcPr>
            <w:tcW w:w="1418" w:type="dxa"/>
            <w:shd w:val="clear" w:color="auto" w:fill="auto"/>
            <w:noWrap/>
            <w:vAlign w:val="center"/>
          </w:tcPr>
          <w:p w14:paraId="64C64C57" w14:textId="2205B217"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266B9FD1"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051D5D1C" w14:textId="77777777" w:rsidTr="00560999">
        <w:trPr>
          <w:trHeight w:val="396"/>
          <w:jc w:val="center"/>
        </w:trPr>
        <w:tc>
          <w:tcPr>
            <w:tcW w:w="1361" w:type="dxa"/>
            <w:vMerge/>
            <w:vAlign w:val="center"/>
          </w:tcPr>
          <w:p w14:paraId="44337826"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0595206D" w14:textId="18325C9B"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プローブの持ち方など器機取り扱いの注意点が説明できる</w:t>
            </w:r>
          </w:p>
        </w:tc>
        <w:tc>
          <w:tcPr>
            <w:tcW w:w="1418" w:type="dxa"/>
            <w:shd w:val="clear" w:color="auto" w:fill="auto"/>
            <w:noWrap/>
            <w:vAlign w:val="center"/>
          </w:tcPr>
          <w:p w14:paraId="4509A82D" w14:textId="3D1D8B33"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1E859121"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4FC250A7" w14:textId="77777777" w:rsidTr="00560999">
        <w:trPr>
          <w:trHeight w:val="396"/>
          <w:jc w:val="center"/>
        </w:trPr>
        <w:tc>
          <w:tcPr>
            <w:tcW w:w="1361" w:type="dxa"/>
            <w:vMerge/>
            <w:vAlign w:val="center"/>
          </w:tcPr>
          <w:p w14:paraId="4FB42257"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4C963E1E" w14:textId="20DAF1D3"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心臓超音波検査を対象とする代表的疾患の概要と検査結果の特徴を説明できる</w:t>
            </w:r>
          </w:p>
        </w:tc>
        <w:tc>
          <w:tcPr>
            <w:tcW w:w="1418" w:type="dxa"/>
            <w:shd w:val="clear" w:color="auto" w:fill="auto"/>
            <w:noWrap/>
            <w:vAlign w:val="center"/>
          </w:tcPr>
          <w:p w14:paraId="3AD9EEEC" w14:textId="3171E5D7"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55AFAE66"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28458100" w14:textId="77777777" w:rsidTr="00560999">
        <w:trPr>
          <w:trHeight w:val="396"/>
          <w:jc w:val="center"/>
        </w:trPr>
        <w:tc>
          <w:tcPr>
            <w:tcW w:w="1361" w:type="dxa"/>
            <w:vMerge/>
            <w:vAlign w:val="center"/>
          </w:tcPr>
          <w:p w14:paraId="5CD68300" w14:textId="77777777"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2C6C8BE4" w14:textId="1ED88BB2" w:rsidR="00F81FAA" w:rsidRPr="0001078B" w:rsidRDefault="00F81FAA" w:rsidP="00E308CA">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tcPr>
          <w:p w14:paraId="5B3F6B17" w14:textId="0C383ED9" w:rsidR="00F81FAA" w:rsidRPr="0001078B" w:rsidRDefault="00F81FAA" w:rsidP="00E308CA">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2AFC3337" w14:textId="77777777" w:rsidR="00F81FAA" w:rsidRPr="0001078B" w:rsidRDefault="00F81FAA" w:rsidP="00E308CA">
            <w:pPr>
              <w:widowControl/>
              <w:jc w:val="center"/>
              <w:rPr>
                <w:rFonts w:eastAsiaTheme="minorHAnsi" w:cs="ＭＳ Ｐゴシック"/>
                <w:color w:val="000000" w:themeColor="text1"/>
                <w:kern w:val="0"/>
                <w:sz w:val="12"/>
                <w:szCs w:val="12"/>
              </w:rPr>
            </w:pPr>
          </w:p>
        </w:tc>
      </w:tr>
      <w:tr w:rsidR="009E6A08" w:rsidRPr="0001078B" w14:paraId="49094135" w14:textId="77777777" w:rsidTr="00560999">
        <w:trPr>
          <w:trHeight w:val="396"/>
          <w:jc w:val="center"/>
        </w:trPr>
        <w:tc>
          <w:tcPr>
            <w:tcW w:w="1361" w:type="dxa"/>
            <w:vMerge w:val="restart"/>
            <w:vAlign w:val="center"/>
          </w:tcPr>
          <w:p w14:paraId="1E9E90A0" w14:textId="77777777" w:rsidR="00391FEB" w:rsidRPr="0001078B" w:rsidRDefault="00F81FAA" w:rsidP="00391FEB">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超音波検査</w:t>
            </w:r>
          </w:p>
          <w:p w14:paraId="2FF3E594" w14:textId="085ACE07" w:rsidR="00F81FAA" w:rsidRPr="0001078B" w:rsidRDefault="00F81FAA" w:rsidP="00391FEB">
            <w:pPr>
              <w:widowControl/>
              <w:jc w:val="center"/>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（腹部）</w:t>
            </w:r>
          </w:p>
        </w:tc>
        <w:tc>
          <w:tcPr>
            <w:tcW w:w="5387" w:type="dxa"/>
            <w:shd w:val="clear" w:color="auto" w:fill="auto"/>
            <w:noWrap/>
            <w:vAlign w:val="center"/>
          </w:tcPr>
          <w:p w14:paraId="3ABB27D2" w14:textId="1A651162" w:rsidR="00F81FAA" w:rsidRPr="0001078B" w:rsidRDefault="00F81FAA" w:rsidP="00946D8B">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腹部超音波検査の一般的な目的を説明できる</w:t>
            </w:r>
          </w:p>
        </w:tc>
        <w:tc>
          <w:tcPr>
            <w:tcW w:w="1418" w:type="dxa"/>
            <w:shd w:val="clear" w:color="auto" w:fill="auto"/>
            <w:noWrap/>
            <w:vAlign w:val="center"/>
          </w:tcPr>
          <w:p w14:paraId="38F380F3" w14:textId="2ADDB18B" w:rsidR="00F81FAA" w:rsidRPr="0001078B" w:rsidRDefault="00F81FAA" w:rsidP="00946D8B">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tcPr>
          <w:p w14:paraId="70A6C610" w14:textId="01268876" w:rsidR="00F81FAA" w:rsidRPr="0001078B" w:rsidRDefault="00F81FAA" w:rsidP="00946D8B">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r>
      <w:tr w:rsidR="009E6A08" w:rsidRPr="0001078B" w14:paraId="7A988B7C" w14:textId="77777777" w:rsidTr="00560999">
        <w:trPr>
          <w:trHeight w:val="396"/>
          <w:jc w:val="center"/>
        </w:trPr>
        <w:tc>
          <w:tcPr>
            <w:tcW w:w="1361" w:type="dxa"/>
            <w:vMerge/>
            <w:vAlign w:val="center"/>
          </w:tcPr>
          <w:p w14:paraId="03176F97" w14:textId="77777777" w:rsidR="00F81FAA" w:rsidRPr="0001078B"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3520A576" w14:textId="60BF5E04" w:rsidR="00F81FAA" w:rsidRPr="0001078B" w:rsidRDefault="00F81FAA" w:rsidP="00946D8B">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検査中の体位変換と呼吸の指示が説明できる</w:t>
            </w:r>
          </w:p>
        </w:tc>
        <w:tc>
          <w:tcPr>
            <w:tcW w:w="1418" w:type="dxa"/>
            <w:shd w:val="clear" w:color="auto" w:fill="auto"/>
            <w:noWrap/>
            <w:vAlign w:val="center"/>
          </w:tcPr>
          <w:p w14:paraId="40785CC9" w14:textId="0E69CF78" w:rsidR="00F81FAA" w:rsidRPr="0001078B" w:rsidRDefault="00F81FAA" w:rsidP="00946D8B">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648C6F59" w14:textId="77777777" w:rsidR="00F81FAA" w:rsidRPr="0001078B" w:rsidRDefault="00F81FAA" w:rsidP="00946D8B">
            <w:pPr>
              <w:widowControl/>
              <w:jc w:val="center"/>
              <w:rPr>
                <w:rFonts w:eastAsiaTheme="minorHAnsi" w:cs="ＭＳ Ｐゴシック"/>
                <w:color w:val="000000" w:themeColor="text1"/>
                <w:kern w:val="0"/>
                <w:sz w:val="12"/>
                <w:szCs w:val="12"/>
              </w:rPr>
            </w:pPr>
          </w:p>
        </w:tc>
      </w:tr>
      <w:tr w:rsidR="009E6A08" w:rsidRPr="0001078B" w14:paraId="186D07A2" w14:textId="77777777" w:rsidTr="00560999">
        <w:trPr>
          <w:trHeight w:val="396"/>
          <w:jc w:val="center"/>
        </w:trPr>
        <w:tc>
          <w:tcPr>
            <w:tcW w:w="1361" w:type="dxa"/>
            <w:vMerge/>
            <w:vAlign w:val="center"/>
          </w:tcPr>
          <w:p w14:paraId="492C124D" w14:textId="77777777" w:rsidR="00F81FAA" w:rsidRPr="0001078B"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3AC6F05C" w14:textId="2886AD4D" w:rsidR="00F81FAA" w:rsidRPr="0001078B" w:rsidRDefault="00F81FAA" w:rsidP="00946D8B">
            <w:pPr>
              <w:widowControl/>
              <w:jc w:val="left"/>
              <w:rPr>
                <w:rFonts w:ascii="ＭＳ Ｐ明朝" w:eastAsia="ＭＳ Ｐ明朝" w:hAnsi="ＭＳ Ｐ明朝" w:cs="ＭＳ Ｐゴシック"/>
                <w:color w:val="000000" w:themeColor="text1"/>
                <w:kern w:val="0"/>
                <w:sz w:val="16"/>
                <w:szCs w:val="16"/>
              </w:rPr>
            </w:pPr>
            <w:r w:rsidRPr="0001078B">
              <w:rPr>
                <w:rFonts w:ascii="ＭＳ Ｐ明朝" w:eastAsia="ＭＳ Ｐ明朝" w:hAnsi="ＭＳ Ｐ明朝" w:cs="ＭＳ Ｐゴシック" w:hint="eastAsia"/>
                <w:color w:val="000000" w:themeColor="text1"/>
                <w:kern w:val="0"/>
                <w:sz w:val="16"/>
                <w:szCs w:val="16"/>
              </w:rPr>
              <w:t>超音波の基本的性質が説明できる</w:t>
            </w:r>
          </w:p>
        </w:tc>
        <w:tc>
          <w:tcPr>
            <w:tcW w:w="1418" w:type="dxa"/>
            <w:shd w:val="clear" w:color="auto" w:fill="auto"/>
            <w:noWrap/>
            <w:vAlign w:val="center"/>
          </w:tcPr>
          <w:p w14:paraId="7CFFD1D5" w14:textId="0C48EF56" w:rsidR="00F81FAA" w:rsidRPr="0001078B" w:rsidRDefault="00F81FAA" w:rsidP="00946D8B">
            <w:pPr>
              <w:widowControl/>
              <w:jc w:val="center"/>
              <w:rPr>
                <w:rFonts w:eastAsiaTheme="minorHAnsi" w:cs="ＭＳ Ｐゴシック"/>
                <w:color w:val="000000" w:themeColor="text1"/>
                <w:kern w:val="0"/>
                <w:sz w:val="12"/>
                <w:szCs w:val="12"/>
              </w:rPr>
            </w:pPr>
            <w:r w:rsidRPr="0001078B">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7D21E577" w14:textId="77777777" w:rsidR="00F81FAA" w:rsidRPr="0001078B" w:rsidRDefault="00F81FAA" w:rsidP="00946D8B">
            <w:pPr>
              <w:widowControl/>
              <w:jc w:val="center"/>
              <w:rPr>
                <w:rFonts w:eastAsiaTheme="minorHAnsi" w:cs="ＭＳ Ｐゴシック"/>
                <w:color w:val="000000" w:themeColor="text1"/>
                <w:kern w:val="0"/>
                <w:sz w:val="12"/>
                <w:szCs w:val="12"/>
              </w:rPr>
            </w:pPr>
          </w:p>
        </w:tc>
      </w:tr>
      <w:tr w:rsidR="009E6A08" w:rsidRPr="00EE3ACD" w14:paraId="267B73A4" w14:textId="77777777" w:rsidTr="00560999">
        <w:trPr>
          <w:trHeight w:val="396"/>
          <w:jc w:val="center"/>
        </w:trPr>
        <w:tc>
          <w:tcPr>
            <w:tcW w:w="1361" w:type="dxa"/>
            <w:vMerge/>
            <w:vAlign w:val="center"/>
          </w:tcPr>
          <w:p w14:paraId="29CAA001"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5D690B25" w14:textId="51B32163"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検査中の一般的な注意事項が説明できる</w:t>
            </w:r>
          </w:p>
        </w:tc>
        <w:tc>
          <w:tcPr>
            <w:tcW w:w="1418" w:type="dxa"/>
            <w:shd w:val="clear" w:color="auto" w:fill="auto"/>
            <w:noWrap/>
            <w:vAlign w:val="center"/>
          </w:tcPr>
          <w:p w14:paraId="21DD80E8" w14:textId="65126751"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49A6FE6D"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14109FFE" w14:textId="77777777" w:rsidTr="00560999">
        <w:trPr>
          <w:trHeight w:val="396"/>
          <w:jc w:val="center"/>
        </w:trPr>
        <w:tc>
          <w:tcPr>
            <w:tcW w:w="1361" w:type="dxa"/>
            <w:vMerge/>
            <w:vAlign w:val="center"/>
          </w:tcPr>
          <w:p w14:paraId="1A02CB9D"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849F862" w14:textId="6014B891"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各種測定モードの特徴と検査対象臓器が説明できる</w:t>
            </w:r>
          </w:p>
        </w:tc>
        <w:tc>
          <w:tcPr>
            <w:tcW w:w="1418" w:type="dxa"/>
            <w:shd w:val="clear" w:color="auto" w:fill="auto"/>
            <w:noWrap/>
            <w:vAlign w:val="center"/>
          </w:tcPr>
          <w:p w14:paraId="48CACA34" w14:textId="0B3F05B5"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26BBF772"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7E4A5A50" w14:textId="77777777" w:rsidTr="00560999">
        <w:trPr>
          <w:trHeight w:val="396"/>
          <w:jc w:val="center"/>
        </w:trPr>
        <w:tc>
          <w:tcPr>
            <w:tcW w:w="1361" w:type="dxa"/>
            <w:vMerge/>
            <w:vAlign w:val="center"/>
          </w:tcPr>
          <w:p w14:paraId="2D8DFEDA"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3B76B921" w14:textId="15F97835"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プローブの持ち方など器機取り扱いの注意点が説明できる</w:t>
            </w:r>
          </w:p>
        </w:tc>
        <w:tc>
          <w:tcPr>
            <w:tcW w:w="1418" w:type="dxa"/>
            <w:shd w:val="clear" w:color="auto" w:fill="auto"/>
            <w:noWrap/>
            <w:vAlign w:val="center"/>
          </w:tcPr>
          <w:p w14:paraId="54A8E8D9" w14:textId="2A84D646"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6EF9C012"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0763AAFB" w14:textId="77777777" w:rsidTr="00560999">
        <w:trPr>
          <w:trHeight w:val="396"/>
          <w:jc w:val="center"/>
        </w:trPr>
        <w:tc>
          <w:tcPr>
            <w:tcW w:w="1361" w:type="dxa"/>
            <w:vMerge/>
            <w:vAlign w:val="center"/>
          </w:tcPr>
          <w:p w14:paraId="05779EEF"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5918F1A4" w14:textId="3811EF7C"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腹部超音波検査を対象とする代表的疾患の概要と検査結果の特徴を説明できる</w:t>
            </w:r>
          </w:p>
        </w:tc>
        <w:tc>
          <w:tcPr>
            <w:tcW w:w="1418" w:type="dxa"/>
            <w:shd w:val="clear" w:color="auto" w:fill="auto"/>
            <w:noWrap/>
            <w:vAlign w:val="center"/>
          </w:tcPr>
          <w:p w14:paraId="2CFB10F9" w14:textId="451D0409"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36C6E59E"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17BC0F0A" w14:textId="77777777" w:rsidTr="00560999">
        <w:trPr>
          <w:trHeight w:val="396"/>
          <w:jc w:val="center"/>
        </w:trPr>
        <w:tc>
          <w:tcPr>
            <w:tcW w:w="1361" w:type="dxa"/>
            <w:vMerge/>
            <w:vAlign w:val="center"/>
          </w:tcPr>
          <w:p w14:paraId="15A304BA"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29F9071F" w14:textId="792CBB74"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tcPr>
          <w:p w14:paraId="519308E7" w14:textId="35AB7F50"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10C95B31"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7A600A20" w14:textId="77777777" w:rsidTr="00560999">
        <w:trPr>
          <w:trHeight w:val="396"/>
          <w:jc w:val="center"/>
        </w:trPr>
        <w:tc>
          <w:tcPr>
            <w:tcW w:w="1361" w:type="dxa"/>
            <w:vMerge w:val="restart"/>
            <w:vAlign w:val="center"/>
          </w:tcPr>
          <w:p w14:paraId="6F45B202" w14:textId="49228319" w:rsidR="00F81FAA" w:rsidRPr="00EE3ACD" w:rsidRDefault="00F81FAA" w:rsidP="00391FEB">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足関節上腕血圧比（</w:t>
            </w:r>
            <w:r w:rsidRPr="00EE3ACD">
              <w:rPr>
                <w:rFonts w:ascii="ＭＳ Ｐ明朝" w:eastAsia="ＭＳ Ｐ明朝" w:hAnsi="ＭＳ Ｐ明朝" w:cs="ＭＳ Ｐゴシック"/>
                <w:color w:val="000000" w:themeColor="text1"/>
                <w:kern w:val="0"/>
                <w:sz w:val="16"/>
                <w:szCs w:val="16"/>
              </w:rPr>
              <w:t>ABI）検査</w:t>
            </w:r>
          </w:p>
        </w:tc>
        <w:tc>
          <w:tcPr>
            <w:tcW w:w="5387" w:type="dxa"/>
            <w:shd w:val="clear" w:color="auto" w:fill="auto"/>
            <w:noWrap/>
            <w:vAlign w:val="center"/>
          </w:tcPr>
          <w:p w14:paraId="5FCAEBD6" w14:textId="3277BF35"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color w:val="000000" w:themeColor="text1"/>
                <w:kern w:val="0"/>
                <w:sz w:val="16"/>
                <w:szCs w:val="16"/>
              </w:rPr>
              <w:t>ABI検査の一般的な目的を説明できる</w:t>
            </w:r>
          </w:p>
        </w:tc>
        <w:tc>
          <w:tcPr>
            <w:tcW w:w="1418" w:type="dxa"/>
            <w:shd w:val="clear" w:color="auto" w:fill="auto"/>
            <w:noWrap/>
            <w:vAlign w:val="center"/>
          </w:tcPr>
          <w:p w14:paraId="06C66D5A" w14:textId="766C641E"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shd w:val="clear" w:color="auto" w:fill="auto"/>
            <w:noWrap/>
            <w:vAlign w:val="center"/>
          </w:tcPr>
          <w:p w14:paraId="055DCBCC" w14:textId="147C5C15"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9E6A08" w:rsidRPr="00EE3ACD" w14:paraId="57E2A984" w14:textId="77777777" w:rsidTr="00560999">
        <w:trPr>
          <w:trHeight w:val="396"/>
          <w:jc w:val="center"/>
        </w:trPr>
        <w:tc>
          <w:tcPr>
            <w:tcW w:w="1361" w:type="dxa"/>
            <w:vMerge/>
            <w:vAlign w:val="center"/>
          </w:tcPr>
          <w:p w14:paraId="71B2F891"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9F6C3F7" w14:textId="70ACC11F"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w:t>
            </w:r>
            <w:r w:rsidR="00271E38" w:rsidRPr="00EE3ACD">
              <w:rPr>
                <w:rFonts w:ascii="ＭＳ Ｐ明朝" w:eastAsia="ＭＳ Ｐ明朝" w:hAnsi="ＭＳ Ｐ明朝" w:cs="ＭＳ Ｐゴシック" w:hint="eastAsia"/>
                <w:color w:val="000000" w:themeColor="text1"/>
                <w:kern w:val="0"/>
                <w:sz w:val="16"/>
                <w:szCs w:val="16"/>
              </w:rPr>
              <w:t>一般的な注意事項が説明できる</w:t>
            </w:r>
          </w:p>
        </w:tc>
        <w:tc>
          <w:tcPr>
            <w:tcW w:w="1418" w:type="dxa"/>
            <w:shd w:val="clear" w:color="auto" w:fill="auto"/>
            <w:noWrap/>
            <w:vAlign w:val="center"/>
          </w:tcPr>
          <w:p w14:paraId="0AC8CD26" w14:textId="4DB5F0C1"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5472EC5E"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5BA6F1AE" w14:textId="77777777" w:rsidTr="00560999">
        <w:trPr>
          <w:trHeight w:val="396"/>
          <w:jc w:val="center"/>
        </w:trPr>
        <w:tc>
          <w:tcPr>
            <w:tcW w:w="1361" w:type="dxa"/>
            <w:vMerge/>
            <w:vAlign w:val="center"/>
          </w:tcPr>
          <w:p w14:paraId="52C02399"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30227DAC" w14:textId="087867E1"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color w:val="000000" w:themeColor="text1"/>
                <w:kern w:val="0"/>
                <w:sz w:val="16"/>
                <w:szCs w:val="16"/>
              </w:rPr>
              <w:t>ABI検査を対象とする代表的疾患の概要と検査結果の特徴を説明できる</w:t>
            </w:r>
          </w:p>
        </w:tc>
        <w:tc>
          <w:tcPr>
            <w:tcW w:w="1418" w:type="dxa"/>
            <w:shd w:val="clear" w:color="auto" w:fill="auto"/>
            <w:noWrap/>
            <w:vAlign w:val="center"/>
          </w:tcPr>
          <w:p w14:paraId="363C0833" w14:textId="57E2066F"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381368C4"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9E6A08" w:rsidRPr="00EE3ACD" w14:paraId="67FC3D14" w14:textId="77777777" w:rsidTr="00560999">
        <w:trPr>
          <w:trHeight w:val="396"/>
          <w:jc w:val="center"/>
        </w:trPr>
        <w:tc>
          <w:tcPr>
            <w:tcW w:w="1361" w:type="dxa"/>
            <w:vMerge/>
            <w:vAlign w:val="center"/>
          </w:tcPr>
          <w:p w14:paraId="62F469C9" w14:textId="77777777"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558B2846" w14:textId="6A2E8AEF" w:rsidR="00F81FAA" w:rsidRPr="00EE3ACD" w:rsidRDefault="00F81FAA"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検査中の容態急変に備えた観察・行動について説明できる</w:t>
            </w:r>
          </w:p>
        </w:tc>
        <w:tc>
          <w:tcPr>
            <w:tcW w:w="1418" w:type="dxa"/>
            <w:shd w:val="clear" w:color="auto" w:fill="auto"/>
            <w:noWrap/>
            <w:vAlign w:val="center"/>
          </w:tcPr>
          <w:p w14:paraId="5694E09E" w14:textId="151DC6DD" w:rsidR="00F81FAA" w:rsidRPr="00EE3ACD" w:rsidRDefault="00F81FAA"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18" w:type="dxa"/>
            <w:vMerge/>
            <w:shd w:val="clear" w:color="auto" w:fill="auto"/>
            <w:noWrap/>
            <w:vAlign w:val="center"/>
          </w:tcPr>
          <w:p w14:paraId="2879E96A" w14:textId="77777777" w:rsidR="00F81FAA" w:rsidRPr="00EE3ACD" w:rsidRDefault="00F81FAA" w:rsidP="00946D8B">
            <w:pPr>
              <w:widowControl/>
              <w:jc w:val="center"/>
              <w:rPr>
                <w:rFonts w:eastAsiaTheme="minorHAnsi" w:cs="ＭＳ Ｐゴシック"/>
                <w:color w:val="000000" w:themeColor="text1"/>
                <w:kern w:val="0"/>
                <w:sz w:val="12"/>
                <w:szCs w:val="12"/>
              </w:rPr>
            </w:pPr>
          </w:p>
        </w:tc>
      </w:tr>
      <w:tr w:rsidR="00123787" w:rsidRPr="00EE3ACD" w14:paraId="2347239C" w14:textId="77777777" w:rsidTr="00560999">
        <w:trPr>
          <w:trHeight w:val="396"/>
          <w:jc w:val="center"/>
        </w:trPr>
        <w:tc>
          <w:tcPr>
            <w:tcW w:w="1361" w:type="dxa"/>
            <w:vMerge/>
            <w:vAlign w:val="center"/>
          </w:tcPr>
          <w:p w14:paraId="1E74AA15" w14:textId="77777777" w:rsidR="00123787" w:rsidRPr="00EE3ACD" w:rsidRDefault="00123787" w:rsidP="00946D8B">
            <w:pPr>
              <w:widowControl/>
              <w:jc w:val="left"/>
              <w:rPr>
                <w:rFonts w:ascii="ＭＳ Ｐ明朝" w:eastAsia="ＭＳ Ｐ明朝" w:hAnsi="ＭＳ Ｐ明朝" w:cs="ＭＳ Ｐゴシック"/>
                <w:color w:val="000000" w:themeColor="text1"/>
                <w:kern w:val="0"/>
                <w:sz w:val="16"/>
                <w:szCs w:val="16"/>
              </w:rPr>
            </w:pPr>
          </w:p>
        </w:tc>
        <w:tc>
          <w:tcPr>
            <w:tcW w:w="5387" w:type="dxa"/>
            <w:shd w:val="clear" w:color="auto" w:fill="auto"/>
            <w:noWrap/>
            <w:vAlign w:val="center"/>
          </w:tcPr>
          <w:p w14:paraId="7CADBBD8" w14:textId="6BA0F5C0" w:rsidR="00123787" w:rsidRPr="00EE3ACD" w:rsidRDefault="00123787" w:rsidP="00946D8B">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ABI検査の禁忌を説明できる</w:t>
            </w:r>
          </w:p>
        </w:tc>
        <w:tc>
          <w:tcPr>
            <w:tcW w:w="1418" w:type="dxa"/>
            <w:shd w:val="clear" w:color="auto" w:fill="auto"/>
            <w:noWrap/>
            <w:vAlign w:val="center"/>
          </w:tcPr>
          <w:p w14:paraId="300C53F7" w14:textId="2D9BF8B9" w:rsidR="00123787" w:rsidRPr="00EE3ACD" w:rsidRDefault="00123787" w:rsidP="00946D8B">
            <w:pPr>
              <w:widowControl/>
              <w:jc w:val="center"/>
              <w:rPr>
                <w:rFonts w:eastAsiaTheme="minorHAnsi" w:cs="ＭＳ Ｐゴシック"/>
                <w:color w:val="000000" w:themeColor="text1"/>
                <w:kern w:val="0"/>
                <w:sz w:val="12"/>
                <w:szCs w:val="12"/>
              </w:rPr>
            </w:pPr>
            <w:r w:rsidRPr="00EE3ACD">
              <w:rPr>
                <w:rFonts w:eastAsiaTheme="minorHAnsi" w:cs="ＭＳ Ｐゴシック"/>
                <w:color w:val="000000" w:themeColor="text1"/>
                <w:kern w:val="0"/>
                <w:sz w:val="12"/>
                <w:szCs w:val="12"/>
              </w:rPr>
              <w:t>A・B・C・D・E</w:t>
            </w:r>
          </w:p>
        </w:tc>
        <w:tc>
          <w:tcPr>
            <w:tcW w:w="1418" w:type="dxa"/>
            <w:vMerge/>
            <w:shd w:val="clear" w:color="auto" w:fill="auto"/>
            <w:noWrap/>
            <w:vAlign w:val="center"/>
          </w:tcPr>
          <w:p w14:paraId="63FE065E" w14:textId="77777777" w:rsidR="00123787" w:rsidRPr="00EE3ACD" w:rsidRDefault="00123787" w:rsidP="00946D8B">
            <w:pPr>
              <w:widowControl/>
              <w:jc w:val="center"/>
              <w:rPr>
                <w:rFonts w:eastAsiaTheme="minorHAnsi" w:cs="ＭＳ Ｐゴシック"/>
                <w:color w:val="000000" w:themeColor="text1"/>
                <w:kern w:val="0"/>
                <w:sz w:val="12"/>
                <w:szCs w:val="12"/>
              </w:rPr>
            </w:pPr>
          </w:p>
        </w:tc>
      </w:tr>
    </w:tbl>
    <w:p w14:paraId="2F07A1CE" w14:textId="6B67C5E8" w:rsidR="00F81FAA" w:rsidRPr="00EE3ACD" w:rsidRDefault="00F81FAA">
      <w:pPr>
        <w:rPr>
          <w:rFonts w:ascii="ＭＳ Ｐ明朝" w:eastAsia="ＭＳ Ｐ明朝" w:hAnsi="ＭＳ Ｐ明朝"/>
          <w:color w:val="000000" w:themeColor="text1"/>
        </w:rPr>
      </w:pPr>
    </w:p>
    <w:p w14:paraId="07205723" w14:textId="77777777" w:rsidR="008D62A4" w:rsidRPr="00EE3ACD" w:rsidRDefault="008D62A4">
      <w:pPr>
        <w:rPr>
          <w:rFonts w:ascii="ＭＳ Ｐ明朝" w:eastAsia="ＭＳ Ｐ明朝" w:hAnsi="ＭＳ Ｐ明朝"/>
          <w:color w:val="000000" w:themeColor="text1"/>
        </w:rPr>
      </w:pPr>
    </w:p>
    <w:p w14:paraId="1B6C86B8" w14:textId="119FBEEC" w:rsidR="009A64D9" w:rsidRPr="00EE3ACD" w:rsidRDefault="009A64D9" w:rsidP="009A64D9">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3.</w:t>
      </w:r>
      <w:r w:rsidR="00CF35A9" w:rsidRPr="00EE3ACD">
        <w:rPr>
          <w:rFonts w:ascii="ＭＳ Ｐ明朝" w:eastAsia="ＭＳ Ｐ明朝" w:hAnsi="ＭＳ Ｐ明朝"/>
          <w:color w:val="000000" w:themeColor="text1"/>
        </w:rPr>
        <w:t xml:space="preserve"> </w:t>
      </w:r>
      <w:r w:rsidR="00CF35A9" w:rsidRPr="00EE3ACD">
        <w:rPr>
          <w:rFonts w:ascii="ＭＳ Ｐ明朝" w:eastAsia="ＭＳ Ｐ明朝" w:hAnsi="ＭＳ Ｐ明朝" w:hint="eastAsia"/>
          <w:color w:val="000000" w:themeColor="text1"/>
        </w:rPr>
        <w:t>実施させる</w:t>
      </w:r>
      <w:r w:rsidRPr="00EE3ACD">
        <w:rPr>
          <w:rFonts w:ascii="ＭＳ Ｐ明朝" w:eastAsia="ＭＳ Ｐ明朝" w:hAnsi="ＭＳ Ｐ明朝" w:hint="eastAsia"/>
          <w:color w:val="000000" w:themeColor="text1"/>
        </w:rPr>
        <w:t>ことが望ましい行為：生理学</w:t>
      </w:r>
      <w:r w:rsidR="006C4FCB" w:rsidRPr="00EE3ACD">
        <w:rPr>
          <w:rFonts w:ascii="ＭＳ Ｐ明朝" w:eastAsia="ＭＳ Ｐ明朝" w:hAnsi="ＭＳ Ｐ明朝" w:hint="eastAsia"/>
          <w:color w:val="000000" w:themeColor="text1"/>
        </w:rPr>
        <w:t>的</w:t>
      </w:r>
      <w:r w:rsidRPr="00EE3ACD">
        <w:rPr>
          <w:rFonts w:ascii="ＭＳ Ｐ明朝" w:eastAsia="ＭＳ Ｐ明朝" w:hAnsi="ＭＳ Ｐ明朝" w:hint="eastAsia"/>
          <w:color w:val="000000" w:themeColor="text1"/>
        </w:rPr>
        <w:t>検査</w:t>
      </w:r>
    </w:p>
    <w:p w14:paraId="11E91001" w14:textId="16232AFB" w:rsidR="008D62A4" w:rsidRPr="00EE3ACD" w:rsidRDefault="009A64D9" w:rsidP="008D62A4">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 xml:space="preserve">　</w:t>
      </w:r>
      <w:r w:rsidR="008D62A4" w:rsidRPr="00EE3ACD">
        <w:rPr>
          <w:rFonts w:ascii="ＭＳ Ｐ明朝" w:eastAsia="ＭＳ Ｐ明朝" w:hAnsi="ＭＳ Ｐ明朝" w:hint="eastAsia"/>
          <w:color w:val="000000" w:themeColor="text1"/>
        </w:rPr>
        <w:t>該当項目なし</w:t>
      </w:r>
    </w:p>
    <w:p w14:paraId="5E34AA7C" w14:textId="77777777" w:rsidR="00EF650B" w:rsidRPr="00EE3ACD" w:rsidRDefault="00EF650B" w:rsidP="008D62A4">
      <w:pPr>
        <w:rPr>
          <w:rFonts w:ascii="ＭＳ Ｐ明朝" w:eastAsia="ＭＳ Ｐ明朝" w:hAnsi="ＭＳ Ｐ明朝"/>
          <w:color w:val="000000" w:themeColor="text1"/>
        </w:rPr>
      </w:pPr>
    </w:p>
    <w:p w14:paraId="7310E8E7" w14:textId="77777777" w:rsidR="006854F7" w:rsidRDefault="006854F7" w:rsidP="006854F7">
      <w:pPr>
        <w:rPr>
          <w:rFonts w:ascii="ＭＳ Ｐ明朝" w:eastAsia="ＭＳ Ｐ明朝" w:hAnsi="ＭＳ Ｐ明朝"/>
        </w:rPr>
      </w:pPr>
    </w:p>
    <w:p w14:paraId="2DB3372C" w14:textId="51F95EB4" w:rsidR="005C1C11" w:rsidRPr="000E03FF" w:rsidRDefault="005C1C11" w:rsidP="005C1C11">
      <w:pPr>
        <w:rPr>
          <w:rFonts w:ascii="ＭＳ Ｐ明朝" w:eastAsia="ＭＳ Ｐ明朝" w:hAnsi="ＭＳ Ｐ明朝"/>
        </w:rPr>
      </w:pPr>
      <w:r w:rsidRPr="000E03FF">
        <w:rPr>
          <w:rFonts w:ascii="ＭＳ Ｐ明朝" w:eastAsia="ＭＳ Ｐ明朝" w:hAnsi="ＭＳ Ｐ明朝" w:hint="eastAsia"/>
        </w:rPr>
        <w:t>4</w:t>
      </w:r>
      <w:r w:rsidRPr="000E03FF">
        <w:rPr>
          <w:rFonts w:ascii="ＭＳ Ｐ明朝" w:eastAsia="ＭＳ Ｐ明朝" w:hAnsi="ＭＳ Ｐ明朝"/>
        </w:rPr>
        <w:t>.</w:t>
      </w:r>
      <w:r>
        <w:rPr>
          <w:rFonts w:ascii="ＭＳ Ｐ明朝" w:eastAsia="ＭＳ Ｐ明朝" w:hAnsi="ＭＳ Ｐ明朝" w:hint="eastAsia"/>
        </w:rPr>
        <w:t xml:space="preserve"> </w:t>
      </w:r>
      <w:r w:rsidRPr="000E03FF">
        <w:rPr>
          <w:rFonts w:ascii="ＭＳ Ｐ明朝" w:eastAsia="ＭＳ Ｐ明朝" w:hAnsi="ＭＳ Ｐ明朝" w:hint="eastAsia"/>
        </w:rPr>
        <w:t>見学させることが望ましい行為</w:t>
      </w:r>
      <w:r w:rsidR="002E5407" w:rsidRPr="00EE3ACD">
        <w:rPr>
          <w:rFonts w:ascii="ＭＳ Ｐ明朝" w:eastAsia="ＭＳ Ｐ明朝" w:hAnsi="ＭＳ Ｐ明朝" w:hint="eastAsia"/>
          <w:color w:val="000000" w:themeColor="text1"/>
        </w:rPr>
        <w:t>：生理学的検査</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87"/>
        <w:gridCol w:w="1418"/>
        <w:gridCol w:w="1418"/>
      </w:tblGrid>
      <w:tr w:rsidR="005C1C11" w:rsidRPr="000E03FF" w14:paraId="429D3894" w14:textId="77777777" w:rsidTr="002B11B0">
        <w:trPr>
          <w:trHeight w:val="396"/>
          <w:jc w:val="center"/>
        </w:trPr>
        <w:tc>
          <w:tcPr>
            <w:tcW w:w="1361" w:type="dxa"/>
            <w:vAlign w:val="center"/>
          </w:tcPr>
          <w:p w14:paraId="4F586B53"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一般目標</w:t>
            </w:r>
          </w:p>
        </w:tc>
        <w:tc>
          <w:tcPr>
            <w:tcW w:w="5387" w:type="dxa"/>
            <w:shd w:val="clear" w:color="auto" w:fill="auto"/>
            <w:noWrap/>
            <w:vAlign w:val="center"/>
          </w:tcPr>
          <w:p w14:paraId="0E1A2EEA"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行動目標</w:t>
            </w:r>
          </w:p>
        </w:tc>
        <w:tc>
          <w:tcPr>
            <w:tcW w:w="1418" w:type="dxa"/>
            <w:shd w:val="clear" w:color="auto" w:fill="auto"/>
            <w:noWrap/>
            <w:vAlign w:val="center"/>
          </w:tcPr>
          <w:p w14:paraId="1D867FBB" w14:textId="77777777" w:rsidR="005C1C11" w:rsidRPr="000E03FF" w:rsidRDefault="005C1C11" w:rsidP="002B11B0">
            <w:pPr>
              <w:widowControl/>
              <w:jc w:val="center"/>
              <w:rPr>
                <w:rFonts w:ascii="ＭＳ 明朝" w:eastAsia="ＭＳ 明朝" w:hAnsi="ＭＳ 明朝" w:cs="ＭＳ Ｐゴシック"/>
                <w:kern w:val="0"/>
                <w:sz w:val="16"/>
                <w:szCs w:val="16"/>
              </w:rPr>
            </w:pPr>
            <w:r w:rsidRPr="000E03FF">
              <w:rPr>
                <w:rFonts w:ascii="ＭＳ 明朝" w:eastAsia="ＭＳ 明朝" w:hAnsi="ＭＳ 明朝" w:cs="ＭＳ Ｐゴシック" w:hint="eastAsia"/>
                <w:kern w:val="0"/>
                <w:sz w:val="16"/>
                <w:szCs w:val="16"/>
              </w:rPr>
              <w:t>行動目標評価</w:t>
            </w:r>
          </w:p>
        </w:tc>
        <w:tc>
          <w:tcPr>
            <w:tcW w:w="1418" w:type="dxa"/>
            <w:shd w:val="clear" w:color="auto" w:fill="auto"/>
            <w:noWrap/>
            <w:vAlign w:val="center"/>
          </w:tcPr>
          <w:p w14:paraId="4BDEEFAA" w14:textId="77777777" w:rsidR="005C1C11" w:rsidRPr="000E03FF" w:rsidRDefault="005C1C11" w:rsidP="002B11B0">
            <w:pPr>
              <w:widowControl/>
              <w:jc w:val="center"/>
              <w:rPr>
                <w:rFonts w:eastAsiaTheme="minorHAnsi" w:cs="ＭＳ Ｐゴシック"/>
                <w:kern w:val="0"/>
                <w:sz w:val="12"/>
                <w:szCs w:val="12"/>
              </w:rPr>
            </w:pPr>
            <w:r w:rsidRPr="000E03FF">
              <w:rPr>
                <w:rFonts w:ascii="ＭＳ Ｐ明朝" w:eastAsia="ＭＳ Ｐ明朝" w:hAnsi="ＭＳ Ｐ明朝" w:cs="ＭＳ Ｐゴシック" w:hint="eastAsia"/>
                <w:kern w:val="0"/>
                <w:sz w:val="16"/>
                <w:szCs w:val="16"/>
              </w:rPr>
              <w:t>一般目標評価</w:t>
            </w:r>
          </w:p>
        </w:tc>
      </w:tr>
      <w:tr w:rsidR="005C1C11" w:rsidRPr="000E03FF" w14:paraId="397C2234" w14:textId="77777777" w:rsidTr="002B11B0">
        <w:trPr>
          <w:trHeight w:val="43"/>
          <w:jc w:val="center"/>
        </w:trPr>
        <w:tc>
          <w:tcPr>
            <w:tcW w:w="1361" w:type="dxa"/>
            <w:vMerge w:val="restart"/>
            <w:vAlign w:val="center"/>
          </w:tcPr>
          <w:p w14:paraId="24906E38" w14:textId="77777777" w:rsidR="005C1C11"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運動誘発電位</w:t>
            </w:r>
          </w:p>
          <w:p w14:paraId="53E115C3"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w:t>
            </w:r>
          </w:p>
        </w:tc>
        <w:tc>
          <w:tcPr>
            <w:tcW w:w="5387" w:type="dxa"/>
            <w:shd w:val="clear" w:color="auto" w:fill="auto"/>
            <w:noWrap/>
            <w:vAlign w:val="center"/>
          </w:tcPr>
          <w:p w14:paraId="7D0CB540" w14:textId="77777777" w:rsidR="005C1C11" w:rsidRPr="000E03FF" w:rsidRDefault="005C1C11" w:rsidP="002B11B0">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運動誘発電位検査の一般的な目的を説明できる</w:t>
            </w:r>
          </w:p>
        </w:tc>
        <w:tc>
          <w:tcPr>
            <w:tcW w:w="1418" w:type="dxa"/>
            <w:shd w:val="clear" w:color="auto" w:fill="auto"/>
            <w:noWrap/>
            <w:vAlign w:val="center"/>
          </w:tcPr>
          <w:p w14:paraId="6B92492A"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660DC645"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5C1C11" w:rsidRPr="000E03FF" w14:paraId="173A71AC" w14:textId="77777777" w:rsidTr="002B11B0">
        <w:trPr>
          <w:trHeight w:val="396"/>
          <w:jc w:val="center"/>
        </w:trPr>
        <w:tc>
          <w:tcPr>
            <w:tcW w:w="1361" w:type="dxa"/>
            <w:vMerge/>
            <w:vAlign w:val="center"/>
          </w:tcPr>
          <w:p w14:paraId="6A38F643"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264C4C39" w14:textId="77777777" w:rsidR="005C1C11" w:rsidRPr="000E03FF" w:rsidRDefault="005C1C11" w:rsidP="002B11B0">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5814DF0D"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33BDE657" w14:textId="77777777" w:rsidR="005C1C11" w:rsidRPr="000E03FF" w:rsidRDefault="005C1C11" w:rsidP="002B11B0">
            <w:pPr>
              <w:widowControl/>
              <w:jc w:val="center"/>
              <w:rPr>
                <w:rFonts w:eastAsiaTheme="minorHAnsi" w:cs="ＭＳ Ｐゴシック"/>
                <w:kern w:val="0"/>
                <w:sz w:val="12"/>
                <w:szCs w:val="12"/>
              </w:rPr>
            </w:pPr>
          </w:p>
        </w:tc>
      </w:tr>
      <w:tr w:rsidR="005C1C11" w:rsidRPr="000E03FF" w14:paraId="262CFCD8" w14:textId="77777777" w:rsidTr="002B11B0">
        <w:trPr>
          <w:trHeight w:val="396"/>
          <w:jc w:val="center"/>
        </w:trPr>
        <w:tc>
          <w:tcPr>
            <w:tcW w:w="1361" w:type="dxa"/>
            <w:vMerge w:val="restart"/>
            <w:vAlign w:val="center"/>
          </w:tcPr>
          <w:p w14:paraId="382793B3" w14:textId="77777777" w:rsidR="005C1C11"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体性感覚誘発</w:t>
            </w:r>
          </w:p>
          <w:p w14:paraId="615A070D"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電位検査</w:t>
            </w:r>
          </w:p>
        </w:tc>
        <w:tc>
          <w:tcPr>
            <w:tcW w:w="5387" w:type="dxa"/>
            <w:shd w:val="clear" w:color="auto" w:fill="auto"/>
            <w:noWrap/>
            <w:vAlign w:val="center"/>
          </w:tcPr>
          <w:p w14:paraId="55CD736F" w14:textId="4EAA27A3" w:rsidR="005C1C11" w:rsidRPr="000E03FF" w:rsidRDefault="005C1C11" w:rsidP="002B11B0">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体性感覚誘発電位検査</w:t>
            </w:r>
            <w:r w:rsidR="002E5407">
              <w:rPr>
                <w:rFonts w:ascii="ＭＳ Ｐ明朝" w:eastAsia="ＭＳ Ｐ明朝" w:hAnsi="ＭＳ Ｐ明朝" w:cs="ＭＳ Ｐゴシック" w:hint="eastAsia"/>
                <w:kern w:val="0"/>
                <w:sz w:val="16"/>
                <w:szCs w:val="16"/>
              </w:rPr>
              <w:t>の</w:t>
            </w:r>
            <w:r w:rsidRPr="000E03FF">
              <w:rPr>
                <w:rFonts w:ascii="ＭＳ Ｐ明朝" w:eastAsia="ＭＳ Ｐ明朝" w:hAnsi="ＭＳ Ｐ明朝" w:cs="ＭＳ Ｐゴシック"/>
                <w:kern w:val="0"/>
                <w:sz w:val="16"/>
                <w:szCs w:val="16"/>
              </w:rPr>
              <w:t>一般的な目的を説明できる</w:t>
            </w:r>
          </w:p>
        </w:tc>
        <w:tc>
          <w:tcPr>
            <w:tcW w:w="1418" w:type="dxa"/>
            <w:shd w:val="clear" w:color="auto" w:fill="auto"/>
            <w:noWrap/>
            <w:vAlign w:val="center"/>
          </w:tcPr>
          <w:p w14:paraId="45D250E0"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val="restart"/>
            <w:shd w:val="clear" w:color="auto" w:fill="auto"/>
            <w:noWrap/>
            <w:vAlign w:val="center"/>
          </w:tcPr>
          <w:p w14:paraId="30757C44"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r>
      <w:tr w:rsidR="005C1C11" w:rsidRPr="000E03FF" w14:paraId="6E1E42C7" w14:textId="77777777" w:rsidTr="002B11B0">
        <w:trPr>
          <w:trHeight w:val="396"/>
          <w:jc w:val="center"/>
        </w:trPr>
        <w:tc>
          <w:tcPr>
            <w:tcW w:w="1361" w:type="dxa"/>
            <w:vMerge/>
            <w:vAlign w:val="center"/>
          </w:tcPr>
          <w:p w14:paraId="26ECB087" w14:textId="77777777" w:rsidR="005C1C11" w:rsidRPr="000E03FF" w:rsidRDefault="005C1C11" w:rsidP="002B11B0">
            <w:pPr>
              <w:widowControl/>
              <w:jc w:val="center"/>
              <w:rPr>
                <w:rFonts w:ascii="ＭＳ Ｐ明朝" w:eastAsia="ＭＳ Ｐ明朝" w:hAnsi="ＭＳ Ｐ明朝" w:cs="ＭＳ Ｐゴシック"/>
                <w:kern w:val="0"/>
                <w:sz w:val="16"/>
                <w:szCs w:val="16"/>
              </w:rPr>
            </w:pPr>
          </w:p>
        </w:tc>
        <w:tc>
          <w:tcPr>
            <w:tcW w:w="5387" w:type="dxa"/>
            <w:shd w:val="clear" w:color="auto" w:fill="auto"/>
            <w:noWrap/>
            <w:vAlign w:val="center"/>
          </w:tcPr>
          <w:p w14:paraId="613CFE83" w14:textId="77777777" w:rsidR="005C1C11" w:rsidRPr="000E03FF" w:rsidRDefault="005C1C11" w:rsidP="002B11B0">
            <w:pPr>
              <w:widowControl/>
              <w:jc w:val="left"/>
              <w:rPr>
                <w:rFonts w:ascii="ＭＳ Ｐ明朝" w:eastAsia="ＭＳ Ｐ明朝" w:hAnsi="ＭＳ Ｐ明朝" w:cs="ＭＳ Ｐゴシック"/>
                <w:kern w:val="0"/>
                <w:sz w:val="16"/>
                <w:szCs w:val="16"/>
              </w:rPr>
            </w:pPr>
            <w:r w:rsidRPr="000E03FF">
              <w:rPr>
                <w:rFonts w:ascii="ＭＳ Ｐ明朝" w:eastAsia="ＭＳ Ｐ明朝" w:hAnsi="ＭＳ Ｐ明朝" w:cs="ＭＳ Ｐゴシック" w:hint="eastAsia"/>
                <w:kern w:val="0"/>
                <w:sz w:val="16"/>
                <w:szCs w:val="16"/>
              </w:rPr>
              <w:t>検査中の一般的な注意事項が説明できる</w:t>
            </w:r>
          </w:p>
        </w:tc>
        <w:tc>
          <w:tcPr>
            <w:tcW w:w="1418" w:type="dxa"/>
            <w:shd w:val="clear" w:color="auto" w:fill="auto"/>
            <w:noWrap/>
            <w:vAlign w:val="center"/>
          </w:tcPr>
          <w:p w14:paraId="7BFCCEC3" w14:textId="77777777" w:rsidR="005C1C11" w:rsidRPr="000E03FF" w:rsidRDefault="005C1C11" w:rsidP="002B11B0">
            <w:pPr>
              <w:widowControl/>
              <w:jc w:val="center"/>
              <w:rPr>
                <w:rFonts w:eastAsiaTheme="minorHAnsi" w:cs="ＭＳ Ｐゴシック"/>
                <w:kern w:val="0"/>
                <w:sz w:val="12"/>
                <w:szCs w:val="12"/>
              </w:rPr>
            </w:pPr>
            <w:r w:rsidRPr="000E03FF">
              <w:rPr>
                <w:rFonts w:eastAsiaTheme="minorHAnsi" w:cs="ＭＳ Ｐゴシック" w:hint="eastAsia"/>
                <w:kern w:val="0"/>
                <w:sz w:val="12"/>
                <w:szCs w:val="12"/>
              </w:rPr>
              <w:t>A・B・C・D・E</w:t>
            </w:r>
          </w:p>
        </w:tc>
        <w:tc>
          <w:tcPr>
            <w:tcW w:w="1418" w:type="dxa"/>
            <w:vMerge/>
            <w:shd w:val="clear" w:color="auto" w:fill="auto"/>
            <w:noWrap/>
            <w:vAlign w:val="center"/>
          </w:tcPr>
          <w:p w14:paraId="2C95139D" w14:textId="77777777" w:rsidR="005C1C11" w:rsidRPr="000E03FF" w:rsidRDefault="005C1C11" w:rsidP="002B11B0">
            <w:pPr>
              <w:widowControl/>
              <w:jc w:val="center"/>
              <w:rPr>
                <w:rFonts w:eastAsiaTheme="minorHAnsi" w:cs="ＭＳ Ｐゴシック"/>
                <w:kern w:val="0"/>
                <w:sz w:val="12"/>
                <w:szCs w:val="12"/>
              </w:rPr>
            </w:pPr>
          </w:p>
        </w:tc>
      </w:tr>
    </w:tbl>
    <w:p w14:paraId="597E01C1" w14:textId="77777777" w:rsidR="005C1C11" w:rsidRDefault="005C1C11" w:rsidP="006854F7">
      <w:pPr>
        <w:rPr>
          <w:rFonts w:ascii="ＭＳ Ｐ明朝" w:eastAsia="ＭＳ Ｐ明朝" w:hAnsi="ＭＳ Ｐ明朝"/>
        </w:rPr>
      </w:pPr>
    </w:p>
    <w:p w14:paraId="1D64AF80" w14:textId="77777777" w:rsidR="005C1C11" w:rsidRPr="00A70867" w:rsidRDefault="005C1C11" w:rsidP="006854F7">
      <w:pPr>
        <w:rPr>
          <w:rFonts w:ascii="ＭＳ Ｐ明朝" w:eastAsia="ＭＳ Ｐ明朝" w:hAnsi="ＭＳ Ｐ明朝"/>
        </w:rPr>
      </w:pPr>
    </w:p>
    <w:p w14:paraId="77F889A9" w14:textId="77777777" w:rsidR="006854F7" w:rsidRPr="00A70867" w:rsidRDefault="006854F7" w:rsidP="006854F7">
      <w:pPr>
        <w:rPr>
          <w:rFonts w:ascii="ＭＳ Ｐ明朝" w:eastAsia="ＭＳ Ｐ明朝" w:hAnsi="ＭＳ Ｐ明朝"/>
        </w:rPr>
      </w:pPr>
      <w:r w:rsidRPr="00A70867">
        <w:rPr>
          <w:rFonts w:ascii="ＭＳ Ｐ明朝" w:eastAsia="ＭＳ Ｐ明朝" w:hAnsi="ＭＳ Ｐ明朝" w:hint="eastAsia"/>
        </w:rPr>
        <w:lastRenderedPageBreak/>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6854F7" w:rsidRPr="00A70867" w14:paraId="6BED6DAA" w14:textId="77777777" w:rsidTr="009D1F67">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1A06"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0EE114F3"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6854F7">
              <w:rPr>
                <w:rFonts w:ascii="ＭＳ Ｐ明朝" w:eastAsia="ＭＳ Ｐ明朝" w:hAnsi="ＭＳ Ｐ明朝" w:cs="ＭＳ Ｐゴシック" w:hint="eastAsia"/>
                <w:spacing w:val="80"/>
                <w:kern w:val="0"/>
                <w:sz w:val="16"/>
                <w:szCs w:val="16"/>
                <w:fitText w:val="1120" w:id="-1797607936"/>
              </w:rPr>
              <w:t>実技評</w:t>
            </w:r>
            <w:r w:rsidRPr="006854F7">
              <w:rPr>
                <w:rFonts w:ascii="ＭＳ Ｐ明朝" w:eastAsia="ＭＳ Ｐ明朝" w:hAnsi="ＭＳ Ｐ明朝" w:cs="ＭＳ Ｐゴシック" w:hint="eastAsia"/>
                <w:kern w:val="0"/>
                <w:sz w:val="16"/>
                <w:szCs w:val="16"/>
                <w:fitText w:val="1120" w:id="-1797607936"/>
              </w:rPr>
              <w:t>価</w:t>
            </w:r>
          </w:p>
        </w:tc>
      </w:tr>
      <w:tr w:rsidR="006854F7" w:rsidRPr="00A70867" w14:paraId="10AA9C7C"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95063A"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061C8F1A"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6854F7" w:rsidRPr="00A70867" w14:paraId="2337942C"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41F1D2"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08E70F03"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6854F7" w:rsidRPr="00A70867" w14:paraId="6748F4D5"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3C2AA9"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6D3D6497"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6854F7" w:rsidRPr="00A70867" w14:paraId="7F85CC6E"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E57282"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2166CAFB"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6854F7" w:rsidRPr="00A70867" w14:paraId="633A4664"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00A294"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7269E31A"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4DAB6489" w14:textId="77777777" w:rsidR="006854F7" w:rsidRDefault="006854F7" w:rsidP="006854F7">
      <w:pPr>
        <w:ind w:firstLineChars="100" w:firstLine="210"/>
        <w:jc w:val="left"/>
        <w:rPr>
          <w:rFonts w:ascii="ＭＳ Ｐ明朝" w:eastAsia="ＭＳ Ｐ明朝" w:hAnsi="ＭＳ Ｐ明朝"/>
        </w:rPr>
      </w:pPr>
    </w:p>
    <w:p w14:paraId="41B3C84D" w14:textId="77777777" w:rsidR="005C1C11" w:rsidRDefault="005C1C11" w:rsidP="006854F7">
      <w:pPr>
        <w:ind w:firstLineChars="100" w:firstLine="210"/>
        <w:jc w:val="left"/>
        <w:rPr>
          <w:rFonts w:ascii="ＭＳ Ｐ明朝" w:eastAsia="ＭＳ Ｐ明朝" w:hAnsi="ＭＳ Ｐ明朝"/>
        </w:rPr>
      </w:pPr>
    </w:p>
    <w:p w14:paraId="0DE21EB4" w14:textId="77777777" w:rsidR="005C1C11" w:rsidRDefault="005C1C11" w:rsidP="006854F7">
      <w:pPr>
        <w:ind w:firstLineChars="100" w:firstLine="210"/>
        <w:jc w:val="left"/>
        <w:rPr>
          <w:rFonts w:ascii="ＭＳ Ｐ明朝" w:eastAsia="ＭＳ Ｐ明朝" w:hAnsi="ＭＳ Ｐ明朝"/>
        </w:rPr>
      </w:pPr>
    </w:p>
    <w:p w14:paraId="76A536AD" w14:textId="77777777" w:rsidR="005C1C11" w:rsidRDefault="005C1C11" w:rsidP="006854F7">
      <w:pPr>
        <w:ind w:firstLineChars="100" w:firstLine="210"/>
        <w:jc w:val="left"/>
        <w:rPr>
          <w:rFonts w:ascii="ＭＳ Ｐ明朝" w:eastAsia="ＭＳ Ｐ明朝" w:hAnsi="ＭＳ Ｐ明朝"/>
        </w:rPr>
      </w:pPr>
    </w:p>
    <w:p w14:paraId="7AFA3DA2" w14:textId="77777777" w:rsidR="005C1C11" w:rsidRDefault="005C1C11" w:rsidP="006854F7">
      <w:pPr>
        <w:ind w:firstLineChars="100" w:firstLine="210"/>
        <w:jc w:val="left"/>
        <w:rPr>
          <w:rFonts w:ascii="ＭＳ Ｐ明朝" w:eastAsia="ＭＳ Ｐ明朝" w:hAnsi="ＭＳ Ｐ明朝"/>
        </w:rPr>
      </w:pPr>
    </w:p>
    <w:p w14:paraId="199AD67E" w14:textId="77777777" w:rsidR="005C1C11" w:rsidRDefault="005C1C11" w:rsidP="006854F7">
      <w:pPr>
        <w:ind w:firstLineChars="100" w:firstLine="210"/>
        <w:jc w:val="left"/>
        <w:rPr>
          <w:rFonts w:ascii="ＭＳ Ｐ明朝" w:eastAsia="ＭＳ Ｐ明朝" w:hAnsi="ＭＳ Ｐ明朝"/>
        </w:rPr>
      </w:pPr>
    </w:p>
    <w:p w14:paraId="630260CA" w14:textId="77777777" w:rsidR="005C1C11" w:rsidRDefault="005C1C11" w:rsidP="006854F7">
      <w:pPr>
        <w:ind w:firstLineChars="100" w:firstLine="210"/>
        <w:jc w:val="left"/>
        <w:rPr>
          <w:rFonts w:ascii="ＭＳ Ｐ明朝" w:eastAsia="ＭＳ Ｐ明朝" w:hAnsi="ＭＳ Ｐ明朝"/>
        </w:rPr>
      </w:pPr>
    </w:p>
    <w:p w14:paraId="085E2B42" w14:textId="77777777" w:rsidR="005C1C11" w:rsidRDefault="005C1C11" w:rsidP="006854F7">
      <w:pPr>
        <w:ind w:firstLineChars="100" w:firstLine="210"/>
        <w:jc w:val="left"/>
        <w:rPr>
          <w:rFonts w:ascii="ＭＳ Ｐ明朝" w:eastAsia="ＭＳ Ｐ明朝" w:hAnsi="ＭＳ Ｐ明朝"/>
        </w:rPr>
      </w:pPr>
    </w:p>
    <w:p w14:paraId="24BD104F" w14:textId="77777777" w:rsidR="005C1C11" w:rsidRDefault="005C1C11" w:rsidP="006854F7">
      <w:pPr>
        <w:ind w:firstLineChars="100" w:firstLine="210"/>
        <w:jc w:val="left"/>
        <w:rPr>
          <w:rFonts w:ascii="ＭＳ Ｐ明朝" w:eastAsia="ＭＳ Ｐ明朝" w:hAnsi="ＭＳ Ｐ明朝"/>
        </w:rPr>
      </w:pPr>
    </w:p>
    <w:p w14:paraId="4D8AF04E" w14:textId="77777777" w:rsidR="005C1C11" w:rsidRDefault="005C1C11" w:rsidP="006854F7">
      <w:pPr>
        <w:ind w:firstLineChars="100" w:firstLine="210"/>
        <w:jc w:val="left"/>
        <w:rPr>
          <w:rFonts w:ascii="ＭＳ Ｐ明朝" w:eastAsia="ＭＳ Ｐ明朝" w:hAnsi="ＭＳ Ｐ明朝"/>
        </w:rPr>
      </w:pPr>
    </w:p>
    <w:p w14:paraId="059EB309" w14:textId="77777777" w:rsidR="005C1C11" w:rsidRDefault="005C1C11" w:rsidP="006854F7">
      <w:pPr>
        <w:ind w:firstLineChars="100" w:firstLine="210"/>
        <w:jc w:val="left"/>
        <w:rPr>
          <w:rFonts w:ascii="ＭＳ Ｐ明朝" w:eastAsia="ＭＳ Ｐ明朝" w:hAnsi="ＭＳ Ｐ明朝"/>
        </w:rPr>
      </w:pPr>
    </w:p>
    <w:p w14:paraId="63EDDA67" w14:textId="77777777" w:rsidR="005C1C11" w:rsidRDefault="005C1C11" w:rsidP="006854F7">
      <w:pPr>
        <w:ind w:firstLineChars="100" w:firstLine="210"/>
        <w:jc w:val="left"/>
        <w:rPr>
          <w:rFonts w:ascii="ＭＳ Ｐ明朝" w:eastAsia="ＭＳ Ｐ明朝" w:hAnsi="ＭＳ Ｐ明朝"/>
        </w:rPr>
      </w:pPr>
    </w:p>
    <w:p w14:paraId="13B8ECAB" w14:textId="77777777" w:rsidR="005C1C11" w:rsidRDefault="005C1C11" w:rsidP="006854F7">
      <w:pPr>
        <w:ind w:firstLineChars="100" w:firstLine="210"/>
        <w:jc w:val="left"/>
        <w:rPr>
          <w:rFonts w:ascii="ＭＳ Ｐ明朝" w:eastAsia="ＭＳ Ｐ明朝" w:hAnsi="ＭＳ Ｐ明朝"/>
        </w:rPr>
      </w:pPr>
    </w:p>
    <w:p w14:paraId="6C88CA49" w14:textId="77777777" w:rsidR="005C1C11" w:rsidRDefault="005C1C11" w:rsidP="006854F7">
      <w:pPr>
        <w:ind w:firstLineChars="100" w:firstLine="210"/>
        <w:jc w:val="left"/>
        <w:rPr>
          <w:rFonts w:ascii="ＭＳ Ｐ明朝" w:eastAsia="ＭＳ Ｐ明朝" w:hAnsi="ＭＳ Ｐ明朝"/>
        </w:rPr>
      </w:pPr>
    </w:p>
    <w:p w14:paraId="0FDFC49E" w14:textId="77777777" w:rsidR="005C1C11" w:rsidRDefault="005C1C11" w:rsidP="006854F7">
      <w:pPr>
        <w:ind w:firstLineChars="100" w:firstLine="210"/>
        <w:jc w:val="left"/>
        <w:rPr>
          <w:rFonts w:ascii="ＭＳ Ｐ明朝" w:eastAsia="ＭＳ Ｐ明朝" w:hAnsi="ＭＳ Ｐ明朝"/>
        </w:rPr>
      </w:pPr>
    </w:p>
    <w:p w14:paraId="73463032" w14:textId="77777777" w:rsidR="005C1C11" w:rsidRDefault="005C1C11" w:rsidP="006854F7">
      <w:pPr>
        <w:ind w:firstLineChars="100" w:firstLine="210"/>
        <w:jc w:val="left"/>
        <w:rPr>
          <w:rFonts w:ascii="ＭＳ Ｐ明朝" w:eastAsia="ＭＳ Ｐ明朝" w:hAnsi="ＭＳ Ｐ明朝"/>
        </w:rPr>
      </w:pPr>
    </w:p>
    <w:p w14:paraId="201B21F2" w14:textId="77777777" w:rsidR="005C1C11" w:rsidRDefault="005C1C11" w:rsidP="006854F7">
      <w:pPr>
        <w:ind w:firstLineChars="100" w:firstLine="210"/>
        <w:jc w:val="left"/>
        <w:rPr>
          <w:rFonts w:ascii="ＭＳ Ｐ明朝" w:eastAsia="ＭＳ Ｐ明朝" w:hAnsi="ＭＳ Ｐ明朝"/>
        </w:rPr>
      </w:pPr>
    </w:p>
    <w:p w14:paraId="557A8EF4" w14:textId="77777777" w:rsidR="005C1C11" w:rsidRDefault="005C1C11" w:rsidP="006854F7">
      <w:pPr>
        <w:ind w:firstLineChars="100" w:firstLine="210"/>
        <w:jc w:val="left"/>
        <w:rPr>
          <w:rFonts w:ascii="ＭＳ Ｐ明朝" w:eastAsia="ＭＳ Ｐ明朝" w:hAnsi="ＭＳ Ｐ明朝"/>
        </w:rPr>
      </w:pPr>
    </w:p>
    <w:p w14:paraId="34BD3912" w14:textId="77777777" w:rsidR="005C1C11" w:rsidRDefault="005C1C11" w:rsidP="006854F7">
      <w:pPr>
        <w:ind w:firstLineChars="100" w:firstLine="210"/>
        <w:jc w:val="left"/>
        <w:rPr>
          <w:rFonts w:ascii="ＭＳ Ｐ明朝" w:eastAsia="ＭＳ Ｐ明朝" w:hAnsi="ＭＳ Ｐ明朝"/>
        </w:rPr>
      </w:pPr>
    </w:p>
    <w:p w14:paraId="24A0BC7B" w14:textId="77777777" w:rsidR="005C1C11" w:rsidRDefault="005C1C11" w:rsidP="006854F7">
      <w:pPr>
        <w:ind w:firstLineChars="100" w:firstLine="210"/>
        <w:jc w:val="left"/>
        <w:rPr>
          <w:rFonts w:ascii="ＭＳ Ｐ明朝" w:eastAsia="ＭＳ Ｐ明朝" w:hAnsi="ＭＳ Ｐ明朝"/>
        </w:rPr>
      </w:pPr>
    </w:p>
    <w:p w14:paraId="3E395244" w14:textId="77777777" w:rsidR="005C1C11" w:rsidRDefault="005C1C11" w:rsidP="006854F7">
      <w:pPr>
        <w:ind w:firstLineChars="100" w:firstLine="210"/>
        <w:jc w:val="left"/>
        <w:rPr>
          <w:rFonts w:ascii="ＭＳ Ｐ明朝" w:eastAsia="ＭＳ Ｐ明朝" w:hAnsi="ＭＳ Ｐ明朝"/>
        </w:rPr>
      </w:pPr>
    </w:p>
    <w:p w14:paraId="7CBA7460" w14:textId="77777777" w:rsidR="005C1C11" w:rsidRDefault="005C1C11" w:rsidP="006854F7">
      <w:pPr>
        <w:ind w:firstLineChars="100" w:firstLine="210"/>
        <w:jc w:val="left"/>
        <w:rPr>
          <w:rFonts w:ascii="ＭＳ Ｐ明朝" w:eastAsia="ＭＳ Ｐ明朝" w:hAnsi="ＭＳ Ｐ明朝"/>
        </w:rPr>
      </w:pPr>
    </w:p>
    <w:p w14:paraId="26ED49D1" w14:textId="77777777" w:rsidR="005C1C11" w:rsidRDefault="005C1C11" w:rsidP="006854F7">
      <w:pPr>
        <w:ind w:firstLineChars="100" w:firstLine="210"/>
        <w:jc w:val="left"/>
        <w:rPr>
          <w:rFonts w:ascii="ＭＳ Ｐ明朝" w:eastAsia="ＭＳ Ｐ明朝" w:hAnsi="ＭＳ Ｐ明朝"/>
        </w:rPr>
      </w:pPr>
    </w:p>
    <w:p w14:paraId="272B5D1C" w14:textId="77777777" w:rsidR="005C1C11" w:rsidRDefault="005C1C11" w:rsidP="006854F7">
      <w:pPr>
        <w:ind w:firstLineChars="100" w:firstLine="210"/>
        <w:jc w:val="left"/>
        <w:rPr>
          <w:rFonts w:ascii="ＭＳ Ｐ明朝" w:eastAsia="ＭＳ Ｐ明朝" w:hAnsi="ＭＳ Ｐ明朝"/>
        </w:rPr>
      </w:pPr>
    </w:p>
    <w:p w14:paraId="63F84EAB" w14:textId="77777777" w:rsidR="005C1C11" w:rsidRDefault="005C1C11" w:rsidP="006854F7">
      <w:pPr>
        <w:ind w:firstLineChars="100" w:firstLine="210"/>
        <w:jc w:val="left"/>
        <w:rPr>
          <w:rFonts w:ascii="ＭＳ Ｐ明朝" w:eastAsia="ＭＳ Ｐ明朝" w:hAnsi="ＭＳ Ｐ明朝"/>
        </w:rPr>
      </w:pPr>
    </w:p>
    <w:p w14:paraId="00372215" w14:textId="77777777" w:rsidR="005C1C11" w:rsidRDefault="005C1C11" w:rsidP="006854F7">
      <w:pPr>
        <w:ind w:firstLineChars="100" w:firstLine="210"/>
        <w:jc w:val="left"/>
        <w:rPr>
          <w:rFonts w:ascii="ＭＳ Ｐ明朝" w:eastAsia="ＭＳ Ｐ明朝" w:hAnsi="ＭＳ Ｐ明朝"/>
        </w:rPr>
      </w:pPr>
    </w:p>
    <w:p w14:paraId="2EC5EFAB" w14:textId="77777777" w:rsidR="005C1C11" w:rsidRDefault="005C1C11" w:rsidP="006854F7">
      <w:pPr>
        <w:ind w:firstLineChars="100" w:firstLine="210"/>
        <w:jc w:val="left"/>
        <w:rPr>
          <w:rFonts w:ascii="ＭＳ Ｐ明朝" w:eastAsia="ＭＳ Ｐ明朝" w:hAnsi="ＭＳ Ｐ明朝"/>
        </w:rPr>
      </w:pPr>
    </w:p>
    <w:p w14:paraId="14BD51F1" w14:textId="77777777" w:rsidR="005C1C11" w:rsidRDefault="005C1C11" w:rsidP="006854F7">
      <w:pPr>
        <w:ind w:firstLineChars="100" w:firstLine="210"/>
        <w:jc w:val="left"/>
        <w:rPr>
          <w:rFonts w:ascii="ＭＳ Ｐ明朝" w:eastAsia="ＭＳ Ｐ明朝" w:hAnsi="ＭＳ Ｐ明朝"/>
        </w:rPr>
      </w:pPr>
    </w:p>
    <w:p w14:paraId="25DBE562" w14:textId="77777777" w:rsidR="005C1C11" w:rsidRDefault="005C1C11" w:rsidP="006854F7">
      <w:pPr>
        <w:ind w:firstLineChars="100" w:firstLine="210"/>
        <w:jc w:val="left"/>
        <w:rPr>
          <w:rFonts w:ascii="ＭＳ Ｐ明朝" w:eastAsia="ＭＳ Ｐ明朝" w:hAnsi="ＭＳ Ｐ明朝"/>
        </w:rPr>
      </w:pPr>
    </w:p>
    <w:p w14:paraId="4F352354" w14:textId="77777777" w:rsidR="005C1C11" w:rsidRPr="00A70867" w:rsidRDefault="005C1C11" w:rsidP="006854F7">
      <w:pPr>
        <w:ind w:firstLineChars="100" w:firstLine="210"/>
        <w:jc w:val="left"/>
        <w:rPr>
          <w:rFonts w:ascii="ＭＳ Ｐ明朝" w:eastAsia="ＭＳ Ｐ明朝" w:hAnsi="ＭＳ Ｐ明朝"/>
        </w:rPr>
      </w:pPr>
    </w:p>
    <w:p w14:paraId="4C092B24" w14:textId="77777777" w:rsidR="006854F7" w:rsidRPr="00A70867" w:rsidRDefault="006854F7" w:rsidP="006854F7">
      <w:pPr>
        <w:jc w:val="center"/>
        <w:rPr>
          <w:rFonts w:ascii="ＭＳ Ｐ明朝" w:eastAsia="ＭＳ Ｐ明朝" w:hAnsi="ＭＳ Ｐ明朝"/>
        </w:rPr>
      </w:pPr>
      <w:bookmarkStart w:id="3" w:name="_Hlk58947040"/>
      <w:r w:rsidRPr="00A70867">
        <w:rPr>
          <w:rFonts w:ascii="ＭＳ Ｐ明朝" w:eastAsia="ＭＳ Ｐ明朝" w:hAnsi="ＭＳ Ｐ明朝" w:hint="eastAsia"/>
        </w:rPr>
        <w:lastRenderedPageBreak/>
        <w:t>自己評価基準書（検体検査：血液学的検査）</w:t>
      </w:r>
    </w:p>
    <w:p w14:paraId="16C8D4A1" w14:textId="77777777" w:rsidR="006854F7" w:rsidRPr="00A70867" w:rsidRDefault="006854F7" w:rsidP="006854F7">
      <w:pPr>
        <w:rPr>
          <w:rFonts w:ascii="ＭＳ Ｐ明朝" w:eastAsia="ＭＳ Ｐ明朝" w:hAnsi="ＭＳ Ｐ明朝"/>
        </w:rPr>
      </w:pPr>
    </w:p>
    <w:p w14:paraId="3191E215" w14:textId="77777777" w:rsidR="006854F7" w:rsidRPr="00A70867" w:rsidRDefault="006854F7" w:rsidP="006854F7">
      <w:pPr>
        <w:rPr>
          <w:rFonts w:ascii="ＭＳ Ｐ明朝" w:eastAsia="ＭＳ Ｐ明朝" w:hAnsi="ＭＳ Ｐ明朝"/>
        </w:rPr>
      </w:pPr>
      <w:bookmarkStart w:id="4" w:name="_Hlk70320321"/>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449AFEF2" w14:textId="77777777" w:rsidR="006854F7" w:rsidRPr="00A70867" w:rsidRDefault="006854F7" w:rsidP="006854F7">
      <w:pPr>
        <w:rPr>
          <w:rFonts w:ascii="ＭＳ Ｐ明朝" w:eastAsia="ＭＳ Ｐ明朝" w:hAnsi="ＭＳ Ｐ明朝"/>
          <w:kern w:val="0"/>
        </w:rPr>
      </w:pPr>
      <w:r w:rsidRPr="006854F7">
        <w:rPr>
          <w:rFonts w:ascii="ＭＳ Ｐ明朝" w:eastAsia="ＭＳ Ｐ明朝" w:hAnsi="ＭＳ Ｐ明朝"/>
          <w:spacing w:val="21"/>
          <w:kern w:val="0"/>
          <w:fitText w:val="1470" w:id="-1797607935"/>
        </w:rPr>
        <w:t>分野別指導</w:t>
      </w:r>
      <w:r w:rsidRPr="006854F7">
        <w:rPr>
          <w:rFonts w:ascii="ＭＳ Ｐ明朝" w:eastAsia="ＭＳ Ｐ明朝" w:hAnsi="ＭＳ Ｐ明朝"/>
          <w:kern w:val="0"/>
          <w:fitText w:val="1470" w:id="-1797607935"/>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0933500D" w14:textId="77777777"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7934"/>
        </w:rPr>
        <w:t>学生氏</w:t>
      </w:r>
      <w:r w:rsidRPr="006854F7">
        <w:rPr>
          <w:rFonts w:ascii="ＭＳ Ｐ明朝" w:eastAsia="ＭＳ Ｐ明朝" w:hAnsi="ＭＳ Ｐ明朝" w:hint="eastAsia"/>
          <w:kern w:val="0"/>
          <w:fitText w:val="1470" w:id="-1797607934"/>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1092B6CD" w14:textId="77777777"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7933"/>
        </w:rPr>
        <w:t>実習期</w:t>
      </w:r>
      <w:r w:rsidRPr="006854F7">
        <w:rPr>
          <w:rFonts w:ascii="ＭＳ Ｐ明朝" w:eastAsia="ＭＳ Ｐ明朝" w:hAnsi="ＭＳ Ｐ明朝" w:hint="eastAsia"/>
          <w:kern w:val="0"/>
          <w:fitText w:val="1470" w:id="-1797607933"/>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bookmarkEnd w:id="4"/>
    <w:p w14:paraId="677B932A" w14:textId="77777777" w:rsidR="006854F7" w:rsidRPr="00A70867" w:rsidRDefault="006854F7" w:rsidP="006854F7"/>
    <w:p w14:paraId="2C32915F" w14:textId="5811202C" w:rsidR="00D67E88" w:rsidRPr="006854F7" w:rsidRDefault="00D67E88" w:rsidP="0031149D">
      <w:pPr>
        <w:rPr>
          <w:color w:val="000000" w:themeColor="text1"/>
        </w:rPr>
      </w:pPr>
    </w:p>
    <w:bookmarkEnd w:id="3"/>
    <w:p w14:paraId="15D042EC" w14:textId="79A2038E" w:rsidR="00F36446" w:rsidRPr="00EE3ACD" w:rsidRDefault="00F36446" w:rsidP="00F36446">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w:t>
      </w:r>
      <w:r w:rsidR="0096361A" w:rsidRPr="00EE3ACD">
        <w:rPr>
          <w:rFonts w:ascii="ＭＳ Ｐ明朝" w:eastAsia="ＭＳ Ｐ明朝" w:hAnsi="ＭＳ Ｐ明朝" w:hint="eastAsia"/>
          <w:color w:val="000000" w:themeColor="text1"/>
        </w:rPr>
        <w:t>：共通項目</w:t>
      </w:r>
    </w:p>
    <w:tbl>
      <w:tblPr>
        <w:tblStyle w:val="a7"/>
        <w:tblW w:w="9364" w:type="dxa"/>
        <w:tblInd w:w="-5" w:type="dxa"/>
        <w:tblLook w:val="04A0" w:firstRow="1" w:lastRow="0" w:firstColumn="1" w:lastColumn="0" w:noHBand="0" w:noVBand="1"/>
      </w:tblPr>
      <w:tblGrid>
        <w:gridCol w:w="1361"/>
        <w:gridCol w:w="5398"/>
        <w:gridCol w:w="1427"/>
        <w:gridCol w:w="1428"/>
      </w:tblGrid>
      <w:tr w:rsidR="009E6A08" w:rsidRPr="00EE3ACD" w14:paraId="73392573" w14:textId="77777777" w:rsidTr="00D600E7">
        <w:trPr>
          <w:trHeight w:val="374"/>
        </w:trPr>
        <w:tc>
          <w:tcPr>
            <w:tcW w:w="1361" w:type="dxa"/>
            <w:noWrap/>
            <w:hideMark/>
          </w:tcPr>
          <w:p w14:paraId="71A42595" w14:textId="77777777" w:rsidR="00F36446" w:rsidRPr="00EE3ACD" w:rsidRDefault="00F36446"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8" w:type="dxa"/>
            <w:noWrap/>
            <w:hideMark/>
          </w:tcPr>
          <w:p w14:paraId="4142BAC4" w14:textId="60651F9A" w:rsidR="00F36446"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7" w:type="dxa"/>
            <w:noWrap/>
            <w:hideMark/>
          </w:tcPr>
          <w:p w14:paraId="3803D1F0" w14:textId="77777777" w:rsidR="00F36446" w:rsidRPr="00EE3ACD" w:rsidRDefault="00F36446"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8" w:type="dxa"/>
            <w:noWrap/>
            <w:hideMark/>
          </w:tcPr>
          <w:p w14:paraId="0599AAC6" w14:textId="77777777" w:rsidR="00F36446" w:rsidRPr="00EE3ACD" w:rsidRDefault="00F36446"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176C29C0" w14:textId="77777777" w:rsidTr="00141359">
        <w:trPr>
          <w:trHeight w:val="374"/>
        </w:trPr>
        <w:tc>
          <w:tcPr>
            <w:tcW w:w="1361" w:type="dxa"/>
            <w:vMerge w:val="restart"/>
            <w:vAlign w:val="center"/>
            <w:hideMark/>
          </w:tcPr>
          <w:p w14:paraId="0055645B" w14:textId="77777777" w:rsidR="00391FEB" w:rsidRPr="00EE3ACD" w:rsidRDefault="00391FEB" w:rsidP="00391FEB">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725E9D77" w14:textId="66F7B420" w:rsidR="00F36446" w:rsidRPr="00EE3ACD" w:rsidRDefault="00391FEB" w:rsidP="00391FEB">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98" w:type="dxa"/>
            <w:noWrap/>
            <w:hideMark/>
          </w:tcPr>
          <w:p w14:paraId="32CBE5A1"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27" w:type="dxa"/>
            <w:noWrap/>
            <w:hideMark/>
          </w:tcPr>
          <w:p w14:paraId="53350DA8"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val="restart"/>
            <w:noWrap/>
            <w:vAlign w:val="center"/>
            <w:hideMark/>
          </w:tcPr>
          <w:p w14:paraId="0DC34649" w14:textId="7EE6DF45" w:rsidR="00F36446" w:rsidRPr="00EE3ACD" w:rsidRDefault="00F36446" w:rsidP="00141359">
            <w:pPr>
              <w:jc w:val="center"/>
              <w:rPr>
                <w:color w:val="000000" w:themeColor="text1"/>
                <w:sz w:val="12"/>
                <w:szCs w:val="12"/>
              </w:rPr>
            </w:pPr>
            <w:r w:rsidRPr="00EE3ACD">
              <w:rPr>
                <w:rFonts w:hint="eastAsia"/>
                <w:color w:val="000000" w:themeColor="text1"/>
                <w:sz w:val="12"/>
                <w:szCs w:val="12"/>
              </w:rPr>
              <w:t>A・B・C・D・E</w:t>
            </w:r>
          </w:p>
        </w:tc>
      </w:tr>
      <w:tr w:rsidR="009E6A08" w:rsidRPr="00EE3ACD" w14:paraId="0A959B4B" w14:textId="77777777" w:rsidTr="00D600E7">
        <w:trPr>
          <w:trHeight w:val="374"/>
        </w:trPr>
        <w:tc>
          <w:tcPr>
            <w:tcW w:w="1361" w:type="dxa"/>
            <w:vMerge/>
            <w:hideMark/>
          </w:tcPr>
          <w:p w14:paraId="2B8A6C50" w14:textId="77777777" w:rsidR="00F36446" w:rsidRPr="00EE3ACD" w:rsidRDefault="00F36446" w:rsidP="00145E6E">
            <w:pPr>
              <w:rPr>
                <w:color w:val="000000" w:themeColor="text1"/>
              </w:rPr>
            </w:pPr>
          </w:p>
        </w:tc>
        <w:tc>
          <w:tcPr>
            <w:tcW w:w="5398" w:type="dxa"/>
            <w:noWrap/>
            <w:hideMark/>
          </w:tcPr>
          <w:p w14:paraId="786A106D" w14:textId="630E4AE4"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27" w:type="dxa"/>
            <w:noWrap/>
            <w:hideMark/>
          </w:tcPr>
          <w:p w14:paraId="18051DDC"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175748EE" w14:textId="77777777" w:rsidR="00F36446" w:rsidRPr="00EE3ACD" w:rsidRDefault="00F36446" w:rsidP="00145E6E">
            <w:pPr>
              <w:rPr>
                <w:color w:val="000000" w:themeColor="text1"/>
                <w:sz w:val="12"/>
                <w:szCs w:val="12"/>
              </w:rPr>
            </w:pPr>
          </w:p>
        </w:tc>
      </w:tr>
      <w:tr w:rsidR="009E6A08" w:rsidRPr="00EE3ACD" w14:paraId="0B209067" w14:textId="77777777" w:rsidTr="00D600E7">
        <w:trPr>
          <w:trHeight w:val="374"/>
        </w:trPr>
        <w:tc>
          <w:tcPr>
            <w:tcW w:w="1361" w:type="dxa"/>
            <w:vMerge/>
            <w:hideMark/>
          </w:tcPr>
          <w:p w14:paraId="28735501" w14:textId="77777777" w:rsidR="00F36446" w:rsidRPr="00EE3ACD" w:rsidRDefault="00F36446" w:rsidP="00145E6E">
            <w:pPr>
              <w:rPr>
                <w:color w:val="000000" w:themeColor="text1"/>
              </w:rPr>
            </w:pPr>
          </w:p>
        </w:tc>
        <w:tc>
          <w:tcPr>
            <w:tcW w:w="5398" w:type="dxa"/>
            <w:noWrap/>
            <w:hideMark/>
          </w:tcPr>
          <w:p w14:paraId="6B90C926"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27" w:type="dxa"/>
            <w:noWrap/>
            <w:hideMark/>
          </w:tcPr>
          <w:p w14:paraId="2C81A314"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0459FBE1" w14:textId="77777777" w:rsidR="00F36446" w:rsidRPr="00EE3ACD" w:rsidRDefault="00F36446" w:rsidP="00145E6E">
            <w:pPr>
              <w:rPr>
                <w:color w:val="000000" w:themeColor="text1"/>
                <w:sz w:val="12"/>
                <w:szCs w:val="12"/>
              </w:rPr>
            </w:pPr>
          </w:p>
        </w:tc>
      </w:tr>
      <w:tr w:rsidR="009E6A08" w:rsidRPr="00EE3ACD" w14:paraId="3465B4F6" w14:textId="77777777" w:rsidTr="00D600E7">
        <w:trPr>
          <w:trHeight w:val="374"/>
        </w:trPr>
        <w:tc>
          <w:tcPr>
            <w:tcW w:w="1361" w:type="dxa"/>
            <w:vMerge/>
            <w:hideMark/>
          </w:tcPr>
          <w:p w14:paraId="7B507297" w14:textId="77777777" w:rsidR="00F36446" w:rsidRPr="00EE3ACD" w:rsidRDefault="00F36446" w:rsidP="00145E6E">
            <w:pPr>
              <w:rPr>
                <w:color w:val="000000" w:themeColor="text1"/>
              </w:rPr>
            </w:pPr>
          </w:p>
        </w:tc>
        <w:tc>
          <w:tcPr>
            <w:tcW w:w="5398" w:type="dxa"/>
            <w:noWrap/>
            <w:hideMark/>
          </w:tcPr>
          <w:p w14:paraId="58490D61"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27" w:type="dxa"/>
            <w:noWrap/>
            <w:hideMark/>
          </w:tcPr>
          <w:p w14:paraId="05932C44"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7A15E100" w14:textId="77777777" w:rsidR="00F36446" w:rsidRPr="00EE3ACD" w:rsidRDefault="00F36446" w:rsidP="00145E6E">
            <w:pPr>
              <w:rPr>
                <w:color w:val="000000" w:themeColor="text1"/>
                <w:sz w:val="12"/>
                <w:szCs w:val="12"/>
              </w:rPr>
            </w:pPr>
          </w:p>
        </w:tc>
      </w:tr>
      <w:tr w:rsidR="009E6A08" w:rsidRPr="00EE3ACD" w14:paraId="4E8665CE" w14:textId="77777777" w:rsidTr="00D600E7">
        <w:trPr>
          <w:trHeight w:val="374"/>
        </w:trPr>
        <w:tc>
          <w:tcPr>
            <w:tcW w:w="1361" w:type="dxa"/>
            <w:vMerge/>
            <w:hideMark/>
          </w:tcPr>
          <w:p w14:paraId="3CDC13DD" w14:textId="77777777" w:rsidR="00F36446" w:rsidRPr="00EE3ACD" w:rsidRDefault="00F36446" w:rsidP="00145E6E">
            <w:pPr>
              <w:rPr>
                <w:color w:val="000000" w:themeColor="text1"/>
              </w:rPr>
            </w:pPr>
          </w:p>
        </w:tc>
        <w:tc>
          <w:tcPr>
            <w:tcW w:w="5398" w:type="dxa"/>
            <w:noWrap/>
            <w:hideMark/>
          </w:tcPr>
          <w:p w14:paraId="61F2DE99"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27" w:type="dxa"/>
            <w:noWrap/>
            <w:hideMark/>
          </w:tcPr>
          <w:p w14:paraId="3D528134"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213377C4" w14:textId="77777777" w:rsidR="00F36446" w:rsidRPr="00EE3ACD" w:rsidRDefault="00F36446" w:rsidP="00145E6E">
            <w:pPr>
              <w:rPr>
                <w:color w:val="000000" w:themeColor="text1"/>
                <w:sz w:val="12"/>
                <w:szCs w:val="12"/>
              </w:rPr>
            </w:pPr>
          </w:p>
        </w:tc>
      </w:tr>
      <w:tr w:rsidR="009E6A08" w:rsidRPr="00EE3ACD" w14:paraId="3BA1CEF7" w14:textId="77777777" w:rsidTr="00D600E7">
        <w:trPr>
          <w:trHeight w:val="374"/>
        </w:trPr>
        <w:tc>
          <w:tcPr>
            <w:tcW w:w="1361" w:type="dxa"/>
            <w:vMerge/>
            <w:hideMark/>
          </w:tcPr>
          <w:p w14:paraId="14FC743E" w14:textId="77777777" w:rsidR="00F36446" w:rsidRPr="00EE3ACD" w:rsidRDefault="00F36446" w:rsidP="00145E6E">
            <w:pPr>
              <w:rPr>
                <w:color w:val="000000" w:themeColor="text1"/>
              </w:rPr>
            </w:pPr>
          </w:p>
        </w:tc>
        <w:tc>
          <w:tcPr>
            <w:tcW w:w="5398" w:type="dxa"/>
            <w:noWrap/>
            <w:hideMark/>
          </w:tcPr>
          <w:p w14:paraId="34043149"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27" w:type="dxa"/>
            <w:noWrap/>
            <w:hideMark/>
          </w:tcPr>
          <w:p w14:paraId="1FE3914B"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7849A091" w14:textId="77777777" w:rsidR="00F36446" w:rsidRPr="00EE3ACD" w:rsidRDefault="00F36446" w:rsidP="00145E6E">
            <w:pPr>
              <w:rPr>
                <w:color w:val="000000" w:themeColor="text1"/>
                <w:sz w:val="12"/>
                <w:szCs w:val="12"/>
              </w:rPr>
            </w:pPr>
          </w:p>
        </w:tc>
      </w:tr>
      <w:tr w:rsidR="009E6A08" w:rsidRPr="00EE3ACD" w14:paraId="5D5B452E" w14:textId="77777777" w:rsidTr="00D600E7">
        <w:trPr>
          <w:trHeight w:val="374"/>
        </w:trPr>
        <w:tc>
          <w:tcPr>
            <w:tcW w:w="1361" w:type="dxa"/>
            <w:vMerge/>
            <w:hideMark/>
          </w:tcPr>
          <w:p w14:paraId="498DAFF9" w14:textId="77777777" w:rsidR="00F36446" w:rsidRPr="00EE3ACD" w:rsidRDefault="00F36446" w:rsidP="00145E6E">
            <w:pPr>
              <w:rPr>
                <w:color w:val="000000" w:themeColor="text1"/>
              </w:rPr>
            </w:pPr>
          </w:p>
        </w:tc>
        <w:tc>
          <w:tcPr>
            <w:tcW w:w="5398" w:type="dxa"/>
            <w:noWrap/>
            <w:hideMark/>
          </w:tcPr>
          <w:p w14:paraId="5BA4BFEB" w14:textId="7F9BFDD2"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27" w:type="dxa"/>
            <w:noWrap/>
            <w:hideMark/>
          </w:tcPr>
          <w:p w14:paraId="5A6379C1"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3542C3B8" w14:textId="77777777" w:rsidR="00F36446" w:rsidRPr="00EE3ACD" w:rsidRDefault="00F36446" w:rsidP="00145E6E">
            <w:pPr>
              <w:rPr>
                <w:color w:val="000000" w:themeColor="text1"/>
                <w:sz w:val="12"/>
                <w:szCs w:val="12"/>
              </w:rPr>
            </w:pPr>
          </w:p>
        </w:tc>
      </w:tr>
      <w:tr w:rsidR="009E6A08" w:rsidRPr="00EE3ACD" w14:paraId="687D5C25" w14:textId="77777777" w:rsidTr="00D600E7">
        <w:trPr>
          <w:trHeight w:val="374"/>
        </w:trPr>
        <w:tc>
          <w:tcPr>
            <w:tcW w:w="1361" w:type="dxa"/>
            <w:vMerge/>
            <w:hideMark/>
          </w:tcPr>
          <w:p w14:paraId="1179DFAA" w14:textId="77777777" w:rsidR="00F36446" w:rsidRPr="00EE3ACD" w:rsidRDefault="00F36446" w:rsidP="00145E6E">
            <w:pPr>
              <w:rPr>
                <w:color w:val="000000" w:themeColor="text1"/>
              </w:rPr>
            </w:pPr>
          </w:p>
        </w:tc>
        <w:tc>
          <w:tcPr>
            <w:tcW w:w="5398" w:type="dxa"/>
            <w:noWrap/>
            <w:hideMark/>
          </w:tcPr>
          <w:p w14:paraId="0B862A18"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27" w:type="dxa"/>
            <w:noWrap/>
            <w:hideMark/>
          </w:tcPr>
          <w:p w14:paraId="35098A13"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4A02CCF3" w14:textId="77777777" w:rsidR="00F36446" w:rsidRPr="00EE3ACD" w:rsidRDefault="00F36446" w:rsidP="00145E6E">
            <w:pPr>
              <w:rPr>
                <w:color w:val="000000" w:themeColor="text1"/>
                <w:sz w:val="12"/>
                <w:szCs w:val="12"/>
              </w:rPr>
            </w:pPr>
          </w:p>
        </w:tc>
      </w:tr>
      <w:tr w:rsidR="009E6A08" w:rsidRPr="00EE3ACD" w14:paraId="213C1EBD" w14:textId="77777777" w:rsidTr="00D600E7">
        <w:trPr>
          <w:trHeight w:val="374"/>
        </w:trPr>
        <w:tc>
          <w:tcPr>
            <w:tcW w:w="1361" w:type="dxa"/>
            <w:vMerge/>
            <w:hideMark/>
          </w:tcPr>
          <w:p w14:paraId="2C44D76D" w14:textId="77777777" w:rsidR="00F36446" w:rsidRPr="00EE3ACD" w:rsidRDefault="00F36446" w:rsidP="00145E6E">
            <w:pPr>
              <w:rPr>
                <w:color w:val="000000" w:themeColor="text1"/>
              </w:rPr>
            </w:pPr>
          </w:p>
        </w:tc>
        <w:tc>
          <w:tcPr>
            <w:tcW w:w="5398" w:type="dxa"/>
            <w:noWrap/>
            <w:hideMark/>
          </w:tcPr>
          <w:p w14:paraId="68093E39"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27" w:type="dxa"/>
            <w:noWrap/>
            <w:hideMark/>
          </w:tcPr>
          <w:p w14:paraId="45A4F170"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63CF42A2" w14:textId="77777777" w:rsidR="00F36446" w:rsidRPr="00EE3ACD" w:rsidRDefault="00F36446" w:rsidP="00145E6E">
            <w:pPr>
              <w:rPr>
                <w:color w:val="000000" w:themeColor="text1"/>
                <w:sz w:val="12"/>
                <w:szCs w:val="12"/>
              </w:rPr>
            </w:pPr>
          </w:p>
        </w:tc>
      </w:tr>
      <w:tr w:rsidR="009E6A08" w:rsidRPr="00EE3ACD" w14:paraId="208083A2" w14:textId="77777777" w:rsidTr="00D600E7">
        <w:trPr>
          <w:trHeight w:val="374"/>
        </w:trPr>
        <w:tc>
          <w:tcPr>
            <w:tcW w:w="1361" w:type="dxa"/>
            <w:vMerge/>
            <w:hideMark/>
          </w:tcPr>
          <w:p w14:paraId="1A7402FE" w14:textId="77777777" w:rsidR="00F36446" w:rsidRPr="00EE3ACD" w:rsidRDefault="00F36446" w:rsidP="00145E6E">
            <w:pPr>
              <w:rPr>
                <w:color w:val="000000" w:themeColor="text1"/>
              </w:rPr>
            </w:pPr>
          </w:p>
        </w:tc>
        <w:tc>
          <w:tcPr>
            <w:tcW w:w="5398" w:type="dxa"/>
            <w:hideMark/>
          </w:tcPr>
          <w:p w14:paraId="6FA384F1" w14:textId="77777777" w:rsidR="00F36446" w:rsidRPr="00EE3ACD" w:rsidRDefault="00F36446"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27" w:type="dxa"/>
            <w:noWrap/>
            <w:hideMark/>
          </w:tcPr>
          <w:p w14:paraId="6F2FF401" w14:textId="77777777" w:rsidR="00F36446" w:rsidRPr="00EE3ACD" w:rsidRDefault="00F36446" w:rsidP="00145E6E">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1DB0BE48" w14:textId="77777777" w:rsidR="00F36446" w:rsidRPr="00EE3ACD" w:rsidRDefault="00F36446" w:rsidP="00145E6E">
            <w:pPr>
              <w:rPr>
                <w:color w:val="000000" w:themeColor="text1"/>
                <w:sz w:val="12"/>
                <w:szCs w:val="12"/>
              </w:rPr>
            </w:pPr>
          </w:p>
        </w:tc>
      </w:tr>
    </w:tbl>
    <w:p w14:paraId="0C27DC5F" w14:textId="1299D2C0" w:rsidR="00EF5362" w:rsidRPr="00EE3ACD" w:rsidRDefault="00EF5362">
      <w:pPr>
        <w:rPr>
          <w:rFonts w:ascii="ＭＳ Ｐ明朝" w:eastAsia="ＭＳ Ｐ明朝" w:hAnsi="ＭＳ Ｐ明朝"/>
          <w:color w:val="000000" w:themeColor="text1"/>
        </w:rPr>
      </w:pPr>
    </w:p>
    <w:p w14:paraId="3236C2B4" w14:textId="237C2A77" w:rsidR="00D67E88" w:rsidRPr="00EE3ACD" w:rsidRDefault="00D67E88">
      <w:pPr>
        <w:rPr>
          <w:rFonts w:ascii="ＭＳ Ｐ明朝" w:eastAsia="ＭＳ Ｐ明朝" w:hAnsi="ＭＳ Ｐ明朝"/>
          <w:color w:val="000000" w:themeColor="text1"/>
        </w:rPr>
      </w:pPr>
    </w:p>
    <w:p w14:paraId="691760AD" w14:textId="4F0BC8F4" w:rsidR="004C2771" w:rsidRPr="00EE3ACD" w:rsidRDefault="00CF35A9">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Pr="00EE3ACD">
        <w:rPr>
          <w:rFonts w:ascii="ＭＳ Ｐ明朝" w:eastAsia="ＭＳ Ｐ明朝" w:hAnsi="ＭＳ Ｐ明朝"/>
          <w:color w:val="000000" w:themeColor="text1"/>
        </w:rPr>
        <w:t>.</w:t>
      </w:r>
      <w:r w:rsidR="00560999" w:rsidRPr="00EE3ACD">
        <w:rPr>
          <w:rFonts w:ascii="ＭＳ Ｐ明朝" w:eastAsia="ＭＳ Ｐ明朝" w:hAnsi="ＭＳ Ｐ明朝" w:hint="eastAsia"/>
          <w:color w:val="000000" w:themeColor="text1"/>
        </w:rPr>
        <w:t xml:space="preserve"> </w:t>
      </w:r>
      <w:r w:rsidR="001604F9" w:rsidRPr="00EE3ACD">
        <w:rPr>
          <w:rFonts w:ascii="ＭＳ Ｐ明朝" w:eastAsia="ＭＳ Ｐ明朝" w:hAnsi="ＭＳ Ｐ明朝" w:hint="eastAsia"/>
          <w:color w:val="000000" w:themeColor="text1"/>
        </w:rPr>
        <w:t>必ず実施させる行為：</w:t>
      </w:r>
      <w:bookmarkStart w:id="5" w:name="_Hlk62139522"/>
      <w:r w:rsidR="00C45BBA" w:rsidRPr="00EE3ACD">
        <w:rPr>
          <w:rFonts w:ascii="ＭＳ Ｐ明朝" w:eastAsia="ＭＳ Ｐ明朝" w:hAnsi="ＭＳ Ｐ明朝" w:hint="eastAsia"/>
          <w:color w:val="000000" w:themeColor="text1"/>
        </w:rPr>
        <w:t>血液学的検査</w:t>
      </w:r>
      <w:bookmarkEnd w:id="5"/>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5395"/>
        <w:gridCol w:w="1426"/>
        <w:gridCol w:w="1426"/>
      </w:tblGrid>
      <w:tr w:rsidR="009E6A08" w:rsidRPr="00EE3ACD" w14:paraId="3A8A96F8" w14:textId="77777777" w:rsidTr="00556735">
        <w:trPr>
          <w:trHeight w:val="394"/>
          <w:tblHeader/>
        </w:trPr>
        <w:tc>
          <w:tcPr>
            <w:tcW w:w="1361" w:type="dxa"/>
            <w:shd w:val="clear" w:color="auto" w:fill="auto"/>
            <w:noWrap/>
            <w:vAlign w:val="center"/>
            <w:hideMark/>
          </w:tcPr>
          <w:p w14:paraId="1C59756C" w14:textId="77777777" w:rsidR="004C2771" w:rsidRPr="00EE3ACD" w:rsidRDefault="004C2771"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w:t>
            </w:r>
          </w:p>
        </w:tc>
        <w:tc>
          <w:tcPr>
            <w:tcW w:w="5395" w:type="dxa"/>
            <w:shd w:val="clear" w:color="auto" w:fill="auto"/>
            <w:noWrap/>
            <w:vAlign w:val="center"/>
            <w:hideMark/>
          </w:tcPr>
          <w:p w14:paraId="2EFA8488" w14:textId="1D9D6B59" w:rsidR="004C2771" w:rsidRPr="00EE3ACD" w:rsidRDefault="00880B6E"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6" w:type="dxa"/>
            <w:shd w:val="clear" w:color="auto" w:fill="auto"/>
            <w:noWrap/>
            <w:vAlign w:val="center"/>
            <w:hideMark/>
          </w:tcPr>
          <w:p w14:paraId="5BBB1625" w14:textId="40E1EDEF" w:rsidR="004C2771" w:rsidRPr="00EE3ACD" w:rsidRDefault="004C2771"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行動目標評価</w:t>
            </w:r>
          </w:p>
        </w:tc>
        <w:tc>
          <w:tcPr>
            <w:tcW w:w="1426" w:type="dxa"/>
            <w:shd w:val="clear" w:color="auto" w:fill="auto"/>
            <w:noWrap/>
            <w:vAlign w:val="center"/>
            <w:hideMark/>
          </w:tcPr>
          <w:p w14:paraId="334D60E2" w14:textId="77777777" w:rsidR="004C2771" w:rsidRPr="00EE3ACD" w:rsidRDefault="004C2771" w:rsidP="00E308CA">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一般目標評価</w:t>
            </w:r>
          </w:p>
        </w:tc>
      </w:tr>
      <w:tr w:rsidR="009E6A08" w:rsidRPr="00EE3ACD" w14:paraId="3AF6ECC6" w14:textId="77777777" w:rsidTr="00556735">
        <w:trPr>
          <w:trHeight w:val="394"/>
        </w:trPr>
        <w:tc>
          <w:tcPr>
            <w:tcW w:w="1361" w:type="dxa"/>
            <w:vMerge w:val="restart"/>
            <w:shd w:val="clear" w:color="auto" w:fill="auto"/>
            <w:noWrap/>
            <w:vAlign w:val="center"/>
          </w:tcPr>
          <w:p w14:paraId="71CE6BE7" w14:textId="5EF760B5" w:rsidR="00C3530E" w:rsidRPr="00EE3ACD" w:rsidRDefault="00C3530E" w:rsidP="00C3530E">
            <w:pPr>
              <w:widowControl/>
              <w:jc w:val="center"/>
              <w:rPr>
                <w:rFonts w:ascii="ＭＳ Ｐ明朝" w:eastAsia="ＭＳ Ｐ明朝" w:hAnsi="ＭＳ Ｐ明朝" w:cs="ＭＳ Ｐゴシック"/>
                <w:color w:val="000000" w:themeColor="text1"/>
                <w:kern w:val="0"/>
                <w:sz w:val="16"/>
                <w:szCs w:val="16"/>
              </w:rPr>
            </w:pPr>
            <w:bookmarkStart w:id="6" w:name="_Hlk67471657"/>
            <w:r w:rsidRPr="00EE3ACD">
              <w:rPr>
                <w:rFonts w:ascii="ＭＳ Ｐ明朝" w:eastAsia="ＭＳ Ｐ明朝" w:hAnsi="ＭＳ Ｐ明朝" w:cs="ＭＳ Ｐゴシック" w:hint="eastAsia"/>
                <w:color w:val="000000" w:themeColor="text1"/>
                <w:kern w:val="0"/>
                <w:sz w:val="16"/>
                <w:szCs w:val="16"/>
              </w:rPr>
              <w:t>血球計数検査</w:t>
            </w:r>
            <w:bookmarkEnd w:id="6"/>
          </w:p>
        </w:tc>
        <w:tc>
          <w:tcPr>
            <w:tcW w:w="5395" w:type="dxa"/>
            <w:shd w:val="clear" w:color="auto" w:fill="auto"/>
            <w:noWrap/>
            <w:vAlign w:val="center"/>
          </w:tcPr>
          <w:p w14:paraId="170E6585" w14:textId="54065C68"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検体の確認</w:t>
            </w:r>
            <w:r w:rsidR="00487426" w:rsidRPr="00EE3ACD">
              <w:rPr>
                <w:rFonts w:ascii="ＭＳ Ｐ明朝" w:eastAsia="ＭＳ Ｐ明朝" w:hAnsi="ＭＳ Ｐ明朝" w:cs="ＭＳ Ｐゴシック" w:hint="eastAsia"/>
                <w:color w:val="000000" w:themeColor="text1"/>
                <w:kern w:val="0"/>
                <w:sz w:val="16"/>
                <w:szCs w:val="16"/>
              </w:rPr>
              <w:t>が</w:t>
            </w:r>
            <w:r w:rsidRPr="00EE3ACD">
              <w:rPr>
                <w:rFonts w:ascii="ＭＳ Ｐ明朝" w:eastAsia="ＭＳ Ｐ明朝" w:hAnsi="ＭＳ Ｐ明朝" w:cs="ＭＳ Ｐゴシック" w:hint="eastAsia"/>
                <w:color w:val="000000" w:themeColor="text1"/>
                <w:kern w:val="0"/>
                <w:sz w:val="16"/>
                <w:szCs w:val="16"/>
              </w:rPr>
              <w:t>できる（氏名・抗凝固剤、検体量、凝固、溶血等）</w:t>
            </w:r>
          </w:p>
        </w:tc>
        <w:tc>
          <w:tcPr>
            <w:tcW w:w="1426" w:type="dxa"/>
            <w:shd w:val="clear" w:color="auto" w:fill="auto"/>
            <w:noWrap/>
            <w:vAlign w:val="center"/>
            <w:hideMark/>
          </w:tcPr>
          <w:p w14:paraId="1E5968AC" w14:textId="6D6FF73B"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val="restart"/>
            <w:shd w:val="clear" w:color="auto" w:fill="auto"/>
            <w:noWrap/>
            <w:vAlign w:val="center"/>
            <w:hideMark/>
          </w:tcPr>
          <w:p w14:paraId="20DC3556" w14:textId="277AEAA9"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9E6A08" w:rsidRPr="00EE3ACD" w14:paraId="099F1AEF" w14:textId="77777777" w:rsidTr="00556735">
        <w:trPr>
          <w:trHeight w:val="394"/>
        </w:trPr>
        <w:tc>
          <w:tcPr>
            <w:tcW w:w="1361" w:type="dxa"/>
            <w:vMerge/>
            <w:vAlign w:val="center"/>
          </w:tcPr>
          <w:p w14:paraId="2DE63B2D" w14:textId="77777777"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7478FF9E" w14:textId="5E6BDE35"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機器に検体を間違いなくセットし測定できる</w:t>
            </w:r>
          </w:p>
        </w:tc>
        <w:tc>
          <w:tcPr>
            <w:tcW w:w="1426" w:type="dxa"/>
            <w:shd w:val="clear" w:color="auto" w:fill="auto"/>
            <w:noWrap/>
            <w:vAlign w:val="center"/>
            <w:hideMark/>
          </w:tcPr>
          <w:p w14:paraId="60F33B2B" w14:textId="715A003D" w:rsidR="00445192" w:rsidRPr="00EE3ACD" w:rsidRDefault="00445192"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hideMark/>
          </w:tcPr>
          <w:p w14:paraId="6E31DAAD"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7A56E02F" w14:textId="77777777" w:rsidTr="00556735">
        <w:trPr>
          <w:trHeight w:val="394"/>
        </w:trPr>
        <w:tc>
          <w:tcPr>
            <w:tcW w:w="1361" w:type="dxa"/>
            <w:vMerge/>
            <w:vAlign w:val="center"/>
          </w:tcPr>
          <w:p w14:paraId="37D8EE82" w14:textId="77777777"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1842C719" w14:textId="2BC92550"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測定結果が基本的に妥当なデータか判断できる</w:t>
            </w:r>
          </w:p>
        </w:tc>
        <w:tc>
          <w:tcPr>
            <w:tcW w:w="1426" w:type="dxa"/>
            <w:shd w:val="clear" w:color="auto" w:fill="auto"/>
            <w:noWrap/>
            <w:vAlign w:val="center"/>
            <w:hideMark/>
          </w:tcPr>
          <w:p w14:paraId="54DCC3B3" w14:textId="1B0DCA93" w:rsidR="00445192" w:rsidRPr="00EE3ACD" w:rsidRDefault="00445192"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hideMark/>
          </w:tcPr>
          <w:p w14:paraId="344C9E04"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1CEF4921" w14:textId="77777777" w:rsidTr="00556735">
        <w:trPr>
          <w:trHeight w:val="394"/>
        </w:trPr>
        <w:tc>
          <w:tcPr>
            <w:tcW w:w="1361" w:type="dxa"/>
            <w:vMerge/>
            <w:vAlign w:val="center"/>
          </w:tcPr>
          <w:p w14:paraId="71E35804" w14:textId="77777777"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39B495DA" w14:textId="3F74DFE3" w:rsidR="00445192" w:rsidRPr="00EE3ACD" w:rsidRDefault="00445192" w:rsidP="00E308CA">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測定結果を報告書へ正確に記入・転送などができる</w:t>
            </w:r>
          </w:p>
        </w:tc>
        <w:tc>
          <w:tcPr>
            <w:tcW w:w="1426" w:type="dxa"/>
            <w:shd w:val="clear" w:color="auto" w:fill="auto"/>
            <w:noWrap/>
            <w:vAlign w:val="center"/>
            <w:hideMark/>
          </w:tcPr>
          <w:p w14:paraId="5FE5A489" w14:textId="6AB31370" w:rsidR="00445192" w:rsidRPr="00EE3ACD" w:rsidRDefault="00445192" w:rsidP="00E308CA">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hideMark/>
          </w:tcPr>
          <w:p w14:paraId="07E5FB88"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2E4A10AF" w14:textId="77777777" w:rsidTr="00556735">
        <w:trPr>
          <w:trHeight w:val="394"/>
        </w:trPr>
        <w:tc>
          <w:tcPr>
            <w:tcW w:w="1361" w:type="dxa"/>
            <w:vMerge/>
            <w:vAlign w:val="center"/>
          </w:tcPr>
          <w:p w14:paraId="22D53DB9" w14:textId="77777777" w:rsidR="00445192"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69ADA7AA" w14:textId="09182918" w:rsidR="00445192"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各項目の基準範囲が説明できる</w:t>
            </w:r>
          </w:p>
        </w:tc>
        <w:tc>
          <w:tcPr>
            <w:tcW w:w="1426" w:type="dxa"/>
            <w:shd w:val="clear" w:color="auto" w:fill="auto"/>
            <w:noWrap/>
            <w:vAlign w:val="center"/>
          </w:tcPr>
          <w:p w14:paraId="46060D35" w14:textId="6B32D365" w:rsidR="00445192" w:rsidRPr="00EE3ACD" w:rsidRDefault="00445192" w:rsidP="007A5113">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tcPr>
          <w:p w14:paraId="71358C08"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32F63E3D" w14:textId="77777777" w:rsidTr="00556735">
        <w:trPr>
          <w:trHeight w:val="394"/>
        </w:trPr>
        <w:tc>
          <w:tcPr>
            <w:tcW w:w="1361" w:type="dxa"/>
            <w:vMerge/>
            <w:shd w:val="clear" w:color="auto" w:fill="auto"/>
            <w:noWrap/>
            <w:vAlign w:val="center"/>
          </w:tcPr>
          <w:p w14:paraId="6A6ED420" w14:textId="3C7688FB" w:rsidR="00445192" w:rsidRPr="00EE3ACD" w:rsidRDefault="00445192" w:rsidP="007A5113">
            <w:pPr>
              <w:widowControl/>
              <w:jc w:val="center"/>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38CCC590" w14:textId="263CC7E9" w:rsidR="00445192" w:rsidRPr="00EE3ACD" w:rsidRDefault="00AC2C10" w:rsidP="007A5113">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各種貧血・代表的血液疾患の血球計数結果を説明できる</w:t>
            </w:r>
          </w:p>
        </w:tc>
        <w:tc>
          <w:tcPr>
            <w:tcW w:w="1426" w:type="dxa"/>
            <w:shd w:val="clear" w:color="auto" w:fill="auto"/>
            <w:noWrap/>
            <w:vAlign w:val="center"/>
            <w:hideMark/>
          </w:tcPr>
          <w:p w14:paraId="22C3FB68" w14:textId="285CF8B4" w:rsidR="00445192" w:rsidRPr="00EE3ACD" w:rsidRDefault="00445192" w:rsidP="007A5113">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hideMark/>
          </w:tcPr>
          <w:p w14:paraId="1F95053A"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1AD779F9" w14:textId="77777777" w:rsidTr="00556735">
        <w:trPr>
          <w:trHeight w:val="394"/>
        </w:trPr>
        <w:tc>
          <w:tcPr>
            <w:tcW w:w="1361" w:type="dxa"/>
            <w:vMerge/>
            <w:shd w:val="clear" w:color="auto" w:fill="auto"/>
            <w:vAlign w:val="center"/>
          </w:tcPr>
          <w:p w14:paraId="588314D5" w14:textId="77777777" w:rsidR="00445192"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37C320F9" w14:textId="7A8492D3" w:rsidR="00445192"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血球計数機の測定原理の概要が説明できる</w:t>
            </w:r>
          </w:p>
        </w:tc>
        <w:tc>
          <w:tcPr>
            <w:tcW w:w="1426" w:type="dxa"/>
            <w:shd w:val="clear" w:color="auto" w:fill="auto"/>
            <w:noWrap/>
            <w:vAlign w:val="center"/>
            <w:hideMark/>
          </w:tcPr>
          <w:p w14:paraId="53D4B205" w14:textId="2991B819" w:rsidR="00445192" w:rsidRPr="00EE3ACD" w:rsidRDefault="00445192" w:rsidP="007A5113">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hideMark/>
          </w:tcPr>
          <w:p w14:paraId="21BE412F"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550838C2" w14:textId="77777777" w:rsidTr="00556735">
        <w:trPr>
          <w:trHeight w:val="394"/>
        </w:trPr>
        <w:tc>
          <w:tcPr>
            <w:tcW w:w="1361" w:type="dxa"/>
            <w:vMerge/>
            <w:vAlign w:val="center"/>
          </w:tcPr>
          <w:p w14:paraId="450DF141" w14:textId="77777777" w:rsidR="00445192"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42ED2700" w14:textId="1F826725" w:rsidR="000370DD" w:rsidRPr="00EE3ACD" w:rsidRDefault="00445192" w:rsidP="007A5113">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至急検体の対処方法が説明できる</w:t>
            </w:r>
          </w:p>
        </w:tc>
        <w:tc>
          <w:tcPr>
            <w:tcW w:w="1426" w:type="dxa"/>
            <w:shd w:val="clear" w:color="auto" w:fill="auto"/>
            <w:noWrap/>
            <w:vAlign w:val="center"/>
          </w:tcPr>
          <w:p w14:paraId="1EFE036B" w14:textId="5ED0C61B" w:rsidR="00445192" w:rsidRPr="00EE3ACD" w:rsidRDefault="00445192" w:rsidP="007A5113">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tcPr>
          <w:p w14:paraId="11D5E03D" w14:textId="77777777" w:rsidR="00445192" w:rsidRPr="00EE3ACD" w:rsidRDefault="00445192" w:rsidP="007A5113">
            <w:pPr>
              <w:jc w:val="center"/>
              <w:rPr>
                <w:rFonts w:eastAsiaTheme="minorHAnsi" w:cs="ＭＳ Ｐゴシック"/>
                <w:color w:val="000000" w:themeColor="text1"/>
                <w:kern w:val="0"/>
                <w:sz w:val="12"/>
                <w:szCs w:val="12"/>
              </w:rPr>
            </w:pPr>
          </w:p>
        </w:tc>
      </w:tr>
      <w:tr w:rsidR="009E6A08" w:rsidRPr="00EE3ACD" w14:paraId="1D05D72A" w14:textId="77777777" w:rsidTr="00556735">
        <w:trPr>
          <w:trHeight w:val="394"/>
        </w:trPr>
        <w:tc>
          <w:tcPr>
            <w:tcW w:w="1361" w:type="dxa"/>
            <w:vMerge w:val="restart"/>
            <w:shd w:val="clear" w:color="auto" w:fill="auto"/>
            <w:vAlign w:val="center"/>
          </w:tcPr>
          <w:p w14:paraId="2B0675E9" w14:textId="77777777" w:rsidR="00C3530E" w:rsidRPr="00EE3ACD" w:rsidRDefault="00C3530E" w:rsidP="00C3530E">
            <w:pPr>
              <w:widowControl/>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血液塗抹標本</w:t>
            </w:r>
          </w:p>
          <w:p w14:paraId="1EE24F21" w14:textId="77777777" w:rsidR="00C3530E" w:rsidRPr="00EE3ACD" w:rsidRDefault="00C3530E" w:rsidP="00C3530E">
            <w:pPr>
              <w:jc w:val="center"/>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作成と鏡検</w:t>
            </w:r>
          </w:p>
          <w:p w14:paraId="646747B9" w14:textId="48D31B62" w:rsidR="00C3530E" w:rsidRPr="00EE3ACD" w:rsidRDefault="00C3530E" w:rsidP="00C3530E">
            <w:pPr>
              <w:jc w:val="center"/>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693771C0" w14:textId="14D08D63"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検体の確認</w:t>
            </w:r>
            <w:r w:rsidR="008E43AF">
              <w:rPr>
                <w:rFonts w:ascii="ＭＳ Ｐ明朝" w:eastAsia="ＭＳ Ｐ明朝" w:hAnsi="ＭＳ Ｐ明朝" w:cs="ＭＳ Ｐゴシック" w:hint="eastAsia"/>
                <w:color w:val="000000" w:themeColor="text1"/>
                <w:kern w:val="0"/>
                <w:sz w:val="16"/>
                <w:szCs w:val="16"/>
              </w:rPr>
              <w:t>が</w:t>
            </w:r>
            <w:r w:rsidRPr="00EE3ACD">
              <w:rPr>
                <w:rFonts w:ascii="ＭＳ Ｐ明朝" w:eastAsia="ＭＳ Ｐ明朝" w:hAnsi="ＭＳ Ｐ明朝" w:cs="ＭＳ Ｐゴシック" w:hint="eastAsia"/>
                <w:color w:val="000000" w:themeColor="text1"/>
                <w:kern w:val="0"/>
                <w:sz w:val="16"/>
                <w:szCs w:val="16"/>
              </w:rPr>
              <w:t>できる（氏名・抗凝固剤、検体量、凝固、溶血等）</w:t>
            </w:r>
          </w:p>
        </w:tc>
        <w:tc>
          <w:tcPr>
            <w:tcW w:w="1426" w:type="dxa"/>
            <w:shd w:val="clear" w:color="auto" w:fill="auto"/>
            <w:noWrap/>
            <w:vAlign w:val="center"/>
            <w:hideMark/>
          </w:tcPr>
          <w:p w14:paraId="0F13C206" w14:textId="24300731"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val="restart"/>
            <w:shd w:val="clear" w:color="auto" w:fill="auto"/>
            <w:noWrap/>
            <w:vAlign w:val="center"/>
            <w:hideMark/>
          </w:tcPr>
          <w:p w14:paraId="0407098B" w14:textId="62F820BF" w:rsidR="00C3530E" w:rsidRPr="00EE3ACD" w:rsidRDefault="00C3530E" w:rsidP="00C3530E">
            <w:pPr>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r>
      <w:tr w:rsidR="009E6A08" w:rsidRPr="00EE3ACD" w14:paraId="62EA394B" w14:textId="77777777" w:rsidTr="00556735">
        <w:trPr>
          <w:trHeight w:val="394"/>
        </w:trPr>
        <w:tc>
          <w:tcPr>
            <w:tcW w:w="1361" w:type="dxa"/>
            <w:vMerge/>
            <w:vAlign w:val="center"/>
          </w:tcPr>
          <w:p w14:paraId="6DA7B598" w14:textId="77777777"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55EE802E" w14:textId="1E74E411"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塗抹標本の良悪とその原因が説明できる</w:t>
            </w:r>
          </w:p>
        </w:tc>
        <w:tc>
          <w:tcPr>
            <w:tcW w:w="1426" w:type="dxa"/>
            <w:shd w:val="clear" w:color="auto" w:fill="auto"/>
            <w:noWrap/>
            <w:vAlign w:val="center"/>
          </w:tcPr>
          <w:p w14:paraId="39B83735" w14:textId="06F0AAA7"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tcPr>
          <w:p w14:paraId="6B2AC591" w14:textId="77777777" w:rsidR="00C3530E" w:rsidRPr="00EE3ACD" w:rsidRDefault="00C3530E" w:rsidP="00C3530E">
            <w:pPr>
              <w:widowControl/>
              <w:jc w:val="center"/>
              <w:rPr>
                <w:rFonts w:eastAsiaTheme="minorHAnsi" w:cs="ＭＳ Ｐゴシック"/>
                <w:color w:val="000000" w:themeColor="text1"/>
                <w:kern w:val="0"/>
                <w:sz w:val="12"/>
                <w:szCs w:val="12"/>
              </w:rPr>
            </w:pPr>
          </w:p>
        </w:tc>
      </w:tr>
      <w:tr w:rsidR="009E6A08" w:rsidRPr="00EE3ACD" w14:paraId="177B76E1" w14:textId="77777777" w:rsidTr="00556735">
        <w:trPr>
          <w:trHeight w:val="394"/>
        </w:trPr>
        <w:tc>
          <w:tcPr>
            <w:tcW w:w="1361" w:type="dxa"/>
            <w:vMerge/>
            <w:shd w:val="clear" w:color="auto" w:fill="auto"/>
            <w:vAlign w:val="center"/>
          </w:tcPr>
          <w:p w14:paraId="4EA4E88F" w14:textId="77777777"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277A8886" w14:textId="06B5364F"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良好な塗抹標本が作製できる（染色含む）</w:t>
            </w:r>
          </w:p>
        </w:tc>
        <w:tc>
          <w:tcPr>
            <w:tcW w:w="1426" w:type="dxa"/>
            <w:shd w:val="clear" w:color="auto" w:fill="auto"/>
            <w:noWrap/>
            <w:vAlign w:val="center"/>
          </w:tcPr>
          <w:p w14:paraId="22D4369A" w14:textId="6E4E9BA3"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tcPr>
          <w:p w14:paraId="423F7515" w14:textId="77777777" w:rsidR="00C3530E" w:rsidRPr="00EE3ACD" w:rsidRDefault="00C3530E" w:rsidP="00C3530E">
            <w:pPr>
              <w:widowControl/>
              <w:jc w:val="center"/>
              <w:rPr>
                <w:rFonts w:eastAsiaTheme="minorHAnsi" w:cs="ＭＳ Ｐゴシック"/>
                <w:color w:val="000000" w:themeColor="text1"/>
                <w:kern w:val="0"/>
                <w:sz w:val="12"/>
                <w:szCs w:val="12"/>
              </w:rPr>
            </w:pPr>
          </w:p>
        </w:tc>
      </w:tr>
      <w:tr w:rsidR="00C3530E" w:rsidRPr="00EE3ACD" w14:paraId="51BF10F8" w14:textId="77777777" w:rsidTr="00556735">
        <w:trPr>
          <w:trHeight w:val="394"/>
        </w:trPr>
        <w:tc>
          <w:tcPr>
            <w:tcW w:w="1361" w:type="dxa"/>
            <w:vMerge/>
            <w:vAlign w:val="center"/>
          </w:tcPr>
          <w:p w14:paraId="768C5DD1" w14:textId="77777777"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p>
        </w:tc>
        <w:tc>
          <w:tcPr>
            <w:tcW w:w="5395" w:type="dxa"/>
            <w:shd w:val="clear" w:color="auto" w:fill="auto"/>
            <w:noWrap/>
            <w:vAlign w:val="center"/>
          </w:tcPr>
          <w:p w14:paraId="01F81118" w14:textId="4F0A269E" w:rsidR="00C3530E" w:rsidRPr="00EE3ACD" w:rsidRDefault="00C3530E" w:rsidP="00C3530E">
            <w:pPr>
              <w:widowControl/>
              <w:jc w:val="left"/>
              <w:rPr>
                <w:rFonts w:ascii="ＭＳ Ｐ明朝" w:eastAsia="ＭＳ Ｐ明朝" w:hAnsi="ＭＳ Ｐ明朝" w:cs="ＭＳ Ｐゴシック"/>
                <w:color w:val="000000" w:themeColor="text1"/>
                <w:kern w:val="0"/>
                <w:sz w:val="16"/>
                <w:szCs w:val="16"/>
              </w:rPr>
            </w:pPr>
            <w:r w:rsidRPr="00EE3ACD">
              <w:rPr>
                <w:rFonts w:ascii="ＭＳ Ｐ明朝" w:eastAsia="ＭＳ Ｐ明朝" w:hAnsi="ＭＳ Ｐ明朝" w:cs="ＭＳ Ｐゴシック" w:hint="eastAsia"/>
                <w:color w:val="000000" w:themeColor="text1"/>
                <w:kern w:val="0"/>
                <w:sz w:val="16"/>
                <w:szCs w:val="16"/>
              </w:rPr>
              <w:t>普通染色の原理が説明できる</w:t>
            </w:r>
          </w:p>
        </w:tc>
        <w:tc>
          <w:tcPr>
            <w:tcW w:w="1426" w:type="dxa"/>
            <w:shd w:val="clear" w:color="auto" w:fill="auto"/>
            <w:noWrap/>
            <w:vAlign w:val="center"/>
          </w:tcPr>
          <w:p w14:paraId="24B46411" w14:textId="4B64EB95" w:rsidR="00C3530E" w:rsidRPr="00EE3ACD" w:rsidRDefault="00C3530E" w:rsidP="00C3530E">
            <w:pPr>
              <w:widowControl/>
              <w:jc w:val="center"/>
              <w:rPr>
                <w:rFonts w:eastAsiaTheme="minorHAnsi" w:cs="ＭＳ Ｐゴシック"/>
                <w:color w:val="000000" w:themeColor="text1"/>
                <w:kern w:val="0"/>
                <w:sz w:val="12"/>
                <w:szCs w:val="12"/>
              </w:rPr>
            </w:pPr>
            <w:r w:rsidRPr="00EE3ACD">
              <w:rPr>
                <w:rFonts w:eastAsiaTheme="minorHAnsi" w:cs="ＭＳ Ｐゴシック" w:hint="eastAsia"/>
                <w:color w:val="000000" w:themeColor="text1"/>
                <w:kern w:val="0"/>
                <w:sz w:val="12"/>
                <w:szCs w:val="12"/>
              </w:rPr>
              <w:t>A・B・C・D・E</w:t>
            </w:r>
          </w:p>
        </w:tc>
        <w:tc>
          <w:tcPr>
            <w:tcW w:w="1426" w:type="dxa"/>
            <w:vMerge/>
            <w:shd w:val="clear" w:color="auto" w:fill="auto"/>
            <w:noWrap/>
            <w:vAlign w:val="center"/>
          </w:tcPr>
          <w:p w14:paraId="376FA94F" w14:textId="77777777" w:rsidR="00C3530E" w:rsidRPr="00EE3ACD" w:rsidRDefault="00C3530E" w:rsidP="00C3530E">
            <w:pPr>
              <w:widowControl/>
              <w:jc w:val="center"/>
              <w:rPr>
                <w:rFonts w:eastAsiaTheme="minorHAnsi" w:cs="ＭＳ Ｐゴシック"/>
                <w:color w:val="000000" w:themeColor="text1"/>
                <w:kern w:val="0"/>
                <w:sz w:val="12"/>
                <w:szCs w:val="12"/>
              </w:rPr>
            </w:pPr>
          </w:p>
        </w:tc>
      </w:tr>
    </w:tbl>
    <w:p w14:paraId="20B30396" w14:textId="26FC9632" w:rsidR="00C45BBA" w:rsidRPr="00EE3ACD" w:rsidRDefault="00C45BB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lastRenderedPageBreak/>
        <w:t>2.</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必ず見学させる行為：血液学的検査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9E6A08" w:rsidRPr="00EE3ACD" w14:paraId="3CBDF2CA" w14:textId="77777777" w:rsidTr="00C3530E">
        <w:trPr>
          <w:trHeight w:val="416"/>
        </w:trPr>
        <w:tc>
          <w:tcPr>
            <w:tcW w:w="1361" w:type="dxa"/>
            <w:noWrap/>
            <w:hideMark/>
          </w:tcPr>
          <w:p w14:paraId="43C480AB" w14:textId="77777777" w:rsidR="00C45BBA" w:rsidRPr="00EE3ACD" w:rsidRDefault="00C45BBA" w:rsidP="00545B02">
            <w:pPr>
              <w:jc w:val="center"/>
              <w:rPr>
                <w:rFonts w:ascii="ＭＳ Ｐ明朝" w:eastAsia="ＭＳ Ｐ明朝" w:hAnsi="ＭＳ Ｐ明朝"/>
                <w:color w:val="000000" w:themeColor="text1"/>
                <w:sz w:val="16"/>
                <w:szCs w:val="16"/>
              </w:rPr>
            </w:pPr>
            <w:bookmarkStart w:id="7" w:name="_Hlk58947470"/>
            <w:r w:rsidRPr="00EE3ACD">
              <w:rPr>
                <w:rFonts w:ascii="ＭＳ Ｐ明朝" w:eastAsia="ＭＳ Ｐ明朝" w:hAnsi="ＭＳ Ｐ明朝" w:hint="eastAsia"/>
                <w:color w:val="000000" w:themeColor="text1"/>
                <w:sz w:val="16"/>
                <w:szCs w:val="16"/>
              </w:rPr>
              <w:t>一般目標</w:t>
            </w:r>
          </w:p>
        </w:tc>
        <w:tc>
          <w:tcPr>
            <w:tcW w:w="5390" w:type="dxa"/>
            <w:noWrap/>
            <w:hideMark/>
          </w:tcPr>
          <w:p w14:paraId="648907BF" w14:textId="420F847C" w:rsidR="00C45BBA"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5" w:type="dxa"/>
            <w:noWrap/>
            <w:hideMark/>
          </w:tcPr>
          <w:p w14:paraId="77FB0C3D" w14:textId="77777777" w:rsidR="00C45BBA" w:rsidRPr="00EE3ACD" w:rsidRDefault="00C45BBA"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6" w:type="dxa"/>
            <w:noWrap/>
            <w:hideMark/>
          </w:tcPr>
          <w:p w14:paraId="751188E7" w14:textId="77777777" w:rsidR="00C45BBA" w:rsidRPr="00EE3ACD" w:rsidRDefault="00C45BBA"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13E75372" w14:textId="77777777" w:rsidTr="00C3530E">
        <w:trPr>
          <w:trHeight w:val="374"/>
        </w:trPr>
        <w:tc>
          <w:tcPr>
            <w:tcW w:w="1361" w:type="dxa"/>
            <w:vMerge w:val="restart"/>
            <w:vAlign w:val="center"/>
            <w:hideMark/>
          </w:tcPr>
          <w:p w14:paraId="5E180660" w14:textId="59CFAEAC" w:rsidR="00C45BBA" w:rsidRPr="00EE3ACD" w:rsidRDefault="00C45BBA"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90" w:type="dxa"/>
            <w:noWrap/>
          </w:tcPr>
          <w:p w14:paraId="5AB9664B" w14:textId="43F2A8C9" w:rsidR="00C45BBA" w:rsidRPr="00EE3ACD" w:rsidRDefault="00C45BB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25" w:type="dxa"/>
            <w:noWrap/>
            <w:hideMark/>
          </w:tcPr>
          <w:p w14:paraId="159627C9" w14:textId="5857C470" w:rsidR="00C45BBA" w:rsidRPr="00EE3ACD" w:rsidRDefault="00C45BB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6" w:type="dxa"/>
            <w:vMerge w:val="restart"/>
            <w:noWrap/>
            <w:vAlign w:val="center"/>
            <w:hideMark/>
          </w:tcPr>
          <w:p w14:paraId="60F78CF4" w14:textId="6457A767" w:rsidR="00C45BBA" w:rsidRPr="00EE3ACD" w:rsidRDefault="00C45BBA" w:rsidP="00421D54">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r>
      <w:tr w:rsidR="009E6A08" w:rsidRPr="00EE3ACD" w14:paraId="58C1F1B7" w14:textId="77777777" w:rsidTr="00C3530E">
        <w:trPr>
          <w:trHeight w:val="374"/>
        </w:trPr>
        <w:tc>
          <w:tcPr>
            <w:tcW w:w="1361" w:type="dxa"/>
            <w:vMerge/>
            <w:hideMark/>
          </w:tcPr>
          <w:p w14:paraId="5599B50D" w14:textId="77777777" w:rsidR="00C45BBA" w:rsidRPr="00EE3ACD" w:rsidRDefault="00C45BBA" w:rsidP="00E308CA">
            <w:pPr>
              <w:rPr>
                <w:color w:val="000000" w:themeColor="text1"/>
              </w:rPr>
            </w:pPr>
          </w:p>
        </w:tc>
        <w:tc>
          <w:tcPr>
            <w:tcW w:w="5390" w:type="dxa"/>
            <w:noWrap/>
          </w:tcPr>
          <w:p w14:paraId="04C3A611" w14:textId="59D70E5C" w:rsidR="00C45BBA" w:rsidRPr="00EE3ACD" w:rsidRDefault="00C45BB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異常反応やパニック値への対応について説明できる</w:t>
            </w:r>
          </w:p>
        </w:tc>
        <w:tc>
          <w:tcPr>
            <w:tcW w:w="1425" w:type="dxa"/>
            <w:noWrap/>
            <w:hideMark/>
          </w:tcPr>
          <w:p w14:paraId="60C694B1" w14:textId="15794DFC" w:rsidR="00C45BBA" w:rsidRPr="00EE3ACD" w:rsidRDefault="00C45BB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6" w:type="dxa"/>
            <w:vMerge/>
            <w:noWrap/>
            <w:hideMark/>
          </w:tcPr>
          <w:p w14:paraId="3D43452F" w14:textId="77777777" w:rsidR="00C45BBA" w:rsidRPr="00EE3ACD" w:rsidRDefault="00C45BBA" w:rsidP="00E308CA">
            <w:pPr>
              <w:rPr>
                <w:color w:val="000000" w:themeColor="text1"/>
                <w:sz w:val="12"/>
                <w:szCs w:val="12"/>
              </w:rPr>
            </w:pPr>
          </w:p>
        </w:tc>
      </w:tr>
      <w:tr w:rsidR="009E6A08" w:rsidRPr="00EE3ACD" w14:paraId="3231D3E1" w14:textId="77777777" w:rsidTr="00C3530E">
        <w:trPr>
          <w:trHeight w:val="374"/>
        </w:trPr>
        <w:tc>
          <w:tcPr>
            <w:tcW w:w="1361" w:type="dxa"/>
            <w:vMerge/>
            <w:hideMark/>
          </w:tcPr>
          <w:p w14:paraId="2362EAED" w14:textId="77777777" w:rsidR="00C45BBA" w:rsidRPr="00EE3ACD" w:rsidRDefault="00C45BBA" w:rsidP="00E308CA">
            <w:pPr>
              <w:rPr>
                <w:color w:val="000000" w:themeColor="text1"/>
              </w:rPr>
            </w:pPr>
          </w:p>
        </w:tc>
        <w:tc>
          <w:tcPr>
            <w:tcW w:w="5390" w:type="dxa"/>
            <w:noWrap/>
          </w:tcPr>
          <w:p w14:paraId="24DB39BA" w14:textId="7E6635BC" w:rsidR="00C45BBA" w:rsidRPr="00EE3ACD" w:rsidRDefault="00C45BB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25" w:type="dxa"/>
            <w:noWrap/>
            <w:hideMark/>
          </w:tcPr>
          <w:p w14:paraId="09424DD2" w14:textId="2D02253D" w:rsidR="00C45BBA" w:rsidRPr="00EE3ACD" w:rsidRDefault="00C45BB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6" w:type="dxa"/>
            <w:vMerge/>
            <w:noWrap/>
            <w:hideMark/>
          </w:tcPr>
          <w:p w14:paraId="4FB01C13" w14:textId="77777777" w:rsidR="00C45BBA" w:rsidRPr="00EE3ACD" w:rsidRDefault="00C45BBA" w:rsidP="00E308CA">
            <w:pPr>
              <w:rPr>
                <w:color w:val="000000" w:themeColor="text1"/>
                <w:sz w:val="12"/>
                <w:szCs w:val="12"/>
              </w:rPr>
            </w:pPr>
          </w:p>
        </w:tc>
      </w:tr>
      <w:tr w:rsidR="009E6A08" w:rsidRPr="00EE3ACD" w14:paraId="1652DBDC" w14:textId="77777777" w:rsidTr="00C3530E">
        <w:trPr>
          <w:trHeight w:val="374"/>
        </w:trPr>
        <w:tc>
          <w:tcPr>
            <w:tcW w:w="1361" w:type="dxa"/>
            <w:vMerge/>
            <w:hideMark/>
          </w:tcPr>
          <w:p w14:paraId="3C9A2373" w14:textId="77777777" w:rsidR="00C45BBA" w:rsidRPr="00EE3ACD" w:rsidRDefault="00C45BBA" w:rsidP="00E308CA">
            <w:pPr>
              <w:rPr>
                <w:color w:val="000000" w:themeColor="text1"/>
              </w:rPr>
            </w:pPr>
          </w:p>
        </w:tc>
        <w:tc>
          <w:tcPr>
            <w:tcW w:w="5390" w:type="dxa"/>
            <w:noWrap/>
          </w:tcPr>
          <w:p w14:paraId="004EBBE9" w14:textId="33442F4B" w:rsidR="00C45BBA" w:rsidRPr="00EE3ACD" w:rsidRDefault="00C45BB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25" w:type="dxa"/>
            <w:noWrap/>
            <w:hideMark/>
          </w:tcPr>
          <w:p w14:paraId="678B97E8" w14:textId="1EAB5B70" w:rsidR="00C45BBA" w:rsidRPr="00EE3ACD" w:rsidRDefault="00C45BB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6" w:type="dxa"/>
            <w:vMerge/>
            <w:noWrap/>
            <w:hideMark/>
          </w:tcPr>
          <w:p w14:paraId="714F9D4F" w14:textId="77777777" w:rsidR="00C45BBA" w:rsidRPr="00EE3ACD" w:rsidRDefault="00C45BBA" w:rsidP="00E308CA">
            <w:pPr>
              <w:rPr>
                <w:color w:val="000000" w:themeColor="text1"/>
                <w:sz w:val="12"/>
                <w:szCs w:val="12"/>
              </w:rPr>
            </w:pPr>
          </w:p>
        </w:tc>
      </w:tr>
      <w:tr w:rsidR="009E6A08" w:rsidRPr="00EE3ACD" w14:paraId="20586BBB" w14:textId="77777777" w:rsidTr="00C3530E">
        <w:trPr>
          <w:trHeight w:val="374"/>
        </w:trPr>
        <w:tc>
          <w:tcPr>
            <w:tcW w:w="1361" w:type="dxa"/>
            <w:vMerge/>
            <w:hideMark/>
          </w:tcPr>
          <w:p w14:paraId="68DF505E" w14:textId="77777777" w:rsidR="00C45BBA" w:rsidRPr="00EE3ACD" w:rsidRDefault="00C45BBA" w:rsidP="00E308CA">
            <w:pPr>
              <w:rPr>
                <w:color w:val="000000" w:themeColor="text1"/>
              </w:rPr>
            </w:pPr>
          </w:p>
        </w:tc>
        <w:tc>
          <w:tcPr>
            <w:tcW w:w="5390" w:type="dxa"/>
            <w:noWrap/>
          </w:tcPr>
          <w:p w14:paraId="5A1B1AA9" w14:textId="11BE10A8" w:rsidR="00C45BBA" w:rsidRPr="00EE3ACD" w:rsidRDefault="00C45BB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25" w:type="dxa"/>
            <w:noWrap/>
            <w:hideMark/>
          </w:tcPr>
          <w:p w14:paraId="5CDAB08A" w14:textId="4BA72A9D" w:rsidR="00C45BBA" w:rsidRPr="00EE3ACD" w:rsidRDefault="00C45BB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6" w:type="dxa"/>
            <w:vMerge/>
            <w:noWrap/>
            <w:hideMark/>
          </w:tcPr>
          <w:p w14:paraId="4CB39498" w14:textId="77777777" w:rsidR="00C45BBA" w:rsidRPr="00EE3ACD" w:rsidRDefault="00C45BBA" w:rsidP="00E308CA">
            <w:pPr>
              <w:rPr>
                <w:color w:val="000000" w:themeColor="text1"/>
                <w:sz w:val="12"/>
                <w:szCs w:val="12"/>
              </w:rPr>
            </w:pPr>
          </w:p>
        </w:tc>
      </w:tr>
      <w:tr w:rsidR="009E6A08" w:rsidRPr="00EE3ACD" w14:paraId="012DCB71" w14:textId="77777777" w:rsidTr="00C3530E">
        <w:trPr>
          <w:trHeight w:val="374"/>
        </w:trPr>
        <w:tc>
          <w:tcPr>
            <w:tcW w:w="1361" w:type="dxa"/>
            <w:vMerge w:val="restart"/>
          </w:tcPr>
          <w:p w14:paraId="5B936F46" w14:textId="77777777" w:rsidR="00545B02" w:rsidRPr="00EE3ACD" w:rsidRDefault="007C6900"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メンテナンス</w:t>
            </w:r>
          </w:p>
          <w:p w14:paraId="60DC7A42" w14:textId="1B95C42B" w:rsidR="007C6900" w:rsidRPr="00EE3ACD" w:rsidRDefault="007C6900" w:rsidP="00545B0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作業</w:t>
            </w:r>
          </w:p>
        </w:tc>
        <w:tc>
          <w:tcPr>
            <w:tcW w:w="5390" w:type="dxa"/>
          </w:tcPr>
          <w:p w14:paraId="054B1EE1" w14:textId="39EC37A5" w:rsidR="007C6900" w:rsidRPr="00EE3ACD" w:rsidRDefault="007C6900" w:rsidP="007A5113">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日々に行うメンテナンスの目的を説明できる</w:t>
            </w:r>
          </w:p>
        </w:tc>
        <w:tc>
          <w:tcPr>
            <w:tcW w:w="1425" w:type="dxa"/>
            <w:noWrap/>
            <w:vAlign w:val="center"/>
          </w:tcPr>
          <w:p w14:paraId="2DEC5C9B" w14:textId="2642DB17" w:rsidR="007C6900" w:rsidRPr="00EE3ACD" w:rsidRDefault="007C6900"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c>
          <w:tcPr>
            <w:tcW w:w="1426" w:type="dxa"/>
            <w:vMerge w:val="restart"/>
            <w:noWrap/>
            <w:vAlign w:val="center"/>
          </w:tcPr>
          <w:p w14:paraId="5FA968FE" w14:textId="49B31AE4" w:rsidR="007C6900" w:rsidRPr="00EE3ACD" w:rsidRDefault="007C6900"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r>
      <w:tr w:rsidR="009E6A08" w:rsidRPr="00EE3ACD" w14:paraId="6F46C580" w14:textId="77777777" w:rsidTr="00C3530E">
        <w:trPr>
          <w:trHeight w:val="374"/>
        </w:trPr>
        <w:tc>
          <w:tcPr>
            <w:tcW w:w="1361" w:type="dxa"/>
            <w:vMerge/>
          </w:tcPr>
          <w:p w14:paraId="54E2687E" w14:textId="77777777" w:rsidR="007C6900" w:rsidRPr="00EE3ACD" w:rsidRDefault="007C6900" w:rsidP="007A5113">
            <w:pPr>
              <w:rPr>
                <w:color w:val="000000" w:themeColor="text1"/>
              </w:rPr>
            </w:pPr>
          </w:p>
        </w:tc>
        <w:tc>
          <w:tcPr>
            <w:tcW w:w="5390" w:type="dxa"/>
          </w:tcPr>
          <w:p w14:paraId="0CCF9DB1" w14:textId="754F3952" w:rsidR="007C6900" w:rsidRPr="00EE3ACD" w:rsidRDefault="007C6900" w:rsidP="007A5113">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定期的なメンテナンスの項目と必要性を説明できる</w:t>
            </w:r>
          </w:p>
        </w:tc>
        <w:tc>
          <w:tcPr>
            <w:tcW w:w="1425" w:type="dxa"/>
            <w:noWrap/>
            <w:vAlign w:val="center"/>
          </w:tcPr>
          <w:p w14:paraId="13E14E2B" w14:textId="233578F6" w:rsidR="007C6900" w:rsidRPr="00EE3ACD" w:rsidRDefault="007C6900"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c>
          <w:tcPr>
            <w:tcW w:w="1426" w:type="dxa"/>
            <w:vMerge/>
            <w:noWrap/>
          </w:tcPr>
          <w:p w14:paraId="45808A4F" w14:textId="77777777" w:rsidR="007C6900" w:rsidRPr="00EE3ACD" w:rsidRDefault="007C6900" w:rsidP="007A5113">
            <w:pPr>
              <w:rPr>
                <w:color w:val="000000" w:themeColor="text1"/>
                <w:sz w:val="12"/>
                <w:szCs w:val="12"/>
              </w:rPr>
            </w:pPr>
          </w:p>
        </w:tc>
      </w:tr>
    </w:tbl>
    <w:p w14:paraId="122F7B36" w14:textId="77777777" w:rsidR="00EF5362" w:rsidRPr="00EE3ACD" w:rsidRDefault="00EF5362">
      <w:pPr>
        <w:rPr>
          <w:rFonts w:ascii="ＭＳ Ｐ明朝" w:eastAsia="ＭＳ Ｐ明朝" w:hAnsi="ＭＳ Ｐ明朝"/>
          <w:color w:val="000000" w:themeColor="text1"/>
        </w:rPr>
      </w:pPr>
      <w:bookmarkStart w:id="8" w:name="_Hlk59029428"/>
      <w:bookmarkEnd w:id="7"/>
    </w:p>
    <w:p w14:paraId="23830920" w14:textId="4226F587" w:rsidR="00EF5362" w:rsidRPr="00EE3ACD" w:rsidRDefault="00EF5362">
      <w:pPr>
        <w:rPr>
          <w:rFonts w:ascii="ＭＳ Ｐ明朝" w:eastAsia="ＭＳ Ｐ明朝" w:hAnsi="ＭＳ Ｐ明朝"/>
          <w:color w:val="000000" w:themeColor="text1"/>
        </w:rPr>
      </w:pPr>
    </w:p>
    <w:p w14:paraId="2A251ABF" w14:textId="431ABA5B" w:rsidR="00102B7A" w:rsidRPr="00EE3ACD" w:rsidRDefault="00E308C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3.</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実施させることが望ましい行為</w:t>
      </w:r>
      <w:r w:rsidR="002E51F5" w:rsidRPr="00EE3ACD">
        <w:rPr>
          <w:rFonts w:ascii="ＭＳ Ｐ明朝" w:eastAsia="ＭＳ Ｐ明朝" w:hAnsi="ＭＳ Ｐ明朝" w:hint="eastAsia"/>
          <w:color w:val="000000" w:themeColor="text1"/>
        </w:rPr>
        <w:t>：血液学的検査</w:t>
      </w:r>
    </w:p>
    <w:tbl>
      <w:tblPr>
        <w:tblStyle w:val="a7"/>
        <w:tblW w:w="9589" w:type="dxa"/>
        <w:tblInd w:w="-5" w:type="dxa"/>
        <w:tblLook w:val="04A0" w:firstRow="1" w:lastRow="0" w:firstColumn="1" w:lastColumn="0" w:noHBand="0" w:noVBand="1"/>
      </w:tblPr>
      <w:tblGrid>
        <w:gridCol w:w="1361"/>
        <w:gridCol w:w="5381"/>
        <w:gridCol w:w="1423"/>
        <w:gridCol w:w="1424"/>
      </w:tblGrid>
      <w:tr w:rsidR="009E6A08" w:rsidRPr="00EE3ACD" w14:paraId="481F6283" w14:textId="77777777" w:rsidTr="00BF2987">
        <w:trPr>
          <w:trHeight w:val="374"/>
          <w:tblHeader/>
        </w:trPr>
        <w:tc>
          <w:tcPr>
            <w:tcW w:w="1361" w:type="dxa"/>
            <w:noWrap/>
            <w:vAlign w:val="center"/>
            <w:hideMark/>
          </w:tcPr>
          <w:bookmarkEnd w:id="8"/>
          <w:p w14:paraId="6F515A44" w14:textId="77777777" w:rsidR="00E308CA" w:rsidRPr="00EE3ACD" w:rsidRDefault="00E308CA" w:rsidP="00421D5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1" w:type="dxa"/>
            <w:noWrap/>
            <w:hideMark/>
          </w:tcPr>
          <w:p w14:paraId="1F00C4C9" w14:textId="3B1D5E03" w:rsidR="00E308CA"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3" w:type="dxa"/>
            <w:noWrap/>
            <w:hideMark/>
          </w:tcPr>
          <w:p w14:paraId="7B8A2404" w14:textId="75B0EA8C" w:rsidR="00E308CA" w:rsidRPr="00EE3ACD" w:rsidRDefault="00E308CA" w:rsidP="00421D5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4" w:type="dxa"/>
            <w:noWrap/>
            <w:hideMark/>
          </w:tcPr>
          <w:p w14:paraId="7D9494DA" w14:textId="77777777" w:rsidR="00E308CA" w:rsidRPr="00EE3ACD" w:rsidRDefault="00E308CA" w:rsidP="00421D5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3A5126F0" w14:textId="77777777" w:rsidTr="00BF2987">
        <w:trPr>
          <w:trHeight w:val="374"/>
        </w:trPr>
        <w:tc>
          <w:tcPr>
            <w:tcW w:w="1361" w:type="dxa"/>
            <w:vMerge w:val="restart"/>
            <w:vAlign w:val="center"/>
          </w:tcPr>
          <w:p w14:paraId="7713040B" w14:textId="271752BD"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血栓・止血検査</w:t>
            </w:r>
          </w:p>
        </w:tc>
        <w:tc>
          <w:tcPr>
            <w:tcW w:w="5381" w:type="dxa"/>
            <w:noWrap/>
          </w:tcPr>
          <w:p w14:paraId="2F8F0CA3" w14:textId="1FF10E68"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検体の確認</w:t>
            </w:r>
            <w:r w:rsidR="002E5407">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w:t>
            </w:r>
            <w:r w:rsidR="0015424D" w:rsidRPr="00EE3ACD">
              <w:rPr>
                <w:rFonts w:ascii="ＭＳ Ｐ明朝" w:eastAsia="ＭＳ Ｐ明朝" w:hAnsi="ＭＳ Ｐ明朝" w:hint="eastAsia"/>
                <w:color w:val="000000" w:themeColor="text1"/>
                <w:sz w:val="16"/>
                <w:szCs w:val="16"/>
              </w:rPr>
              <w:t>（氏名・抗凝固剤、検体量、検体凝固など）</w:t>
            </w:r>
          </w:p>
        </w:tc>
        <w:tc>
          <w:tcPr>
            <w:tcW w:w="1423" w:type="dxa"/>
            <w:noWrap/>
            <w:hideMark/>
          </w:tcPr>
          <w:p w14:paraId="1DE49FC2" w14:textId="6A22F749" w:rsidR="00E308CA" w:rsidRPr="00EE3ACD" w:rsidRDefault="00E308C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4" w:type="dxa"/>
            <w:vMerge w:val="restart"/>
            <w:noWrap/>
            <w:vAlign w:val="center"/>
            <w:hideMark/>
          </w:tcPr>
          <w:p w14:paraId="12574DD2" w14:textId="5C6201C0" w:rsidR="00E308CA" w:rsidRPr="00EE3ACD" w:rsidRDefault="00E308CA" w:rsidP="00421D54">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r>
      <w:tr w:rsidR="009E6A08" w:rsidRPr="00EE3ACD" w14:paraId="35A637A5" w14:textId="77777777" w:rsidTr="00BF2987">
        <w:trPr>
          <w:trHeight w:val="374"/>
        </w:trPr>
        <w:tc>
          <w:tcPr>
            <w:tcW w:w="1361" w:type="dxa"/>
            <w:vMerge/>
          </w:tcPr>
          <w:p w14:paraId="06CCA3F2" w14:textId="77777777" w:rsidR="00E308CA" w:rsidRPr="00EE3ACD" w:rsidRDefault="00E308CA" w:rsidP="00E308CA">
            <w:pPr>
              <w:rPr>
                <w:color w:val="000000" w:themeColor="text1"/>
              </w:rPr>
            </w:pPr>
          </w:p>
        </w:tc>
        <w:tc>
          <w:tcPr>
            <w:tcW w:w="5381" w:type="dxa"/>
            <w:noWrap/>
          </w:tcPr>
          <w:p w14:paraId="73BA241F" w14:textId="5094D8E8"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PT</w:t>
            </w:r>
            <w:r w:rsidR="00CB050D" w:rsidRPr="00EE3ACD">
              <w:rPr>
                <w:rFonts w:ascii="ＭＳ Ｐ明朝" w:eastAsia="ＭＳ Ｐ明朝" w:hAnsi="ＭＳ Ｐ明朝" w:hint="eastAsia"/>
                <w:color w:val="000000" w:themeColor="text1"/>
                <w:sz w:val="16"/>
                <w:szCs w:val="16"/>
              </w:rPr>
              <w:t>、</w:t>
            </w:r>
            <w:r w:rsidRPr="00EE3ACD">
              <w:rPr>
                <w:rFonts w:ascii="ＭＳ Ｐ明朝" w:eastAsia="ＭＳ Ｐ明朝" w:hAnsi="ＭＳ Ｐ明朝"/>
                <w:color w:val="000000" w:themeColor="text1"/>
                <w:sz w:val="16"/>
                <w:szCs w:val="16"/>
              </w:rPr>
              <w:t>APTT検査の原理を説明できる</w:t>
            </w:r>
          </w:p>
        </w:tc>
        <w:tc>
          <w:tcPr>
            <w:tcW w:w="1423" w:type="dxa"/>
            <w:noWrap/>
            <w:hideMark/>
          </w:tcPr>
          <w:p w14:paraId="4708B5B8" w14:textId="1B69308C" w:rsidR="00E308CA" w:rsidRPr="00EE3ACD" w:rsidRDefault="00E308C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4" w:type="dxa"/>
            <w:vMerge/>
            <w:noWrap/>
            <w:hideMark/>
          </w:tcPr>
          <w:p w14:paraId="34302272" w14:textId="77777777" w:rsidR="00E308CA" w:rsidRPr="00EE3ACD" w:rsidRDefault="00E308CA" w:rsidP="00E308CA">
            <w:pPr>
              <w:rPr>
                <w:color w:val="000000" w:themeColor="text1"/>
                <w:sz w:val="12"/>
                <w:szCs w:val="12"/>
              </w:rPr>
            </w:pPr>
          </w:p>
        </w:tc>
      </w:tr>
      <w:tr w:rsidR="009E6A08" w:rsidRPr="00EE3ACD" w14:paraId="7B6AF709" w14:textId="77777777" w:rsidTr="00BF2987">
        <w:trPr>
          <w:trHeight w:val="374"/>
        </w:trPr>
        <w:tc>
          <w:tcPr>
            <w:tcW w:w="1361" w:type="dxa"/>
            <w:vMerge/>
          </w:tcPr>
          <w:p w14:paraId="44B192AD" w14:textId="77777777" w:rsidR="00E308CA" w:rsidRPr="00EE3ACD" w:rsidRDefault="00E308CA" w:rsidP="00E308CA">
            <w:pPr>
              <w:rPr>
                <w:color w:val="000000" w:themeColor="text1"/>
              </w:rPr>
            </w:pPr>
          </w:p>
        </w:tc>
        <w:tc>
          <w:tcPr>
            <w:tcW w:w="5381" w:type="dxa"/>
            <w:noWrap/>
          </w:tcPr>
          <w:p w14:paraId="6B54D99A" w14:textId="4FD20740"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PT</w:t>
            </w:r>
            <w:r w:rsidR="00CB050D" w:rsidRPr="00EE3ACD">
              <w:rPr>
                <w:rFonts w:ascii="ＭＳ Ｐ明朝" w:eastAsia="ＭＳ Ｐ明朝" w:hAnsi="ＭＳ Ｐ明朝" w:hint="eastAsia"/>
                <w:color w:val="000000" w:themeColor="text1"/>
                <w:sz w:val="16"/>
                <w:szCs w:val="16"/>
              </w:rPr>
              <w:t>、</w:t>
            </w:r>
            <w:r w:rsidRPr="00EE3ACD">
              <w:rPr>
                <w:rFonts w:ascii="ＭＳ Ｐ明朝" w:eastAsia="ＭＳ Ｐ明朝" w:hAnsi="ＭＳ Ｐ明朝"/>
                <w:color w:val="000000" w:themeColor="text1"/>
                <w:sz w:val="16"/>
                <w:szCs w:val="16"/>
              </w:rPr>
              <w:t>APTT検査の用手法と装置分析の違いを説明できる</w:t>
            </w:r>
          </w:p>
        </w:tc>
        <w:tc>
          <w:tcPr>
            <w:tcW w:w="1423" w:type="dxa"/>
            <w:noWrap/>
            <w:hideMark/>
          </w:tcPr>
          <w:p w14:paraId="312CD239" w14:textId="723F2E1D" w:rsidR="00E308CA" w:rsidRPr="00EE3ACD" w:rsidRDefault="00E308C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4" w:type="dxa"/>
            <w:vMerge/>
            <w:noWrap/>
            <w:hideMark/>
          </w:tcPr>
          <w:p w14:paraId="1F899021" w14:textId="77777777" w:rsidR="00E308CA" w:rsidRPr="00EE3ACD" w:rsidRDefault="00E308CA" w:rsidP="00E308CA">
            <w:pPr>
              <w:rPr>
                <w:color w:val="000000" w:themeColor="text1"/>
                <w:sz w:val="12"/>
                <w:szCs w:val="12"/>
              </w:rPr>
            </w:pPr>
          </w:p>
        </w:tc>
      </w:tr>
      <w:tr w:rsidR="009E6A08" w:rsidRPr="00EE3ACD" w14:paraId="70C43AFF" w14:textId="77777777" w:rsidTr="00BF2987">
        <w:trPr>
          <w:trHeight w:val="374"/>
        </w:trPr>
        <w:tc>
          <w:tcPr>
            <w:tcW w:w="1361" w:type="dxa"/>
            <w:vMerge/>
          </w:tcPr>
          <w:p w14:paraId="1AE02B6D" w14:textId="77777777" w:rsidR="00E308CA" w:rsidRPr="00EE3ACD" w:rsidRDefault="00E308CA" w:rsidP="00E308CA">
            <w:pPr>
              <w:rPr>
                <w:color w:val="000000" w:themeColor="text1"/>
              </w:rPr>
            </w:pPr>
          </w:p>
        </w:tc>
        <w:tc>
          <w:tcPr>
            <w:tcW w:w="5381" w:type="dxa"/>
            <w:noWrap/>
          </w:tcPr>
          <w:p w14:paraId="24EEC539" w14:textId="4DB09422"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PT、APTT検査結果の解釈が出来る</w:t>
            </w:r>
          </w:p>
        </w:tc>
        <w:tc>
          <w:tcPr>
            <w:tcW w:w="1423" w:type="dxa"/>
            <w:noWrap/>
            <w:hideMark/>
          </w:tcPr>
          <w:p w14:paraId="7710E043" w14:textId="2150DCD1" w:rsidR="00E308CA" w:rsidRPr="00EE3ACD" w:rsidRDefault="00E308C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4" w:type="dxa"/>
            <w:vMerge/>
            <w:noWrap/>
            <w:hideMark/>
          </w:tcPr>
          <w:p w14:paraId="5D787242" w14:textId="77777777" w:rsidR="00E308CA" w:rsidRPr="00EE3ACD" w:rsidRDefault="00E308CA" w:rsidP="00E308CA">
            <w:pPr>
              <w:rPr>
                <w:color w:val="000000" w:themeColor="text1"/>
                <w:sz w:val="12"/>
                <w:szCs w:val="12"/>
              </w:rPr>
            </w:pPr>
          </w:p>
        </w:tc>
      </w:tr>
      <w:tr w:rsidR="009E6A08" w:rsidRPr="00EE3ACD" w14:paraId="5E1BD5F2" w14:textId="77777777" w:rsidTr="00BF2987">
        <w:trPr>
          <w:trHeight w:val="374"/>
        </w:trPr>
        <w:tc>
          <w:tcPr>
            <w:tcW w:w="1361" w:type="dxa"/>
            <w:vMerge/>
          </w:tcPr>
          <w:p w14:paraId="33182D7E" w14:textId="77777777" w:rsidR="00E308CA" w:rsidRPr="00EE3ACD" w:rsidRDefault="00E308CA" w:rsidP="00E308CA">
            <w:pPr>
              <w:rPr>
                <w:color w:val="000000" w:themeColor="text1"/>
              </w:rPr>
            </w:pPr>
          </w:p>
        </w:tc>
        <w:tc>
          <w:tcPr>
            <w:tcW w:w="5381" w:type="dxa"/>
            <w:noWrap/>
          </w:tcPr>
          <w:p w14:paraId="41960122" w14:textId="4A8DD6F3" w:rsidR="00E308CA" w:rsidRPr="00EE3ACD" w:rsidRDefault="00E308CA" w:rsidP="00E308C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出血時間について、原理と結果解釈について説明できる</w:t>
            </w:r>
          </w:p>
        </w:tc>
        <w:tc>
          <w:tcPr>
            <w:tcW w:w="1423" w:type="dxa"/>
            <w:noWrap/>
            <w:hideMark/>
          </w:tcPr>
          <w:p w14:paraId="32B63E55" w14:textId="592271CD" w:rsidR="00E308CA" w:rsidRPr="00EE3ACD" w:rsidRDefault="00E308CA"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24" w:type="dxa"/>
            <w:vMerge/>
            <w:noWrap/>
            <w:hideMark/>
          </w:tcPr>
          <w:p w14:paraId="14821993" w14:textId="77777777" w:rsidR="00E308CA" w:rsidRPr="00EE3ACD" w:rsidRDefault="00E308CA" w:rsidP="00E308CA">
            <w:pPr>
              <w:rPr>
                <w:color w:val="000000" w:themeColor="text1"/>
                <w:sz w:val="12"/>
                <w:szCs w:val="12"/>
              </w:rPr>
            </w:pPr>
          </w:p>
        </w:tc>
      </w:tr>
      <w:tr w:rsidR="009E6A08" w:rsidRPr="00EE3ACD" w14:paraId="63B52091" w14:textId="77777777" w:rsidTr="00BF2987">
        <w:trPr>
          <w:trHeight w:val="374"/>
        </w:trPr>
        <w:tc>
          <w:tcPr>
            <w:tcW w:w="1361" w:type="dxa"/>
            <w:vMerge/>
          </w:tcPr>
          <w:p w14:paraId="41AD0136" w14:textId="77777777" w:rsidR="001B183B" w:rsidRPr="00EE3ACD" w:rsidRDefault="001B183B" w:rsidP="001B183B">
            <w:pPr>
              <w:rPr>
                <w:color w:val="000000" w:themeColor="text1"/>
              </w:rPr>
            </w:pPr>
          </w:p>
        </w:tc>
        <w:tc>
          <w:tcPr>
            <w:tcW w:w="5381" w:type="dxa"/>
            <w:noWrap/>
          </w:tcPr>
          <w:p w14:paraId="2514561A" w14:textId="512A083E" w:rsidR="001B183B" w:rsidRPr="00EE3ACD" w:rsidRDefault="001B183B" w:rsidP="001B183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FDP、Dダイマーの臨床的意義が説明できる</w:t>
            </w:r>
          </w:p>
        </w:tc>
        <w:tc>
          <w:tcPr>
            <w:tcW w:w="1423" w:type="dxa"/>
            <w:noWrap/>
          </w:tcPr>
          <w:p w14:paraId="1837E2FD" w14:textId="7A8B62C5" w:rsidR="001B183B" w:rsidRPr="00EE3ACD" w:rsidRDefault="001B183B" w:rsidP="00C83D00">
            <w:pPr>
              <w:jc w:val="center"/>
              <w:rPr>
                <w:color w:val="000000" w:themeColor="text1"/>
                <w:sz w:val="12"/>
                <w:szCs w:val="12"/>
              </w:rPr>
            </w:pPr>
            <w:r w:rsidRPr="00EE3ACD">
              <w:rPr>
                <w:rFonts w:hint="eastAsia"/>
                <w:color w:val="000000" w:themeColor="text1"/>
                <w:sz w:val="12"/>
                <w:szCs w:val="12"/>
              </w:rPr>
              <w:t>A・B・C・D・E</w:t>
            </w:r>
          </w:p>
        </w:tc>
        <w:tc>
          <w:tcPr>
            <w:tcW w:w="1424" w:type="dxa"/>
            <w:vMerge/>
            <w:noWrap/>
          </w:tcPr>
          <w:p w14:paraId="330BB896" w14:textId="77777777" w:rsidR="001B183B" w:rsidRPr="00EE3ACD" w:rsidRDefault="001B183B" w:rsidP="001B183B">
            <w:pPr>
              <w:rPr>
                <w:color w:val="000000" w:themeColor="text1"/>
                <w:sz w:val="12"/>
                <w:szCs w:val="12"/>
              </w:rPr>
            </w:pPr>
          </w:p>
        </w:tc>
      </w:tr>
      <w:tr w:rsidR="009E6A08" w:rsidRPr="00EE3ACD" w14:paraId="2AEEF1D1" w14:textId="77777777" w:rsidTr="00BF2987">
        <w:trPr>
          <w:trHeight w:val="295"/>
        </w:trPr>
        <w:tc>
          <w:tcPr>
            <w:tcW w:w="1361" w:type="dxa"/>
            <w:vMerge/>
          </w:tcPr>
          <w:p w14:paraId="6F6BD9B5" w14:textId="77777777" w:rsidR="001B183B" w:rsidRPr="00EE3ACD" w:rsidRDefault="001B183B" w:rsidP="001B183B">
            <w:pPr>
              <w:rPr>
                <w:color w:val="000000" w:themeColor="text1"/>
              </w:rPr>
            </w:pPr>
          </w:p>
        </w:tc>
        <w:tc>
          <w:tcPr>
            <w:tcW w:w="5381" w:type="dxa"/>
            <w:noWrap/>
          </w:tcPr>
          <w:p w14:paraId="178BF350" w14:textId="2337E85A" w:rsidR="001B183B" w:rsidRPr="00EE3ACD" w:rsidRDefault="001B183B" w:rsidP="001B183B">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DICの病態と検査が説明できる</w:t>
            </w:r>
          </w:p>
        </w:tc>
        <w:tc>
          <w:tcPr>
            <w:tcW w:w="1423" w:type="dxa"/>
            <w:noWrap/>
          </w:tcPr>
          <w:p w14:paraId="6F01EF98" w14:textId="732EBF3F" w:rsidR="001B183B" w:rsidRPr="00EE3ACD" w:rsidRDefault="001B183B" w:rsidP="00C83D00">
            <w:pPr>
              <w:jc w:val="center"/>
              <w:rPr>
                <w:color w:val="000000" w:themeColor="text1"/>
                <w:sz w:val="12"/>
                <w:szCs w:val="12"/>
              </w:rPr>
            </w:pPr>
            <w:r w:rsidRPr="00EE3ACD">
              <w:rPr>
                <w:rFonts w:hint="eastAsia"/>
                <w:color w:val="000000" w:themeColor="text1"/>
                <w:sz w:val="12"/>
                <w:szCs w:val="12"/>
              </w:rPr>
              <w:t>A・B・C・D・E</w:t>
            </w:r>
          </w:p>
        </w:tc>
        <w:tc>
          <w:tcPr>
            <w:tcW w:w="1424" w:type="dxa"/>
            <w:vMerge/>
            <w:noWrap/>
          </w:tcPr>
          <w:p w14:paraId="38518884" w14:textId="77777777" w:rsidR="001B183B" w:rsidRPr="00EE3ACD" w:rsidRDefault="001B183B" w:rsidP="001B183B">
            <w:pPr>
              <w:rPr>
                <w:color w:val="000000" w:themeColor="text1"/>
                <w:sz w:val="12"/>
                <w:szCs w:val="12"/>
              </w:rPr>
            </w:pPr>
          </w:p>
        </w:tc>
      </w:tr>
    </w:tbl>
    <w:p w14:paraId="5FB30C48" w14:textId="77777777" w:rsidR="00EF5362" w:rsidRPr="00EE3ACD" w:rsidRDefault="00EF5362">
      <w:pPr>
        <w:rPr>
          <w:rFonts w:ascii="ＭＳ Ｐ明朝" w:eastAsia="ＭＳ Ｐ明朝" w:hAnsi="ＭＳ Ｐ明朝"/>
          <w:color w:val="000000" w:themeColor="text1"/>
        </w:rPr>
      </w:pPr>
    </w:p>
    <w:p w14:paraId="164D9F0A" w14:textId="7376574B" w:rsidR="0062785F" w:rsidRPr="00EE3ACD" w:rsidRDefault="0062785F" w:rsidP="00E52912">
      <w:pPr>
        <w:rPr>
          <w:rFonts w:ascii="ＭＳ Ｐ明朝" w:eastAsia="ＭＳ Ｐ明朝" w:hAnsi="ＭＳ Ｐ明朝"/>
          <w:color w:val="000000" w:themeColor="text1"/>
        </w:rPr>
      </w:pPr>
      <w:bookmarkStart w:id="9" w:name="_Hlk59018190"/>
    </w:p>
    <w:p w14:paraId="50E0ED80" w14:textId="77777777" w:rsidR="006854F7" w:rsidRPr="00A70867" w:rsidRDefault="006854F7" w:rsidP="006854F7">
      <w:pPr>
        <w:rPr>
          <w:rFonts w:ascii="ＭＳ Ｐ明朝" w:eastAsia="ＭＳ Ｐ明朝" w:hAnsi="ＭＳ Ｐ明朝"/>
        </w:rPr>
      </w:pPr>
    </w:p>
    <w:p w14:paraId="600431F9" w14:textId="77777777" w:rsidR="006854F7" w:rsidRPr="00A70867" w:rsidRDefault="006854F7" w:rsidP="006854F7">
      <w:pPr>
        <w:rPr>
          <w:rFonts w:ascii="ＭＳ Ｐ明朝" w:eastAsia="ＭＳ Ｐ明朝" w:hAnsi="ＭＳ Ｐ明朝"/>
        </w:rPr>
      </w:pPr>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6854F7" w:rsidRPr="00A70867" w14:paraId="5B306750" w14:textId="77777777" w:rsidTr="009D1F67">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DFB92"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79A8C8E8"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6854F7">
              <w:rPr>
                <w:rFonts w:ascii="ＭＳ Ｐ明朝" w:eastAsia="ＭＳ Ｐ明朝" w:hAnsi="ＭＳ Ｐ明朝" w:cs="ＭＳ Ｐゴシック" w:hint="eastAsia"/>
                <w:spacing w:val="80"/>
                <w:kern w:val="0"/>
                <w:sz w:val="16"/>
                <w:szCs w:val="16"/>
                <w:fitText w:val="1120" w:id="-1797607424"/>
              </w:rPr>
              <w:t>実技評</w:t>
            </w:r>
            <w:r w:rsidRPr="006854F7">
              <w:rPr>
                <w:rFonts w:ascii="ＭＳ Ｐ明朝" w:eastAsia="ＭＳ Ｐ明朝" w:hAnsi="ＭＳ Ｐ明朝" w:cs="ＭＳ Ｐゴシック" w:hint="eastAsia"/>
                <w:kern w:val="0"/>
                <w:sz w:val="16"/>
                <w:szCs w:val="16"/>
                <w:fitText w:val="1120" w:id="-1797607424"/>
              </w:rPr>
              <w:t>価</w:t>
            </w:r>
          </w:p>
        </w:tc>
      </w:tr>
      <w:tr w:rsidR="006854F7" w:rsidRPr="00A70867" w14:paraId="260F6FF7"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F84BCA"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52807B85"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6854F7" w:rsidRPr="00A70867" w14:paraId="02EBBBEB"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47179E"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7761EDC6"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6854F7" w:rsidRPr="00A70867" w14:paraId="14263354"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94EAEF"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74058E04"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6854F7" w:rsidRPr="00A70867" w14:paraId="593AC3D1"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8BEB5E"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4AD1446C"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6854F7" w:rsidRPr="00A70867" w14:paraId="5B86F738" w14:textId="77777777" w:rsidTr="00B44BE1">
        <w:trPr>
          <w:trHeight w:val="47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7707EF" w14:textId="77777777" w:rsidR="006854F7" w:rsidRPr="00A70867" w:rsidRDefault="006854F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777841F3" w14:textId="77777777" w:rsidR="006854F7" w:rsidRPr="00A70867" w:rsidRDefault="006854F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1DFFD202" w14:textId="7A2850A5" w:rsidR="00D67E88" w:rsidRPr="006854F7" w:rsidRDefault="00D67E88" w:rsidP="00E52912">
      <w:pPr>
        <w:rPr>
          <w:rFonts w:ascii="ＭＳ Ｐ明朝" w:eastAsia="ＭＳ Ｐ明朝" w:hAnsi="ＭＳ Ｐ明朝"/>
          <w:color w:val="000000" w:themeColor="text1"/>
        </w:rPr>
      </w:pPr>
    </w:p>
    <w:p w14:paraId="77AAB370" w14:textId="6AB2C64C" w:rsidR="00D67E88" w:rsidRPr="00EE3ACD" w:rsidRDefault="00D67E88" w:rsidP="00E52912">
      <w:pPr>
        <w:rPr>
          <w:rFonts w:ascii="ＭＳ Ｐ明朝" w:eastAsia="ＭＳ Ｐ明朝" w:hAnsi="ＭＳ Ｐ明朝"/>
          <w:color w:val="000000" w:themeColor="text1"/>
        </w:rPr>
      </w:pPr>
    </w:p>
    <w:p w14:paraId="676E4020" w14:textId="0B9F08C2" w:rsidR="00D67E88" w:rsidRPr="00EE3ACD" w:rsidRDefault="00D67E88" w:rsidP="00E52912">
      <w:pPr>
        <w:rPr>
          <w:rFonts w:ascii="ＭＳ Ｐ明朝" w:eastAsia="ＭＳ Ｐ明朝" w:hAnsi="ＭＳ Ｐ明朝"/>
          <w:color w:val="000000" w:themeColor="text1"/>
        </w:rPr>
      </w:pPr>
    </w:p>
    <w:p w14:paraId="6F1FBAFD" w14:textId="2F5564D0" w:rsidR="00D67E88" w:rsidRPr="00EE3ACD" w:rsidRDefault="00D67E88" w:rsidP="00E52912">
      <w:pPr>
        <w:rPr>
          <w:rFonts w:ascii="ＭＳ Ｐ明朝" w:eastAsia="ＭＳ Ｐ明朝" w:hAnsi="ＭＳ Ｐ明朝"/>
          <w:color w:val="000000" w:themeColor="text1"/>
        </w:rPr>
      </w:pPr>
    </w:p>
    <w:p w14:paraId="7A093E6D" w14:textId="4FACC4A6" w:rsidR="00D67E88" w:rsidRPr="00EE3ACD" w:rsidRDefault="00D67E88" w:rsidP="00E52912">
      <w:pPr>
        <w:rPr>
          <w:rFonts w:ascii="ＭＳ Ｐ明朝" w:eastAsia="ＭＳ Ｐ明朝" w:hAnsi="ＭＳ Ｐ明朝"/>
          <w:color w:val="000000" w:themeColor="text1"/>
        </w:rPr>
      </w:pPr>
    </w:p>
    <w:p w14:paraId="3200E142" w14:textId="66CE695B" w:rsidR="00D67E88" w:rsidRPr="00EE3ACD" w:rsidRDefault="00D67E88" w:rsidP="00E52912">
      <w:pPr>
        <w:rPr>
          <w:rFonts w:ascii="ＭＳ Ｐ明朝" w:eastAsia="ＭＳ Ｐ明朝" w:hAnsi="ＭＳ Ｐ明朝"/>
          <w:color w:val="000000" w:themeColor="text1"/>
        </w:rPr>
      </w:pPr>
    </w:p>
    <w:p w14:paraId="29628EF5" w14:textId="77777777" w:rsidR="006854F7" w:rsidRPr="00A70867" w:rsidRDefault="006854F7" w:rsidP="006854F7">
      <w:pPr>
        <w:jc w:val="center"/>
        <w:rPr>
          <w:rFonts w:ascii="ＭＳ Ｐ明朝" w:eastAsia="ＭＳ Ｐ明朝" w:hAnsi="ＭＳ Ｐ明朝"/>
        </w:rPr>
      </w:pPr>
      <w:bookmarkStart w:id="10" w:name="_Hlk58947925"/>
      <w:bookmarkEnd w:id="9"/>
      <w:r w:rsidRPr="00A70867">
        <w:rPr>
          <w:rFonts w:ascii="ＭＳ Ｐ明朝" w:eastAsia="ＭＳ Ｐ明朝" w:hAnsi="ＭＳ Ｐ明朝" w:hint="eastAsia"/>
        </w:rPr>
        <w:lastRenderedPageBreak/>
        <w:t>自己評価基準書（検体検査：尿・糞便等一般検査）</w:t>
      </w:r>
    </w:p>
    <w:p w14:paraId="451321D3" w14:textId="77777777" w:rsidR="006854F7" w:rsidRPr="00A70867" w:rsidRDefault="006854F7" w:rsidP="006854F7">
      <w:pPr>
        <w:rPr>
          <w:rFonts w:ascii="ＭＳ Ｐ明朝" w:eastAsia="ＭＳ Ｐ明朝" w:hAnsi="ＭＳ Ｐ明朝"/>
        </w:rPr>
      </w:pPr>
    </w:p>
    <w:p w14:paraId="0A0566CF" w14:textId="77777777" w:rsidR="006854F7" w:rsidRPr="00A70867" w:rsidRDefault="006854F7" w:rsidP="006854F7">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0C45CDCC" w14:textId="77777777" w:rsidR="006854F7" w:rsidRPr="00A70867" w:rsidRDefault="006854F7" w:rsidP="006854F7">
      <w:pPr>
        <w:rPr>
          <w:rFonts w:ascii="ＭＳ Ｐ明朝" w:eastAsia="ＭＳ Ｐ明朝" w:hAnsi="ＭＳ Ｐ明朝"/>
          <w:kern w:val="0"/>
        </w:rPr>
      </w:pPr>
      <w:r w:rsidRPr="006854F7">
        <w:rPr>
          <w:rFonts w:ascii="ＭＳ Ｐ明朝" w:eastAsia="ＭＳ Ｐ明朝" w:hAnsi="ＭＳ Ｐ明朝"/>
          <w:spacing w:val="21"/>
          <w:kern w:val="0"/>
          <w:fitText w:val="1470" w:id="-1797607423"/>
        </w:rPr>
        <w:t>分野別指導</w:t>
      </w:r>
      <w:r w:rsidRPr="006854F7">
        <w:rPr>
          <w:rFonts w:ascii="ＭＳ Ｐ明朝" w:eastAsia="ＭＳ Ｐ明朝" w:hAnsi="ＭＳ Ｐ明朝"/>
          <w:kern w:val="0"/>
          <w:fitText w:val="1470" w:id="-1797607423"/>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6CF4C03B" w14:textId="50A44DD0"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7422"/>
        </w:rPr>
        <w:t>学生氏</w:t>
      </w:r>
      <w:r w:rsidRPr="006854F7">
        <w:rPr>
          <w:rFonts w:ascii="ＭＳ Ｐ明朝" w:eastAsia="ＭＳ Ｐ明朝" w:hAnsi="ＭＳ Ｐ明朝" w:hint="eastAsia"/>
          <w:kern w:val="0"/>
          <w:fitText w:val="1470" w:id="-1797607422"/>
        </w:rPr>
        <w:t>名</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w:t>
      </w:r>
    </w:p>
    <w:p w14:paraId="047F8F53" w14:textId="4A4A084B" w:rsidR="006854F7" w:rsidRPr="00A70867" w:rsidRDefault="006854F7" w:rsidP="006854F7">
      <w:pPr>
        <w:rPr>
          <w:rFonts w:ascii="ＭＳ Ｐ明朝" w:eastAsia="ＭＳ Ｐ明朝" w:hAnsi="ＭＳ Ｐ明朝"/>
        </w:rPr>
      </w:pPr>
      <w:r w:rsidRPr="006854F7">
        <w:rPr>
          <w:rFonts w:ascii="ＭＳ Ｐ明朝" w:eastAsia="ＭＳ Ｐ明朝" w:hAnsi="ＭＳ Ｐ明朝" w:hint="eastAsia"/>
          <w:spacing w:val="105"/>
          <w:kern w:val="0"/>
          <w:fitText w:val="1470" w:id="-1797607421"/>
        </w:rPr>
        <w:t>実習期</w:t>
      </w:r>
      <w:r w:rsidRPr="006854F7">
        <w:rPr>
          <w:rFonts w:ascii="ＭＳ Ｐ明朝" w:eastAsia="ＭＳ Ｐ明朝" w:hAnsi="ＭＳ Ｐ明朝" w:hint="eastAsia"/>
          <w:kern w:val="0"/>
          <w:fitText w:val="1470" w:id="-1797607421"/>
        </w:rPr>
        <w:t>間</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24E87404" w14:textId="6777E082" w:rsidR="00E308CA" w:rsidRPr="006854F7" w:rsidRDefault="00E308CA" w:rsidP="00E308CA">
      <w:pPr>
        <w:rPr>
          <w:color w:val="000000" w:themeColor="text1"/>
        </w:rPr>
      </w:pPr>
    </w:p>
    <w:p w14:paraId="7CECB9EF" w14:textId="77777777" w:rsidR="00391FEB" w:rsidRPr="00EE3ACD" w:rsidRDefault="00391FEB" w:rsidP="00E308CA">
      <w:pPr>
        <w:rPr>
          <w:color w:val="000000" w:themeColor="text1"/>
        </w:rPr>
      </w:pPr>
    </w:p>
    <w:p w14:paraId="044CA481" w14:textId="77777777" w:rsidR="0096361A" w:rsidRPr="00EE3ACD" w:rsidRDefault="0096361A" w:rsidP="0096361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8364" w:type="dxa"/>
        <w:tblInd w:w="-5" w:type="dxa"/>
        <w:tblLook w:val="04A0" w:firstRow="1" w:lastRow="0" w:firstColumn="1" w:lastColumn="0" w:noHBand="0" w:noVBand="1"/>
      </w:tblPr>
      <w:tblGrid>
        <w:gridCol w:w="1361"/>
        <w:gridCol w:w="5387"/>
        <w:gridCol w:w="1418"/>
        <w:gridCol w:w="1418"/>
      </w:tblGrid>
      <w:tr w:rsidR="009E6A08" w:rsidRPr="00EE3ACD" w14:paraId="690C9CBB" w14:textId="77777777" w:rsidTr="00447391">
        <w:trPr>
          <w:trHeight w:val="374"/>
        </w:trPr>
        <w:tc>
          <w:tcPr>
            <w:tcW w:w="1361" w:type="dxa"/>
            <w:noWrap/>
            <w:hideMark/>
          </w:tcPr>
          <w:p w14:paraId="0B4F8FC1" w14:textId="77777777" w:rsidR="0096361A" w:rsidRPr="00EE3ACD" w:rsidRDefault="0096361A"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064A9D02" w14:textId="1D7F9524" w:rsidR="0096361A"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77760A8C" w14:textId="77777777" w:rsidR="0096361A" w:rsidRPr="00EE3ACD" w:rsidRDefault="0096361A" w:rsidP="00421D5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067F9F3D" w14:textId="77777777" w:rsidR="0096361A" w:rsidRPr="00EE3ACD" w:rsidRDefault="0096361A" w:rsidP="00421D5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09000CBD" w14:textId="77777777" w:rsidTr="00F01D1A">
        <w:trPr>
          <w:trHeight w:val="374"/>
        </w:trPr>
        <w:tc>
          <w:tcPr>
            <w:tcW w:w="1361" w:type="dxa"/>
            <w:vMerge w:val="restart"/>
            <w:vAlign w:val="center"/>
            <w:hideMark/>
          </w:tcPr>
          <w:p w14:paraId="139C97D6" w14:textId="77777777" w:rsidR="00391FEB" w:rsidRPr="00EE3ACD" w:rsidRDefault="00391FEB" w:rsidP="00391FEB">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23E5AD45" w14:textId="79799965" w:rsidR="0096361A" w:rsidRPr="00EE3ACD" w:rsidRDefault="00391FEB" w:rsidP="00391FEB">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3D34E2CB"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30ED5E76"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4B61FBA7" w14:textId="206CDC16" w:rsidR="0096361A" w:rsidRPr="00EE3ACD" w:rsidRDefault="0096361A" w:rsidP="00F01D1A">
            <w:pPr>
              <w:jc w:val="center"/>
              <w:rPr>
                <w:color w:val="000000" w:themeColor="text1"/>
                <w:sz w:val="12"/>
                <w:szCs w:val="12"/>
              </w:rPr>
            </w:pPr>
            <w:r w:rsidRPr="00EE3ACD">
              <w:rPr>
                <w:rFonts w:hint="eastAsia"/>
                <w:color w:val="000000" w:themeColor="text1"/>
                <w:sz w:val="12"/>
                <w:szCs w:val="12"/>
              </w:rPr>
              <w:t>A・B・C・D・E</w:t>
            </w:r>
          </w:p>
        </w:tc>
      </w:tr>
      <w:tr w:rsidR="009E6A08" w:rsidRPr="00EE3ACD" w14:paraId="53621CF8" w14:textId="77777777" w:rsidTr="00447391">
        <w:trPr>
          <w:trHeight w:val="374"/>
        </w:trPr>
        <w:tc>
          <w:tcPr>
            <w:tcW w:w="1361" w:type="dxa"/>
            <w:vMerge/>
            <w:hideMark/>
          </w:tcPr>
          <w:p w14:paraId="61F564AF" w14:textId="77777777" w:rsidR="0096361A" w:rsidRPr="00EE3ACD" w:rsidRDefault="0096361A" w:rsidP="00145E6E">
            <w:pPr>
              <w:rPr>
                <w:color w:val="000000" w:themeColor="text1"/>
              </w:rPr>
            </w:pPr>
          </w:p>
        </w:tc>
        <w:tc>
          <w:tcPr>
            <w:tcW w:w="5387" w:type="dxa"/>
            <w:noWrap/>
            <w:hideMark/>
          </w:tcPr>
          <w:p w14:paraId="1E2465FE" w14:textId="22EA675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18" w:type="dxa"/>
            <w:noWrap/>
            <w:hideMark/>
          </w:tcPr>
          <w:p w14:paraId="756981A2"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B9F252D" w14:textId="77777777" w:rsidR="0096361A" w:rsidRPr="00EE3ACD" w:rsidRDefault="0096361A" w:rsidP="00145E6E">
            <w:pPr>
              <w:rPr>
                <w:color w:val="000000" w:themeColor="text1"/>
                <w:sz w:val="12"/>
                <w:szCs w:val="12"/>
              </w:rPr>
            </w:pPr>
          </w:p>
        </w:tc>
      </w:tr>
      <w:tr w:rsidR="009E6A08" w:rsidRPr="00EE3ACD" w14:paraId="092060E5" w14:textId="77777777" w:rsidTr="00447391">
        <w:trPr>
          <w:trHeight w:val="374"/>
        </w:trPr>
        <w:tc>
          <w:tcPr>
            <w:tcW w:w="1361" w:type="dxa"/>
            <w:vMerge/>
            <w:hideMark/>
          </w:tcPr>
          <w:p w14:paraId="75FE260A" w14:textId="77777777" w:rsidR="0096361A" w:rsidRPr="00EE3ACD" w:rsidRDefault="0096361A" w:rsidP="00145E6E">
            <w:pPr>
              <w:rPr>
                <w:color w:val="000000" w:themeColor="text1"/>
              </w:rPr>
            </w:pPr>
          </w:p>
        </w:tc>
        <w:tc>
          <w:tcPr>
            <w:tcW w:w="5387" w:type="dxa"/>
            <w:noWrap/>
            <w:hideMark/>
          </w:tcPr>
          <w:p w14:paraId="32064691"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35CE091C"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C40483F" w14:textId="77777777" w:rsidR="0096361A" w:rsidRPr="00EE3ACD" w:rsidRDefault="0096361A" w:rsidP="00145E6E">
            <w:pPr>
              <w:rPr>
                <w:color w:val="000000" w:themeColor="text1"/>
                <w:sz w:val="12"/>
                <w:szCs w:val="12"/>
              </w:rPr>
            </w:pPr>
          </w:p>
        </w:tc>
      </w:tr>
      <w:tr w:rsidR="009E6A08" w:rsidRPr="00EE3ACD" w14:paraId="0A008F78" w14:textId="77777777" w:rsidTr="00447391">
        <w:trPr>
          <w:trHeight w:val="374"/>
        </w:trPr>
        <w:tc>
          <w:tcPr>
            <w:tcW w:w="1361" w:type="dxa"/>
            <w:vMerge/>
            <w:hideMark/>
          </w:tcPr>
          <w:p w14:paraId="3A31FA06" w14:textId="77777777" w:rsidR="0096361A" w:rsidRPr="00EE3ACD" w:rsidRDefault="0096361A" w:rsidP="00145E6E">
            <w:pPr>
              <w:rPr>
                <w:color w:val="000000" w:themeColor="text1"/>
              </w:rPr>
            </w:pPr>
          </w:p>
        </w:tc>
        <w:tc>
          <w:tcPr>
            <w:tcW w:w="5387" w:type="dxa"/>
            <w:noWrap/>
            <w:hideMark/>
          </w:tcPr>
          <w:p w14:paraId="2A5180F0"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13CC38FA"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CB294BB" w14:textId="77777777" w:rsidR="0096361A" w:rsidRPr="00EE3ACD" w:rsidRDefault="0096361A" w:rsidP="00145E6E">
            <w:pPr>
              <w:rPr>
                <w:color w:val="000000" w:themeColor="text1"/>
                <w:sz w:val="12"/>
                <w:szCs w:val="12"/>
              </w:rPr>
            </w:pPr>
          </w:p>
        </w:tc>
      </w:tr>
      <w:tr w:rsidR="009E6A08" w:rsidRPr="00EE3ACD" w14:paraId="0A8F078A" w14:textId="77777777" w:rsidTr="00447391">
        <w:trPr>
          <w:trHeight w:val="374"/>
        </w:trPr>
        <w:tc>
          <w:tcPr>
            <w:tcW w:w="1361" w:type="dxa"/>
            <w:vMerge/>
            <w:hideMark/>
          </w:tcPr>
          <w:p w14:paraId="528CB7A6" w14:textId="77777777" w:rsidR="0096361A" w:rsidRPr="00EE3ACD" w:rsidRDefault="0096361A" w:rsidP="00145E6E">
            <w:pPr>
              <w:rPr>
                <w:color w:val="000000" w:themeColor="text1"/>
              </w:rPr>
            </w:pPr>
          </w:p>
        </w:tc>
        <w:tc>
          <w:tcPr>
            <w:tcW w:w="5387" w:type="dxa"/>
            <w:noWrap/>
            <w:hideMark/>
          </w:tcPr>
          <w:p w14:paraId="7B6E38F6"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4E8C3784"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43AB06C" w14:textId="77777777" w:rsidR="0096361A" w:rsidRPr="00EE3ACD" w:rsidRDefault="0096361A" w:rsidP="00145E6E">
            <w:pPr>
              <w:rPr>
                <w:color w:val="000000" w:themeColor="text1"/>
                <w:sz w:val="12"/>
                <w:szCs w:val="12"/>
              </w:rPr>
            </w:pPr>
          </w:p>
        </w:tc>
      </w:tr>
      <w:tr w:rsidR="009E6A08" w:rsidRPr="00EE3ACD" w14:paraId="55A4F089" w14:textId="77777777" w:rsidTr="00447391">
        <w:trPr>
          <w:trHeight w:val="374"/>
        </w:trPr>
        <w:tc>
          <w:tcPr>
            <w:tcW w:w="1361" w:type="dxa"/>
            <w:vMerge/>
            <w:hideMark/>
          </w:tcPr>
          <w:p w14:paraId="2C20E69E" w14:textId="77777777" w:rsidR="0096361A" w:rsidRPr="00EE3ACD" w:rsidRDefault="0096361A" w:rsidP="00145E6E">
            <w:pPr>
              <w:rPr>
                <w:color w:val="000000" w:themeColor="text1"/>
              </w:rPr>
            </w:pPr>
          </w:p>
        </w:tc>
        <w:tc>
          <w:tcPr>
            <w:tcW w:w="5387" w:type="dxa"/>
            <w:noWrap/>
            <w:hideMark/>
          </w:tcPr>
          <w:p w14:paraId="053BF8B2"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68C0681A"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866AA6D" w14:textId="77777777" w:rsidR="0096361A" w:rsidRPr="00EE3ACD" w:rsidRDefault="0096361A" w:rsidP="00145E6E">
            <w:pPr>
              <w:rPr>
                <w:color w:val="000000" w:themeColor="text1"/>
                <w:sz w:val="12"/>
                <w:szCs w:val="12"/>
              </w:rPr>
            </w:pPr>
          </w:p>
        </w:tc>
      </w:tr>
      <w:tr w:rsidR="009E6A08" w:rsidRPr="00EE3ACD" w14:paraId="6DB2ADD1" w14:textId="77777777" w:rsidTr="00447391">
        <w:trPr>
          <w:trHeight w:val="374"/>
        </w:trPr>
        <w:tc>
          <w:tcPr>
            <w:tcW w:w="1361" w:type="dxa"/>
            <w:vMerge/>
            <w:hideMark/>
          </w:tcPr>
          <w:p w14:paraId="33ACA8EA" w14:textId="77777777" w:rsidR="0096361A" w:rsidRPr="00EE3ACD" w:rsidRDefault="0096361A" w:rsidP="00145E6E">
            <w:pPr>
              <w:rPr>
                <w:color w:val="000000" w:themeColor="text1"/>
              </w:rPr>
            </w:pPr>
          </w:p>
        </w:tc>
        <w:tc>
          <w:tcPr>
            <w:tcW w:w="5387" w:type="dxa"/>
            <w:noWrap/>
            <w:hideMark/>
          </w:tcPr>
          <w:p w14:paraId="01D8D721" w14:textId="2F9F6FDF"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18" w:type="dxa"/>
            <w:noWrap/>
            <w:hideMark/>
          </w:tcPr>
          <w:p w14:paraId="76C1B05A"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F9762B5" w14:textId="77777777" w:rsidR="0096361A" w:rsidRPr="00EE3ACD" w:rsidRDefault="0096361A" w:rsidP="00145E6E">
            <w:pPr>
              <w:rPr>
                <w:color w:val="000000" w:themeColor="text1"/>
                <w:sz w:val="12"/>
                <w:szCs w:val="12"/>
              </w:rPr>
            </w:pPr>
          </w:p>
        </w:tc>
      </w:tr>
      <w:tr w:rsidR="009E6A08" w:rsidRPr="00EE3ACD" w14:paraId="6D654370" w14:textId="77777777" w:rsidTr="00447391">
        <w:trPr>
          <w:trHeight w:val="374"/>
        </w:trPr>
        <w:tc>
          <w:tcPr>
            <w:tcW w:w="1361" w:type="dxa"/>
            <w:vMerge/>
            <w:hideMark/>
          </w:tcPr>
          <w:p w14:paraId="7AC312B3" w14:textId="77777777" w:rsidR="0096361A" w:rsidRPr="00EE3ACD" w:rsidRDefault="0096361A" w:rsidP="00145E6E">
            <w:pPr>
              <w:rPr>
                <w:color w:val="000000" w:themeColor="text1"/>
              </w:rPr>
            </w:pPr>
          </w:p>
        </w:tc>
        <w:tc>
          <w:tcPr>
            <w:tcW w:w="5387" w:type="dxa"/>
            <w:noWrap/>
            <w:hideMark/>
          </w:tcPr>
          <w:p w14:paraId="28B14CE6"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34DFCE60"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8FD02E8" w14:textId="77777777" w:rsidR="0096361A" w:rsidRPr="00EE3ACD" w:rsidRDefault="0096361A" w:rsidP="00145E6E">
            <w:pPr>
              <w:rPr>
                <w:color w:val="000000" w:themeColor="text1"/>
                <w:sz w:val="12"/>
                <w:szCs w:val="12"/>
              </w:rPr>
            </w:pPr>
          </w:p>
        </w:tc>
      </w:tr>
      <w:tr w:rsidR="009E6A08" w:rsidRPr="00EE3ACD" w14:paraId="4D4FE2EF" w14:textId="77777777" w:rsidTr="00447391">
        <w:trPr>
          <w:trHeight w:val="374"/>
        </w:trPr>
        <w:tc>
          <w:tcPr>
            <w:tcW w:w="1361" w:type="dxa"/>
            <w:vMerge/>
            <w:hideMark/>
          </w:tcPr>
          <w:p w14:paraId="60D912A0" w14:textId="77777777" w:rsidR="0096361A" w:rsidRPr="00EE3ACD" w:rsidRDefault="0096361A" w:rsidP="00145E6E">
            <w:pPr>
              <w:rPr>
                <w:color w:val="000000" w:themeColor="text1"/>
              </w:rPr>
            </w:pPr>
          </w:p>
        </w:tc>
        <w:tc>
          <w:tcPr>
            <w:tcW w:w="5387" w:type="dxa"/>
            <w:noWrap/>
            <w:hideMark/>
          </w:tcPr>
          <w:p w14:paraId="02AC768B"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2D4C73FC"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90A5AF2" w14:textId="77777777" w:rsidR="0096361A" w:rsidRPr="00EE3ACD" w:rsidRDefault="0096361A" w:rsidP="00145E6E">
            <w:pPr>
              <w:rPr>
                <w:color w:val="000000" w:themeColor="text1"/>
                <w:sz w:val="12"/>
                <w:szCs w:val="12"/>
              </w:rPr>
            </w:pPr>
          </w:p>
        </w:tc>
      </w:tr>
      <w:tr w:rsidR="009E6A08" w:rsidRPr="00EE3ACD" w14:paraId="294205BC" w14:textId="77777777" w:rsidTr="00447391">
        <w:trPr>
          <w:trHeight w:val="374"/>
        </w:trPr>
        <w:tc>
          <w:tcPr>
            <w:tcW w:w="1361" w:type="dxa"/>
            <w:vMerge/>
            <w:hideMark/>
          </w:tcPr>
          <w:p w14:paraId="0CC1CFAE" w14:textId="77777777" w:rsidR="0096361A" w:rsidRPr="00EE3ACD" w:rsidRDefault="0096361A" w:rsidP="00145E6E">
            <w:pPr>
              <w:rPr>
                <w:color w:val="000000" w:themeColor="text1"/>
              </w:rPr>
            </w:pPr>
          </w:p>
        </w:tc>
        <w:tc>
          <w:tcPr>
            <w:tcW w:w="5387" w:type="dxa"/>
            <w:hideMark/>
          </w:tcPr>
          <w:p w14:paraId="02490C6C"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476E4647"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C8AF0BA" w14:textId="77777777" w:rsidR="0096361A" w:rsidRPr="00EE3ACD" w:rsidRDefault="0096361A" w:rsidP="00145E6E">
            <w:pPr>
              <w:rPr>
                <w:color w:val="000000" w:themeColor="text1"/>
                <w:sz w:val="12"/>
                <w:szCs w:val="12"/>
              </w:rPr>
            </w:pPr>
          </w:p>
        </w:tc>
      </w:tr>
    </w:tbl>
    <w:p w14:paraId="1C77A9DE" w14:textId="09A6B04F" w:rsidR="0096361A" w:rsidRPr="00EE3ACD" w:rsidRDefault="0096361A" w:rsidP="00E308CA">
      <w:pPr>
        <w:rPr>
          <w:color w:val="000000" w:themeColor="text1"/>
        </w:rPr>
      </w:pPr>
    </w:p>
    <w:p w14:paraId="5AC68ACF" w14:textId="77777777" w:rsidR="00391FEB" w:rsidRPr="00EE3ACD" w:rsidRDefault="00391FEB" w:rsidP="00E308CA">
      <w:pPr>
        <w:rPr>
          <w:color w:val="000000" w:themeColor="text1"/>
        </w:rPr>
      </w:pPr>
    </w:p>
    <w:bookmarkEnd w:id="10"/>
    <w:p w14:paraId="2EB08B23" w14:textId="7AF7F09C" w:rsidR="00E308CA" w:rsidRPr="00EE3ACD" w:rsidRDefault="005A04AB" w:rsidP="00E308C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00560999"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必ず実施させる行為：</w:t>
      </w:r>
      <w:r w:rsidR="00C3265D" w:rsidRPr="00EE3ACD">
        <w:rPr>
          <w:rFonts w:ascii="ＭＳ Ｐ明朝" w:eastAsia="ＭＳ Ｐ明朝" w:hAnsi="ＭＳ Ｐ明朝" w:hint="eastAsia"/>
          <w:color w:val="000000" w:themeColor="text1"/>
        </w:rPr>
        <w:t>尿・糞便等一般検査</w:t>
      </w:r>
    </w:p>
    <w:tbl>
      <w:tblPr>
        <w:tblStyle w:val="a7"/>
        <w:tblW w:w="8364" w:type="dxa"/>
        <w:tblInd w:w="-5" w:type="dxa"/>
        <w:tblLook w:val="04A0" w:firstRow="1" w:lastRow="0" w:firstColumn="1" w:lastColumn="0" w:noHBand="0" w:noVBand="1"/>
      </w:tblPr>
      <w:tblGrid>
        <w:gridCol w:w="1361"/>
        <w:gridCol w:w="5387"/>
        <w:gridCol w:w="1418"/>
        <w:gridCol w:w="1418"/>
      </w:tblGrid>
      <w:tr w:rsidR="009E6A08" w:rsidRPr="00EE3ACD" w14:paraId="60042DFC" w14:textId="77777777" w:rsidTr="00391FEB">
        <w:trPr>
          <w:trHeight w:val="375"/>
        </w:trPr>
        <w:tc>
          <w:tcPr>
            <w:tcW w:w="1361" w:type="dxa"/>
            <w:noWrap/>
            <w:hideMark/>
          </w:tcPr>
          <w:p w14:paraId="681AC484" w14:textId="77777777" w:rsidR="005A04AB" w:rsidRPr="00EE3ACD" w:rsidRDefault="005A04AB" w:rsidP="00391FEB">
            <w:pPr>
              <w:jc w:val="center"/>
              <w:rPr>
                <w:rFonts w:ascii="ＭＳ Ｐ明朝" w:eastAsia="ＭＳ Ｐ明朝" w:hAnsi="ＭＳ Ｐ明朝"/>
                <w:color w:val="000000" w:themeColor="text1"/>
                <w:sz w:val="16"/>
                <w:szCs w:val="16"/>
              </w:rPr>
            </w:pPr>
            <w:bookmarkStart w:id="11" w:name="_Hlk58947581"/>
            <w:r w:rsidRPr="00EE3ACD">
              <w:rPr>
                <w:rFonts w:ascii="ＭＳ Ｐ明朝" w:eastAsia="ＭＳ Ｐ明朝" w:hAnsi="ＭＳ Ｐ明朝" w:hint="eastAsia"/>
                <w:color w:val="000000" w:themeColor="text1"/>
                <w:sz w:val="16"/>
                <w:szCs w:val="16"/>
              </w:rPr>
              <w:t>一般目標</w:t>
            </w:r>
          </w:p>
        </w:tc>
        <w:tc>
          <w:tcPr>
            <w:tcW w:w="5387" w:type="dxa"/>
            <w:noWrap/>
            <w:hideMark/>
          </w:tcPr>
          <w:p w14:paraId="65F1E693" w14:textId="4B8F6567" w:rsidR="005A04AB"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0C278174"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629DEFC4" w14:textId="77777777" w:rsidR="005A04AB" w:rsidRPr="00EE3ACD" w:rsidRDefault="005A04AB" w:rsidP="009D1F6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7DC0037F" w14:textId="77777777" w:rsidTr="00F01D1A">
        <w:trPr>
          <w:trHeight w:val="375"/>
        </w:trPr>
        <w:tc>
          <w:tcPr>
            <w:tcW w:w="1361" w:type="dxa"/>
            <w:vMerge w:val="restart"/>
            <w:vAlign w:val="center"/>
          </w:tcPr>
          <w:p w14:paraId="46AF83A3" w14:textId="77777777" w:rsidR="00F01D1A"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尿定性検査</w:t>
            </w:r>
          </w:p>
          <w:p w14:paraId="1B64F916" w14:textId="67DDE538"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（機器判定）</w:t>
            </w:r>
          </w:p>
        </w:tc>
        <w:tc>
          <w:tcPr>
            <w:tcW w:w="5387" w:type="dxa"/>
            <w:noWrap/>
          </w:tcPr>
          <w:p w14:paraId="0BB480FC" w14:textId="678E57B3"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検体の確認</w:t>
            </w:r>
            <w:r w:rsidR="00B86762" w:rsidRPr="00EE3ACD">
              <w:rPr>
                <w:rFonts w:ascii="ＭＳ Ｐ明朝" w:eastAsia="ＭＳ Ｐ明朝" w:hAnsi="ＭＳ Ｐ明朝" w:hint="eastAsia"/>
                <w:color w:val="000000" w:themeColor="text1"/>
                <w:sz w:val="16"/>
                <w:szCs w:val="16"/>
              </w:rPr>
              <w:t>ができる</w:t>
            </w:r>
            <w:r w:rsidR="00DE63EA" w:rsidRPr="00EE3ACD">
              <w:rPr>
                <w:rFonts w:ascii="ＭＳ Ｐ明朝" w:eastAsia="ＭＳ Ｐ明朝" w:hAnsi="ＭＳ Ｐ明朝" w:hint="eastAsia"/>
                <w:color w:val="000000" w:themeColor="text1"/>
                <w:sz w:val="16"/>
                <w:szCs w:val="16"/>
              </w:rPr>
              <w:t>（氏名</w:t>
            </w:r>
            <w:r w:rsidR="002E5407">
              <w:rPr>
                <w:rFonts w:ascii="ＭＳ Ｐ明朝" w:eastAsia="ＭＳ Ｐ明朝" w:hAnsi="ＭＳ Ｐ明朝" w:hint="eastAsia"/>
                <w:color w:val="000000" w:themeColor="text1"/>
                <w:sz w:val="16"/>
                <w:szCs w:val="16"/>
              </w:rPr>
              <w:t>、性</w:t>
            </w:r>
            <w:r w:rsidR="00DE63EA" w:rsidRPr="00EE3ACD">
              <w:rPr>
                <w:rFonts w:ascii="ＭＳ Ｐ明朝" w:eastAsia="ＭＳ Ｐ明朝" w:hAnsi="ＭＳ Ｐ明朝" w:hint="eastAsia"/>
                <w:color w:val="000000" w:themeColor="text1"/>
                <w:sz w:val="16"/>
                <w:szCs w:val="16"/>
              </w:rPr>
              <w:t>状、検体量等）</w:t>
            </w:r>
          </w:p>
        </w:tc>
        <w:tc>
          <w:tcPr>
            <w:tcW w:w="1418" w:type="dxa"/>
            <w:noWrap/>
            <w:hideMark/>
          </w:tcPr>
          <w:p w14:paraId="26C4FBAC" w14:textId="7C098297"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val="restart"/>
            <w:noWrap/>
            <w:vAlign w:val="center"/>
            <w:hideMark/>
          </w:tcPr>
          <w:p w14:paraId="6E34E19C" w14:textId="0B440339" w:rsidR="005A04AB" w:rsidRPr="00EE3ACD" w:rsidRDefault="005A04AB" w:rsidP="00F01D1A">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r>
      <w:tr w:rsidR="009E6A08" w:rsidRPr="00EE3ACD" w14:paraId="09BF05A1" w14:textId="77777777" w:rsidTr="00391FEB">
        <w:trPr>
          <w:trHeight w:val="375"/>
        </w:trPr>
        <w:tc>
          <w:tcPr>
            <w:tcW w:w="1361" w:type="dxa"/>
            <w:vMerge/>
          </w:tcPr>
          <w:p w14:paraId="4A5319A5" w14:textId="77777777" w:rsidR="005A04AB" w:rsidRPr="00EE3ACD" w:rsidRDefault="005A04AB" w:rsidP="0041052D">
            <w:pPr>
              <w:rPr>
                <w:color w:val="000000" w:themeColor="text1"/>
              </w:rPr>
            </w:pPr>
          </w:p>
        </w:tc>
        <w:tc>
          <w:tcPr>
            <w:tcW w:w="5387" w:type="dxa"/>
            <w:noWrap/>
          </w:tcPr>
          <w:p w14:paraId="710BA82E" w14:textId="2A192098"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色調等の観察が実施できる</w:t>
            </w:r>
          </w:p>
        </w:tc>
        <w:tc>
          <w:tcPr>
            <w:tcW w:w="1418" w:type="dxa"/>
            <w:noWrap/>
            <w:hideMark/>
          </w:tcPr>
          <w:p w14:paraId="673FD35C" w14:textId="1B0E79E5"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169C6AEF" w14:textId="77777777" w:rsidR="005A04AB" w:rsidRPr="00EE3ACD" w:rsidRDefault="005A04AB" w:rsidP="0041052D">
            <w:pPr>
              <w:rPr>
                <w:color w:val="000000" w:themeColor="text1"/>
                <w:sz w:val="12"/>
                <w:szCs w:val="12"/>
              </w:rPr>
            </w:pPr>
          </w:p>
        </w:tc>
      </w:tr>
      <w:tr w:rsidR="009E6A08" w:rsidRPr="00EE3ACD" w14:paraId="77BAE373" w14:textId="77777777" w:rsidTr="00391FEB">
        <w:trPr>
          <w:trHeight w:val="375"/>
        </w:trPr>
        <w:tc>
          <w:tcPr>
            <w:tcW w:w="1361" w:type="dxa"/>
            <w:vMerge/>
          </w:tcPr>
          <w:p w14:paraId="0047AAD0" w14:textId="77777777" w:rsidR="005A04AB" w:rsidRPr="00EE3ACD" w:rsidRDefault="005A04AB" w:rsidP="0041052D">
            <w:pPr>
              <w:rPr>
                <w:color w:val="000000" w:themeColor="text1"/>
              </w:rPr>
            </w:pPr>
          </w:p>
        </w:tc>
        <w:tc>
          <w:tcPr>
            <w:tcW w:w="5387" w:type="dxa"/>
            <w:noWrap/>
          </w:tcPr>
          <w:p w14:paraId="58709F50" w14:textId="115AB3BF" w:rsidR="005A04AB" w:rsidRPr="00EE3ACD" w:rsidRDefault="00111002"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試験紙</w:t>
            </w:r>
            <w:r w:rsidR="005A04AB" w:rsidRPr="00EE3ACD">
              <w:rPr>
                <w:rFonts w:ascii="ＭＳ Ｐ明朝" w:eastAsia="ＭＳ Ｐ明朝" w:hAnsi="ＭＳ Ｐ明朝" w:hint="eastAsia"/>
                <w:color w:val="000000" w:themeColor="text1"/>
                <w:sz w:val="16"/>
                <w:szCs w:val="16"/>
              </w:rPr>
              <w:t>を正しく取り扱</w:t>
            </w:r>
            <w:r w:rsidR="00D67E88" w:rsidRPr="00EE3ACD">
              <w:rPr>
                <w:rFonts w:ascii="ＭＳ Ｐ明朝" w:eastAsia="ＭＳ Ｐ明朝" w:hAnsi="ＭＳ Ｐ明朝" w:hint="eastAsia"/>
                <w:color w:val="000000" w:themeColor="text1"/>
                <w:sz w:val="16"/>
                <w:szCs w:val="16"/>
              </w:rPr>
              <w:t>い検体を測定できる</w:t>
            </w:r>
          </w:p>
        </w:tc>
        <w:tc>
          <w:tcPr>
            <w:tcW w:w="1418" w:type="dxa"/>
            <w:noWrap/>
            <w:hideMark/>
          </w:tcPr>
          <w:p w14:paraId="739CB147" w14:textId="6C746EFD"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5D49EAA0" w14:textId="77777777" w:rsidR="005A04AB" w:rsidRPr="00EE3ACD" w:rsidRDefault="005A04AB" w:rsidP="0041052D">
            <w:pPr>
              <w:rPr>
                <w:color w:val="000000" w:themeColor="text1"/>
                <w:sz w:val="12"/>
                <w:szCs w:val="12"/>
              </w:rPr>
            </w:pPr>
          </w:p>
        </w:tc>
      </w:tr>
      <w:tr w:rsidR="009E6A08" w:rsidRPr="00EE3ACD" w14:paraId="7DD71A3C" w14:textId="77777777" w:rsidTr="00391FEB">
        <w:trPr>
          <w:trHeight w:val="375"/>
        </w:trPr>
        <w:tc>
          <w:tcPr>
            <w:tcW w:w="1361" w:type="dxa"/>
            <w:vMerge/>
          </w:tcPr>
          <w:p w14:paraId="57B49F1F" w14:textId="77777777" w:rsidR="005A04AB" w:rsidRPr="00EE3ACD" w:rsidRDefault="005A04AB" w:rsidP="0041052D">
            <w:pPr>
              <w:rPr>
                <w:color w:val="000000" w:themeColor="text1"/>
              </w:rPr>
            </w:pPr>
          </w:p>
        </w:tc>
        <w:tc>
          <w:tcPr>
            <w:tcW w:w="5387" w:type="dxa"/>
            <w:noWrap/>
          </w:tcPr>
          <w:p w14:paraId="47495B47" w14:textId="7C285256"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測定結果を報告書へ正確に記入・転送などができる</w:t>
            </w:r>
          </w:p>
        </w:tc>
        <w:tc>
          <w:tcPr>
            <w:tcW w:w="1418" w:type="dxa"/>
            <w:noWrap/>
            <w:hideMark/>
          </w:tcPr>
          <w:p w14:paraId="643F85A9" w14:textId="0FBB428D"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73F7A08C" w14:textId="77777777" w:rsidR="005A04AB" w:rsidRPr="00EE3ACD" w:rsidRDefault="005A04AB" w:rsidP="0041052D">
            <w:pPr>
              <w:rPr>
                <w:color w:val="000000" w:themeColor="text1"/>
                <w:sz w:val="12"/>
                <w:szCs w:val="12"/>
              </w:rPr>
            </w:pPr>
          </w:p>
        </w:tc>
      </w:tr>
      <w:tr w:rsidR="009E6A08" w:rsidRPr="00EE3ACD" w14:paraId="3127330D" w14:textId="77777777" w:rsidTr="00391FEB">
        <w:trPr>
          <w:trHeight w:val="375"/>
        </w:trPr>
        <w:tc>
          <w:tcPr>
            <w:tcW w:w="1361" w:type="dxa"/>
            <w:vMerge/>
          </w:tcPr>
          <w:p w14:paraId="401667E8" w14:textId="77777777" w:rsidR="005A04AB" w:rsidRPr="00EE3ACD" w:rsidRDefault="005A04AB" w:rsidP="0041052D">
            <w:pPr>
              <w:rPr>
                <w:color w:val="000000" w:themeColor="text1"/>
              </w:rPr>
            </w:pPr>
          </w:p>
        </w:tc>
        <w:tc>
          <w:tcPr>
            <w:tcW w:w="5387" w:type="dxa"/>
            <w:noWrap/>
          </w:tcPr>
          <w:p w14:paraId="369D0FB7" w14:textId="0E365CD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各項目の基準範囲が説明できる</w:t>
            </w:r>
          </w:p>
        </w:tc>
        <w:tc>
          <w:tcPr>
            <w:tcW w:w="1418" w:type="dxa"/>
            <w:noWrap/>
            <w:hideMark/>
          </w:tcPr>
          <w:p w14:paraId="4270B08E" w14:textId="4FDAA844"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7831FF97" w14:textId="77777777" w:rsidR="005A04AB" w:rsidRPr="00EE3ACD" w:rsidRDefault="005A04AB" w:rsidP="0041052D">
            <w:pPr>
              <w:rPr>
                <w:color w:val="000000" w:themeColor="text1"/>
                <w:sz w:val="12"/>
                <w:szCs w:val="12"/>
              </w:rPr>
            </w:pPr>
          </w:p>
        </w:tc>
      </w:tr>
      <w:tr w:rsidR="009E6A08" w:rsidRPr="00EE3ACD" w14:paraId="1335A722" w14:textId="77777777" w:rsidTr="00391FEB">
        <w:trPr>
          <w:trHeight w:val="375"/>
        </w:trPr>
        <w:tc>
          <w:tcPr>
            <w:tcW w:w="1361" w:type="dxa"/>
            <w:vMerge/>
          </w:tcPr>
          <w:p w14:paraId="47DE427A" w14:textId="77777777" w:rsidR="005A04AB" w:rsidRPr="00EE3ACD" w:rsidRDefault="005A04AB" w:rsidP="0041052D">
            <w:pPr>
              <w:rPr>
                <w:color w:val="000000" w:themeColor="text1"/>
              </w:rPr>
            </w:pPr>
          </w:p>
        </w:tc>
        <w:tc>
          <w:tcPr>
            <w:tcW w:w="5387" w:type="dxa"/>
            <w:noWrap/>
          </w:tcPr>
          <w:p w14:paraId="34A92A79" w14:textId="55C56FBA"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各項目の測定原理が説明できる</w:t>
            </w:r>
          </w:p>
        </w:tc>
        <w:tc>
          <w:tcPr>
            <w:tcW w:w="1418" w:type="dxa"/>
            <w:noWrap/>
            <w:hideMark/>
          </w:tcPr>
          <w:p w14:paraId="58CF29DD" w14:textId="43C42730"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1E85EF2F" w14:textId="77777777" w:rsidR="005A04AB" w:rsidRPr="00EE3ACD" w:rsidRDefault="005A04AB" w:rsidP="0041052D">
            <w:pPr>
              <w:rPr>
                <w:color w:val="000000" w:themeColor="text1"/>
                <w:sz w:val="12"/>
                <w:szCs w:val="12"/>
              </w:rPr>
            </w:pPr>
          </w:p>
        </w:tc>
      </w:tr>
      <w:tr w:rsidR="009E6A08" w:rsidRPr="00EE3ACD" w14:paraId="2AB88599" w14:textId="77777777" w:rsidTr="00391FEB">
        <w:trPr>
          <w:trHeight w:val="375"/>
        </w:trPr>
        <w:tc>
          <w:tcPr>
            <w:tcW w:w="1361" w:type="dxa"/>
            <w:vMerge/>
          </w:tcPr>
          <w:p w14:paraId="0C597AA7" w14:textId="77777777" w:rsidR="005A04AB" w:rsidRPr="00EE3ACD" w:rsidRDefault="005A04AB" w:rsidP="0041052D">
            <w:pPr>
              <w:rPr>
                <w:color w:val="000000" w:themeColor="text1"/>
              </w:rPr>
            </w:pPr>
          </w:p>
        </w:tc>
        <w:tc>
          <w:tcPr>
            <w:tcW w:w="5387" w:type="dxa"/>
            <w:noWrap/>
          </w:tcPr>
          <w:p w14:paraId="5FC30E17" w14:textId="4DBC48B8"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各項目が異常値となる代表的疾患名と異常値となる機序が説明できる</w:t>
            </w:r>
          </w:p>
        </w:tc>
        <w:tc>
          <w:tcPr>
            <w:tcW w:w="1418" w:type="dxa"/>
            <w:noWrap/>
            <w:hideMark/>
          </w:tcPr>
          <w:p w14:paraId="590075C0" w14:textId="28DFCD71"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01B22816" w14:textId="77777777" w:rsidR="005A04AB" w:rsidRPr="00EE3ACD" w:rsidRDefault="005A04AB" w:rsidP="0041052D">
            <w:pPr>
              <w:rPr>
                <w:color w:val="000000" w:themeColor="text1"/>
                <w:sz w:val="12"/>
                <w:szCs w:val="12"/>
              </w:rPr>
            </w:pPr>
          </w:p>
        </w:tc>
      </w:tr>
      <w:bookmarkEnd w:id="11"/>
    </w:tbl>
    <w:p w14:paraId="04B1F236" w14:textId="7144C1E9" w:rsidR="005A04AB" w:rsidRPr="00EE3ACD" w:rsidRDefault="005A04AB" w:rsidP="00E308CA">
      <w:pPr>
        <w:rPr>
          <w:rFonts w:ascii="ＭＳ Ｐ明朝" w:eastAsia="ＭＳ Ｐ明朝" w:hAnsi="ＭＳ Ｐ明朝"/>
          <w:color w:val="000000" w:themeColor="text1"/>
        </w:rPr>
      </w:pPr>
    </w:p>
    <w:p w14:paraId="75CFF8EF" w14:textId="37001E19" w:rsidR="00145E6E" w:rsidRPr="00EE3ACD" w:rsidRDefault="00145E6E" w:rsidP="00E308CA">
      <w:pPr>
        <w:rPr>
          <w:rFonts w:ascii="ＭＳ Ｐ明朝" w:eastAsia="ＭＳ Ｐ明朝" w:hAnsi="ＭＳ Ｐ明朝"/>
          <w:color w:val="000000" w:themeColor="text1"/>
        </w:rPr>
      </w:pPr>
    </w:p>
    <w:p w14:paraId="1A8F727C" w14:textId="606C9E02" w:rsidR="00D56E28" w:rsidRDefault="00D56E28" w:rsidP="00E308CA">
      <w:pPr>
        <w:rPr>
          <w:rFonts w:ascii="ＭＳ Ｐ明朝" w:eastAsia="ＭＳ Ｐ明朝" w:hAnsi="ＭＳ Ｐ明朝"/>
          <w:color w:val="000000" w:themeColor="text1"/>
        </w:rPr>
      </w:pPr>
    </w:p>
    <w:p w14:paraId="41F6A4B1" w14:textId="2E18FEB5" w:rsidR="009D1F67" w:rsidRDefault="009D1F67" w:rsidP="00E308CA">
      <w:pPr>
        <w:rPr>
          <w:rFonts w:ascii="ＭＳ Ｐ明朝" w:eastAsia="ＭＳ Ｐ明朝" w:hAnsi="ＭＳ Ｐ明朝"/>
          <w:color w:val="000000" w:themeColor="text1"/>
        </w:rPr>
      </w:pPr>
    </w:p>
    <w:p w14:paraId="0FF02885" w14:textId="0B4F23BA" w:rsidR="009D1F67" w:rsidRDefault="009D1F67" w:rsidP="00E308CA">
      <w:pPr>
        <w:rPr>
          <w:rFonts w:ascii="ＭＳ Ｐ明朝" w:eastAsia="ＭＳ Ｐ明朝" w:hAnsi="ＭＳ Ｐ明朝"/>
          <w:color w:val="000000" w:themeColor="text1"/>
        </w:rPr>
      </w:pPr>
    </w:p>
    <w:p w14:paraId="761A4CE4" w14:textId="77777777" w:rsidR="009D1F67" w:rsidRPr="00EE3ACD" w:rsidRDefault="009D1F67" w:rsidP="00E308CA">
      <w:pPr>
        <w:rPr>
          <w:rFonts w:ascii="ＭＳ Ｐ明朝" w:eastAsia="ＭＳ Ｐ明朝" w:hAnsi="ＭＳ Ｐ明朝"/>
          <w:color w:val="000000" w:themeColor="text1"/>
        </w:rPr>
      </w:pPr>
    </w:p>
    <w:p w14:paraId="3B9E4674" w14:textId="6980F308" w:rsidR="005A04AB" w:rsidRPr="00EE3ACD" w:rsidRDefault="005A04AB" w:rsidP="00E308C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lastRenderedPageBreak/>
        <w:t>2.</w:t>
      </w:r>
      <w:r w:rsidR="00CF35A9" w:rsidRPr="00EE3ACD">
        <w:rPr>
          <w:rFonts w:ascii="ＭＳ Ｐ明朝" w:eastAsia="ＭＳ Ｐ明朝" w:hAnsi="ＭＳ Ｐ明朝" w:hint="eastAsia"/>
          <w:color w:val="000000" w:themeColor="text1"/>
        </w:rPr>
        <w:t xml:space="preserve"> </w:t>
      </w:r>
      <w:r w:rsidR="0001200A" w:rsidRPr="00EE3ACD">
        <w:rPr>
          <w:rFonts w:ascii="ＭＳ Ｐ明朝" w:eastAsia="ＭＳ Ｐ明朝" w:hAnsi="ＭＳ Ｐ明朝" w:hint="eastAsia"/>
          <w:color w:val="000000" w:themeColor="text1"/>
        </w:rPr>
        <w:t>必ず見学させる行為</w:t>
      </w:r>
      <w:r w:rsidR="009D1F67">
        <w:rPr>
          <w:rFonts w:ascii="ＭＳ Ｐ明朝" w:eastAsia="ＭＳ Ｐ明朝" w:hAnsi="ＭＳ Ｐ明朝" w:hint="eastAsia"/>
          <w:color w:val="000000" w:themeColor="text1"/>
        </w:rPr>
        <w:t>：</w:t>
      </w:r>
      <w:r w:rsidR="00C3265D" w:rsidRPr="00EE3ACD">
        <w:rPr>
          <w:rFonts w:ascii="ＭＳ Ｐ明朝" w:eastAsia="ＭＳ Ｐ明朝" w:hAnsi="ＭＳ Ｐ明朝" w:hint="eastAsia"/>
          <w:color w:val="000000" w:themeColor="text1"/>
        </w:rPr>
        <w:t>尿・糞便等一般検査</w:t>
      </w:r>
    </w:p>
    <w:tbl>
      <w:tblPr>
        <w:tblStyle w:val="a7"/>
        <w:tblW w:w="9584" w:type="dxa"/>
        <w:tblInd w:w="-5" w:type="dxa"/>
        <w:tblLook w:val="04A0" w:firstRow="1" w:lastRow="0" w:firstColumn="1" w:lastColumn="0" w:noHBand="0" w:noVBand="1"/>
      </w:tblPr>
      <w:tblGrid>
        <w:gridCol w:w="1361"/>
        <w:gridCol w:w="5387"/>
        <w:gridCol w:w="1418"/>
        <w:gridCol w:w="1418"/>
      </w:tblGrid>
      <w:tr w:rsidR="009E6A08" w:rsidRPr="00EE3ACD" w14:paraId="5D771797" w14:textId="77777777" w:rsidTr="00D537F5">
        <w:trPr>
          <w:trHeight w:val="369"/>
        </w:trPr>
        <w:tc>
          <w:tcPr>
            <w:tcW w:w="1361" w:type="dxa"/>
            <w:noWrap/>
            <w:hideMark/>
          </w:tcPr>
          <w:p w14:paraId="79F513F3" w14:textId="77777777"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4A0B5C0B" w14:textId="40159DF1" w:rsidR="005A04AB"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30D6FB1F"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426CA808"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67335068" w14:textId="77777777" w:rsidTr="00D537F5">
        <w:trPr>
          <w:trHeight w:val="369"/>
        </w:trPr>
        <w:tc>
          <w:tcPr>
            <w:tcW w:w="1361" w:type="dxa"/>
            <w:vMerge w:val="restart"/>
            <w:vAlign w:val="center"/>
            <w:hideMark/>
          </w:tcPr>
          <w:p w14:paraId="3CD0F025" w14:textId="5C7842A6"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87" w:type="dxa"/>
            <w:noWrap/>
          </w:tcPr>
          <w:p w14:paraId="369991AF" w14:textId="16C3FE3A"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18" w:type="dxa"/>
            <w:noWrap/>
            <w:hideMark/>
          </w:tcPr>
          <w:p w14:paraId="3C76C309" w14:textId="2925BF2E"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val="restart"/>
            <w:noWrap/>
            <w:vAlign w:val="center"/>
            <w:hideMark/>
          </w:tcPr>
          <w:p w14:paraId="52AA3801" w14:textId="5659EC70" w:rsidR="005A04AB" w:rsidRPr="00EE3ACD" w:rsidRDefault="005A04AB" w:rsidP="00F01D1A">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r>
      <w:tr w:rsidR="009E6A08" w:rsidRPr="00EE3ACD" w14:paraId="5A779EE0" w14:textId="77777777" w:rsidTr="00D537F5">
        <w:trPr>
          <w:trHeight w:val="369"/>
        </w:trPr>
        <w:tc>
          <w:tcPr>
            <w:tcW w:w="1361" w:type="dxa"/>
            <w:vMerge/>
            <w:hideMark/>
          </w:tcPr>
          <w:p w14:paraId="36A0A203" w14:textId="77777777" w:rsidR="005A04AB" w:rsidRPr="00EE3ACD" w:rsidRDefault="005A04AB" w:rsidP="00391FEB">
            <w:pPr>
              <w:jc w:val="center"/>
              <w:rPr>
                <w:color w:val="000000" w:themeColor="text1"/>
              </w:rPr>
            </w:pPr>
          </w:p>
        </w:tc>
        <w:tc>
          <w:tcPr>
            <w:tcW w:w="5387" w:type="dxa"/>
            <w:noWrap/>
          </w:tcPr>
          <w:p w14:paraId="4B742D13"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測定結果のチェック方法について説明できる</w:t>
            </w:r>
          </w:p>
        </w:tc>
        <w:tc>
          <w:tcPr>
            <w:tcW w:w="1418" w:type="dxa"/>
            <w:noWrap/>
            <w:hideMark/>
          </w:tcPr>
          <w:p w14:paraId="42F1FF87" w14:textId="0944A526"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58E4BEC6" w14:textId="77777777" w:rsidR="005A04AB" w:rsidRPr="00EE3ACD" w:rsidRDefault="005A04AB" w:rsidP="00C83D00">
            <w:pPr>
              <w:jc w:val="center"/>
              <w:rPr>
                <w:color w:val="000000" w:themeColor="text1"/>
                <w:sz w:val="12"/>
                <w:szCs w:val="12"/>
              </w:rPr>
            </w:pPr>
          </w:p>
        </w:tc>
      </w:tr>
      <w:tr w:rsidR="009E6A08" w:rsidRPr="00EE3ACD" w14:paraId="0B6FAB88" w14:textId="77777777" w:rsidTr="00D537F5">
        <w:trPr>
          <w:trHeight w:val="369"/>
        </w:trPr>
        <w:tc>
          <w:tcPr>
            <w:tcW w:w="1361" w:type="dxa"/>
            <w:vMerge/>
            <w:hideMark/>
          </w:tcPr>
          <w:p w14:paraId="3A16D543" w14:textId="77777777" w:rsidR="005A04AB" w:rsidRPr="00EE3ACD" w:rsidRDefault="005A04AB" w:rsidP="00391FEB">
            <w:pPr>
              <w:jc w:val="center"/>
              <w:rPr>
                <w:color w:val="000000" w:themeColor="text1"/>
              </w:rPr>
            </w:pPr>
          </w:p>
        </w:tc>
        <w:tc>
          <w:tcPr>
            <w:tcW w:w="5387" w:type="dxa"/>
            <w:noWrap/>
          </w:tcPr>
          <w:p w14:paraId="190035AC"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異常反応やパニック値への対応について説明できる</w:t>
            </w:r>
          </w:p>
        </w:tc>
        <w:tc>
          <w:tcPr>
            <w:tcW w:w="1418" w:type="dxa"/>
            <w:noWrap/>
            <w:hideMark/>
          </w:tcPr>
          <w:p w14:paraId="3817C227" w14:textId="4BE19C2A"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028034A1" w14:textId="77777777" w:rsidR="005A04AB" w:rsidRPr="00EE3ACD" w:rsidRDefault="005A04AB" w:rsidP="00C83D00">
            <w:pPr>
              <w:jc w:val="center"/>
              <w:rPr>
                <w:color w:val="000000" w:themeColor="text1"/>
                <w:sz w:val="12"/>
                <w:szCs w:val="12"/>
              </w:rPr>
            </w:pPr>
          </w:p>
        </w:tc>
      </w:tr>
      <w:tr w:rsidR="009E6A08" w:rsidRPr="00EE3ACD" w14:paraId="483582B8" w14:textId="77777777" w:rsidTr="00D537F5">
        <w:trPr>
          <w:trHeight w:val="369"/>
        </w:trPr>
        <w:tc>
          <w:tcPr>
            <w:tcW w:w="1361" w:type="dxa"/>
            <w:vMerge/>
            <w:hideMark/>
          </w:tcPr>
          <w:p w14:paraId="561425DF" w14:textId="77777777" w:rsidR="005A04AB" w:rsidRPr="00EE3ACD" w:rsidRDefault="005A04AB" w:rsidP="00391FEB">
            <w:pPr>
              <w:jc w:val="center"/>
              <w:rPr>
                <w:color w:val="000000" w:themeColor="text1"/>
              </w:rPr>
            </w:pPr>
          </w:p>
        </w:tc>
        <w:tc>
          <w:tcPr>
            <w:tcW w:w="5387" w:type="dxa"/>
            <w:noWrap/>
          </w:tcPr>
          <w:p w14:paraId="5DFDC5F3"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18" w:type="dxa"/>
            <w:noWrap/>
            <w:hideMark/>
          </w:tcPr>
          <w:p w14:paraId="6B9FE60C" w14:textId="478B6D4B"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70495457" w14:textId="77777777" w:rsidR="005A04AB" w:rsidRPr="00EE3ACD" w:rsidRDefault="005A04AB" w:rsidP="00C83D00">
            <w:pPr>
              <w:jc w:val="center"/>
              <w:rPr>
                <w:color w:val="000000" w:themeColor="text1"/>
                <w:sz w:val="12"/>
                <w:szCs w:val="12"/>
              </w:rPr>
            </w:pPr>
          </w:p>
        </w:tc>
      </w:tr>
      <w:tr w:rsidR="009E6A08" w:rsidRPr="00EE3ACD" w14:paraId="28486ADC" w14:textId="77777777" w:rsidTr="00D537F5">
        <w:trPr>
          <w:trHeight w:val="369"/>
        </w:trPr>
        <w:tc>
          <w:tcPr>
            <w:tcW w:w="1361" w:type="dxa"/>
            <w:vMerge/>
            <w:hideMark/>
          </w:tcPr>
          <w:p w14:paraId="47E4A316" w14:textId="77777777" w:rsidR="005A04AB" w:rsidRPr="00EE3ACD" w:rsidRDefault="005A04AB" w:rsidP="00391FEB">
            <w:pPr>
              <w:jc w:val="center"/>
              <w:rPr>
                <w:color w:val="000000" w:themeColor="text1"/>
              </w:rPr>
            </w:pPr>
          </w:p>
        </w:tc>
        <w:tc>
          <w:tcPr>
            <w:tcW w:w="5387" w:type="dxa"/>
            <w:noWrap/>
          </w:tcPr>
          <w:p w14:paraId="29515F75"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18" w:type="dxa"/>
            <w:noWrap/>
            <w:hideMark/>
          </w:tcPr>
          <w:p w14:paraId="31C7C487" w14:textId="2E989900"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57CB2B49" w14:textId="77777777" w:rsidR="005A04AB" w:rsidRPr="00EE3ACD" w:rsidRDefault="005A04AB" w:rsidP="00C83D00">
            <w:pPr>
              <w:jc w:val="center"/>
              <w:rPr>
                <w:color w:val="000000" w:themeColor="text1"/>
                <w:sz w:val="12"/>
                <w:szCs w:val="12"/>
              </w:rPr>
            </w:pPr>
          </w:p>
        </w:tc>
      </w:tr>
      <w:tr w:rsidR="009E6A08" w:rsidRPr="00EE3ACD" w14:paraId="472036C5" w14:textId="77777777" w:rsidTr="00D537F5">
        <w:trPr>
          <w:trHeight w:val="369"/>
        </w:trPr>
        <w:tc>
          <w:tcPr>
            <w:tcW w:w="1361" w:type="dxa"/>
            <w:vMerge/>
            <w:hideMark/>
          </w:tcPr>
          <w:p w14:paraId="0C7DCF6A" w14:textId="77777777" w:rsidR="005A04AB" w:rsidRPr="00EE3ACD" w:rsidRDefault="005A04AB" w:rsidP="00391FEB">
            <w:pPr>
              <w:jc w:val="center"/>
              <w:rPr>
                <w:color w:val="000000" w:themeColor="text1"/>
              </w:rPr>
            </w:pPr>
          </w:p>
        </w:tc>
        <w:tc>
          <w:tcPr>
            <w:tcW w:w="5387" w:type="dxa"/>
            <w:noWrap/>
          </w:tcPr>
          <w:p w14:paraId="518ADFFC" w14:textId="77777777"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18" w:type="dxa"/>
            <w:noWrap/>
            <w:hideMark/>
          </w:tcPr>
          <w:p w14:paraId="57BFB584" w14:textId="3F467684"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7A5113" w:rsidRPr="00EE3ACD">
              <w:rPr>
                <w:rFonts w:hint="eastAsia"/>
                <w:color w:val="000000" w:themeColor="text1"/>
                <w:sz w:val="12"/>
                <w:szCs w:val="12"/>
              </w:rPr>
              <w:t>E</w:t>
            </w:r>
          </w:p>
        </w:tc>
        <w:tc>
          <w:tcPr>
            <w:tcW w:w="1418" w:type="dxa"/>
            <w:vMerge/>
            <w:noWrap/>
            <w:hideMark/>
          </w:tcPr>
          <w:p w14:paraId="70A3632A" w14:textId="77777777" w:rsidR="005A04AB" w:rsidRPr="00EE3ACD" w:rsidRDefault="005A04AB" w:rsidP="00C83D00">
            <w:pPr>
              <w:jc w:val="center"/>
              <w:rPr>
                <w:color w:val="000000" w:themeColor="text1"/>
                <w:sz w:val="12"/>
                <w:szCs w:val="12"/>
              </w:rPr>
            </w:pPr>
          </w:p>
        </w:tc>
      </w:tr>
      <w:tr w:rsidR="009E6A08" w:rsidRPr="00EE3ACD" w14:paraId="3235D75A" w14:textId="77777777" w:rsidTr="00D537F5">
        <w:trPr>
          <w:trHeight w:val="369"/>
        </w:trPr>
        <w:tc>
          <w:tcPr>
            <w:tcW w:w="1361" w:type="dxa"/>
            <w:vMerge w:val="restart"/>
          </w:tcPr>
          <w:p w14:paraId="3110BE77" w14:textId="77777777" w:rsidR="00447391" w:rsidRPr="00EE3ACD" w:rsidRDefault="007A5113"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メンテナンス</w:t>
            </w:r>
          </w:p>
          <w:p w14:paraId="5FD76CB8" w14:textId="0C5EEF58" w:rsidR="007A5113" w:rsidRPr="00EE3ACD" w:rsidRDefault="007A5113"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作業</w:t>
            </w:r>
          </w:p>
        </w:tc>
        <w:tc>
          <w:tcPr>
            <w:tcW w:w="5387" w:type="dxa"/>
          </w:tcPr>
          <w:p w14:paraId="6672B1AC" w14:textId="77777777" w:rsidR="007A5113" w:rsidRPr="00EE3ACD" w:rsidRDefault="007A5113" w:rsidP="007A5113">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日々に行うメンテナンスの目的を説明できる</w:t>
            </w:r>
          </w:p>
        </w:tc>
        <w:tc>
          <w:tcPr>
            <w:tcW w:w="1418" w:type="dxa"/>
            <w:noWrap/>
            <w:vAlign w:val="center"/>
          </w:tcPr>
          <w:p w14:paraId="591703BA" w14:textId="706EE089" w:rsidR="007A5113" w:rsidRPr="00EE3ACD" w:rsidRDefault="007A5113"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c>
          <w:tcPr>
            <w:tcW w:w="1418" w:type="dxa"/>
            <w:vMerge w:val="restart"/>
            <w:noWrap/>
            <w:vAlign w:val="center"/>
          </w:tcPr>
          <w:p w14:paraId="62F6D427" w14:textId="5E3630F2" w:rsidR="007A5113" w:rsidRPr="00EE3ACD" w:rsidRDefault="007A5113"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r>
      <w:tr w:rsidR="009E6A08" w:rsidRPr="00EE3ACD" w14:paraId="5BE01A17" w14:textId="77777777" w:rsidTr="00D537F5">
        <w:trPr>
          <w:trHeight w:val="369"/>
        </w:trPr>
        <w:tc>
          <w:tcPr>
            <w:tcW w:w="1361" w:type="dxa"/>
            <w:vMerge/>
          </w:tcPr>
          <w:p w14:paraId="569362D9" w14:textId="77777777" w:rsidR="007A5113" w:rsidRPr="00EE3ACD" w:rsidRDefault="007A5113" w:rsidP="007A5113">
            <w:pPr>
              <w:rPr>
                <w:color w:val="000000" w:themeColor="text1"/>
              </w:rPr>
            </w:pPr>
          </w:p>
        </w:tc>
        <w:tc>
          <w:tcPr>
            <w:tcW w:w="5387" w:type="dxa"/>
          </w:tcPr>
          <w:p w14:paraId="6F43FFC9" w14:textId="77777777" w:rsidR="007A5113" w:rsidRPr="00EE3ACD" w:rsidRDefault="007A5113" w:rsidP="007A5113">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定期的なメンテナンスの項目と必要性を説明できる</w:t>
            </w:r>
          </w:p>
        </w:tc>
        <w:tc>
          <w:tcPr>
            <w:tcW w:w="1418" w:type="dxa"/>
            <w:noWrap/>
            <w:vAlign w:val="center"/>
          </w:tcPr>
          <w:p w14:paraId="1EB8C3DF" w14:textId="4016C216" w:rsidR="007A5113" w:rsidRPr="00EE3ACD" w:rsidRDefault="007A5113" w:rsidP="00C83D00">
            <w:pPr>
              <w:jc w:val="center"/>
              <w:rPr>
                <w:color w:val="000000" w:themeColor="text1"/>
                <w:sz w:val="12"/>
                <w:szCs w:val="12"/>
              </w:rPr>
            </w:pPr>
            <w:r w:rsidRPr="00EE3ACD">
              <w:rPr>
                <w:rFonts w:eastAsiaTheme="minorHAnsi" w:cs="ＭＳ Ｐゴシック" w:hint="eastAsia"/>
                <w:color w:val="000000" w:themeColor="text1"/>
                <w:kern w:val="0"/>
                <w:sz w:val="12"/>
                <w:szCs w:val="12"/>
              </w:rPr>
              <w:t>A・B・C・D・E</w:t>
            </w:r>
          </w:p>
        </w:tc>
        <w:tc>
          <w:tcPr>
            <w:tcW w:w="1418" w:type="dxa"/>
            <w:vMerge/>
            <w:noWrap/>
          </w:tcPr>
          <w:p w14:paraId="313F139C" w14:textId="77777777" w:rsidR="007A5113" w:rsidRPr="00EE3ACD" w:rsidRDefault="007A5113" w:rsidP="007A5113">
            <w:pPr>
              <w:rPr>
                <w:color w:val="000000" w:themeColor="text1"/>
                <w:sz w:val="12"/>
                <w:szCs w:val="12"/>
              </w:rPr>
            </w:pPr>
          </w:p>
        </w:tc>
      </w:tr>
    </w:tbl>
    <w:p w14:paraId="64A00277" w14:textId="6AD4DC96" w:rsidR="005A04AB" w:rsidRPr="00EE3ACD" w:rsidRDefault="005A04AB" w:rsidP="00E308CA">
      <w:pPr>
        <w:rPr>
          <w:rFonts w:ascii="ＭＳ Ｐ明朝" w:eastAsia="ＭＳ Ｐ明朝" w:hAnsi="ＭＳ Ｐ明朝"/>
          <w:color w:val="000000" w:themeColor="text1"/>
        </w:rPr>
      </w:pPr>
    </w:p>
    <w:p w14:paraId="031F4654" w14:textId="77777777" w:rsidR="0001200A" w:rsidRPr="00EE3ACD" w:rsidRDefault="0001200A" w:rsidP="00E308CA">
      <w:pPr>
        <w:rPr>
          <w:rFonts w:ascii="ＭＳ Ｐ明朝" w:eastAsia="ＭＳ Ｐ明朝" w:hAnsi="ＭＳ Ｐ明朝"/>
          <w:color w:val="000000" w:themeColor="text1"/>
        </w:rPr>
      </w:pPr>
    </w:p>
    <w:p w14:paraId="05550D3F" w14:textId="4AB796CC" w:rsidR="005A04AB" w:rsidRPr="00EE3ACD" w:rsidRDefault="005A04AB" w:rsidP="00E308C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3.</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実施させることが望ましい行為</w:t>
      </w:r>
      <w:bookmarkStart w:id="12" w:name="_Hlk70413465"/>
      <w:r w:rsidR="00C3265D" w:rsidRPr="00EE3ACD">
        <w:rPr>
          <w:rFonts w:ascii="ＭＳ Ｐ明朝" w:eastAsia="ＭＳ Ｐ明朝" w:hAnsi="ＭＳ Ｐ明朝" w:hint="eastAsia"/>
          <w:color w:val="000000" w:themeColor="text1"/>
        </w:rPr>
        <w:t>：尿・糞便等一般検査</w:t>
      </w:r>
      <w:bookmarkEnd w:id="12"/>
    </w:p>
    <w:tbl>
      <w:tblPr>
        <w:tblStyle w:val="a7"/>
        <w:tblW w:w="9584" w:type="dxa"/>
        <w:tblInd w:w="-5" w:type="dxa"/>
        <w:tblLook w:val="04A0" w:firstRow="1" w:lastRow="0" w:firstColumn="1" w:lastColumn="0" w:noHBand="0" w:noVBand="1"/>
      </w:tblPr>
      <w:tblGrid>
        <w:gridCol w:w="1361"/>
        <w:gridCol w:w="5387"/>
        <w:gridCol w:w="1418"/>
        <w:gridCol w:w="1418"/>
      </w:tblGrid>
      <w:tr w:rsidR="009E6A08" w:rsidRPr="00EE3ACD" w14:paraId="265B8025" w14:textId="77777777" w:rsidTr="009D1F67">
        <w:trPr>
          <w:trHeight w:val="375"/>
        </w:trPr>
        <w:tc>
          <w:tcPr>
            <w:tcW w:w="1361" w:type="dxa"/>
            <w:noWrap/>
            <w:hideMark/>
          </w:tcPr>
          <w:p w14:paraId="0AC8A7D6" w14:textId="77777777"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4EDB717E" w14:textId="52F411AD" w:rsidR="005A04AB" w:rsidRPr="00EE3ACD" w:rsidRDefault="00880B6E" w:rsidP="00880B6E">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539DC3D1" w14:textId="77777777"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666E08FB" w14:textId="77777777" w:rsidR="005A04AB" w:rsidRPr="00EE3ACD" w:rsidRDefault="005A04AB" w:rsidP="00391F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3787A303" w14:textId="77777777" w:rsidTr="009D1F67">
        <w:trPr>
          <w:trHeight w:val="375"/>
        </w:trPr>
        <w:tc>
          <w:tcPr>
            <w:tcW w:w="1361" w:type="dxa"/>
            <w:vMerge w:val="restart"/>
            <w:vAlign w:val="center"/>
          </w:tcPr>
          <w:p w14:paraId="1F4FC1B1" w14:textId="11401F2A" w:rsidR="005A04AB" w:rsidRPr="00EE3ACD" w:rsidRDefault="005A04AB" w:rsidP="00F01D1A">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尿沈渣検査</w:t>
            </w:r>
          </w:p>
        </w:tc>
        <w:tc>
          <w:tcPr>
            <w:tcW w:w="5387" w:type="dxa"/>
            <w:noWrap/>
          </w:tcPr>
          <w:p w14:paraId="51C66A42" w14:textId="33DCC60E" w:rsidR="005A04AB" w:rsidRPr="00EE3ACD" w:rsidRDefault="00DE63EA"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検体の確認</w:t>
            </w:r>
            <w:r w:rsidR="00B86762" w:rsidRPr="00EE3ACD">
              <w:rPr>
                <w:rFonts w:ascii="ＭＳ Ｐ明朝" w:eastAsia="ＭＳ Ｐ明朝" w:hAnsi="ＭＳ Ｐ明朝" w:hint="eastAsia"/>
                <w:color w:val="000000" w:themeColor="text1"/>
                <w:sz w:val="16"/>
                <w:szCs w:val="16"/>
              </w:rPr>
              <w:t>ができる</w:t>
            </w:r>
            <w:r w:rsidRPr="00EE3ACD">
              <w:rPr>
                <w:rFonts w:ascii="ＭＳ Ｐ明朝" w:eastAsia="ＭＳ Ｐ明朝" w:hAnsi="ＭＳ Ｐ明朝" w:hint="eastAsia"/>
                <w:color w:val="000000" w:themeColor="text1"/>
                <w:sz w:val="16"/>
                <w:szCs w:val="16"/>
              </w:rPr>
              <w:t>（氏名</w:t>
            </w:r>
            <w:r w:rsidR="002E5407">
              <w:rPr>
                <w:rFonts w:ascii="ＭＳ Ｐ明朝" w:eastAsia="ＭＳ Ｐ明朝" w:hAnsi="ＭＳ Ｐ明朝" w:hint="eastAsia"/>
                <w:color w:val="000000" w:themeColor="text1"/>
                <w:sz w:val="16"/>
                <w:szCs w:val="16"/>
              </w:rPr>
              <w:t>、</w:t>
            </w:r>
            <w:r w:rsidRPr="00EE3ACD">
              <w:rPr>
                <w:rFonts w:ascii="ＭＳ Ｐ明朝" w:eastAsia="ＭＳ Ｐ明朝" w:hAnsi="ＭＳ Ｐ明朝" w:hint="eastAsia"/>
                <w:color w:val="000000" w:themeColor="text1"/>
                <w:sz w:val="16"/>
                <w:szCs w:val="16"/>
              </w:rPr>
              <w:t>性状、検体量等）</w:t>
            </w:r>
          </w:p>
        </w:tc>
        <w:tc>
          <w:tcPr>
            <w:tcW w:w="1418" w:type="dxa"/>
            <w:noWrap/>
            <w:hideMark/>
          </w:tcPr>
          <w:p w14:paraId="43E74057" w14:textId="162CF1EE" w:rsidR="005A04AB" w:rsidRPr="00EE3ACD" w:rsidRDefault="005A04AB" w:rsidP="00391FEB">
            <w:pPr>
              <w:jc w:val="center"/>
              <w:rPr>
                <w:color w:val="000000" w:themeColor="text1"/>
                <w:sz w:val="12"/>
                <w:szCs w:val="12"/>
              </w:rPr>
            </w:pPr>
            <w:r w:rsidRPr="00EE3ACD">
              <w:rPr>
                <w:rFonts w:hint="eastAsia"/>
                <w:color w:val="000000" w:themeColor="text1"/>
                <w:sz w:val="12"/>
                <w:szCs w:val="12"/>
              </w:rPr>
              <w:t>A・B・C・D・</w:t>
            </w:r>
            <w:r w:rsidR="00B426F1" w:rsidRPr="00EE3ACD">
              <w:rPr>
                <w:rFonts w:hint="eastAsia"/>
                <w:color w:val="000000" w:themeColor="text1"/>
                <w:sz w:val="12"/>
                <w:szCs w:val="12"/>
              </w:rPr>
              <w:t>E</w:t>
            </w:r>
          </w:p>
        </w:tc>
        <w:tc>
          <w:tcPr>
            <w:tcW w:w="1418" w:type="dxa"/>
            <w:vMerge w:val="restart"/>
            <w:noWrap/>
            <w:vAlign w:val="center"/>
            <w:hideMark/>
          </w:tcPr>
          <w:p w14:paraId="426854BD" w14:textId="52D077ED" w:rsidR="005A04AB" w:rsidRPr="00EE3ACD" w:rsidRDefault="005A04AB" w:rsidP="00F01D1A">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r>
      <w:tr w:rsidR="009E6A08" w:rsidRPr="00EE3ACD" w14:paraId="7AB15058" w14:textId="77777777" w:rsidTr="009D1F67">
        <w:trPr>
          <w:trHeight w:val="375"/>
        </w:trPr>
        <w:tc>
          <w:tcPr>
            <w:tcW w:w="1361" w:type="dxa"/>
            <w:vMerge/>
          </w:tcPr>
          <w:p w14:paraId="69858773" w14:textId="77777777" w:rsidR="005A04AB" w:rsidRPr="00EE3ACD" w:rsidRDefault="005A04AB" w:rsidP="0041052D">
            <w:pPr>
              <w:rPr>
                <w:color w:val="000000" w:themeColor="text1"/>
              </w:rPr>
            </w:pPr>
          </w:p>
        </w:tc>
        <w:tc>
          <w:tcPr>
            <w:tcW w:w="5387" w:type="dxa"/>
            <w:noWrap/>
          </w:tcPr>
          <w:p w14:paraId="42AA2D0E" w14:textId="3B2759C0"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標本を正しく作製できる</w:t>
            </w:r>
          </w:p>
        </w:tc>
        <w:tc>
          <w:tcPr>
            <w:tcW w:w="1418" w:type="dxa"/>
            <w:noWrap/>
            <w:hideMark/>
          </w:tcPr>
          <w:p w14:paraId="158F499B" w14:textId="343BE416"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350778C8" w14:textId="77777777" w:rsidR="005A04AB" w:rsidRPr="00EE3ACD" w:rsidRDefault="005A04AB" w:rsidP="0041052D">
            <w:pPr>
              <w:rPr>
                <w:color w:val="000000" w:themeColor="text1"/>
                <w:sz w:val="12"/>
                <w:szCs w:val="12"/>
              </w:rPr>
            </w:pPr>
          </w:p>
        </w:tc>
      </w:tr>
      <w:tr w:rsidR="009E6A08" w:rsidRPr="00EE3ACD" w14:paraId="1D4C5454" w14:textId="77777777" w:rsidTr="009D1F67">
        <w:trPr>
          <w:trHeight w:val="375"/>
        </w:trPr>
        <w:tc>
          <w:tcPr>
            <w:tcW w:w="1361" w:type="dxa"/>
            <w:vMerge/>
          </w:tcPr>
          <w:p w14:paraId="7F6428F1" w14:textId="77777777" w:rsidR="005A04AB" w:rsidRPr="00EE3ACD" w:rsidRDefault="005A04AB" w:rsidP="0041052D">
            <w:pPr>
              <w:rPr>
                <w:color w:val="000000" w:themeColor="text1"/>
              </w:rPr>
            </w:pPr>
          </w:p>
        </w:tc>
        <w:tc>
          <w:tcPr>
            <w:tcW w:w="5387" w:type="dxa"/>
            <w:noWrap/>
          </w:tcPr>
          <w:p w14:paraId="408391D3" w14:textId="037627DA" w:rsidR="005A04AB" w:rsidRPr="00EE3ACD" w:rsidRDefault="005A04AB"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正しい顕微鏡条件で鏡検できる</w:t>
            </w:r>
          </w:p>
        </w:tc>
        <w:tc>
          <w:tcPr>
            <w:tcW w:w="1418" w:type="dxa"/>
            <w:noWrap/>
            <w:hideMark/>
          </w:tcPr>
          <w:p w14:paraId="127E1144" w14:textId="21CC1464"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0969075E" w14:textId="77777777" w:rsidR="005A04AB" w:rsidRPr="00EE3ACD" w:rsidRDefault="005A04AB" w:rsidP="0041052D">
            <w:pPr>
              <w:rPr>
                <w:color w:val="000000" w:themeColor="text1"/>
                <w:sz w:val="12"/>
                <w:szCs w:val="12"/>
              </w:rPr>
            </w:pPr>
          </w:p>
        </w:tc>
      </w:tr>
      <w:tr w:rsidR="009E6A08" w:rsidRPr="00EE3ACD" w14:paraId="0E52C182" w14:textId="77777777" w:rsidTr="009D1F67">
        <w:trPr>
          <w:trHeight w:val="375"/>
        </w:trPr>
        <w:tc>
          <w:tcPr>
            <w:tcW w:w="1361" w:type="dxa"/>
            <w:vMerge/>
          </w:tcPr>
          <w:p w14:paraId="144BD051" w14:textId="77777777" w:rsidR="005A04AB" w:rsidRPr="00EE3ACD" w:rsidRDefault="005A04AB" w:rsidP="0041052D">
            <w:pPr>
              <w:rPr>
                <w:color w:val="000000" w:themeColor="text1"/>
              </w:rPr>
            </w:pPr>
          </w:p>
        </w:tc>
        <w:tc>
          <w:tcPr>
            <w:tcW w:w="5387" w:type="dxa"/>
            <w:noWrap/>
          </w:tcPr>
          <w:p w14:paraId="3B8376F0" w14:textId="7369A686" w:rsidR="005A04AB" w:rsidRPr="00EE3ACD" w:rsidRDefault="001F29CF"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正常成分（赤血球、白血球、上皮細胞、塩類・結晶等）の特徴を説明できる</w:t>
            </w:r>
          </w:p>
        </w:tc>
        <w:tc>
          <w:tcPr>
            <w:tcW w:w="1418" w:type="dxa"/>
            <w:noWrap/>
            <w:hideMark/>
          </w:tcPr>
          <w:p w14:paraId="3D76A1EA" w14:textId="346A19FE"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0B2E67DA" w14:textId="77777777" w:rsidR="005A04AB" w:rsidRPr="00EE3ACD" w:rsidRDefault="005A04AB" w:rsidP="0041052D">
            <w:pPr>
              <w:rPr>
                <w:color w:val="000000" w:themeColor="text1"/>
                <w:sz w:val="12"/>
                <w:szCs w:val="12"/>
              </w:rPr>
            </w:pPr>
          </w:p>
        </w:tc>
      </w:tr>
      <w:tr w:rsidR="009E6A08" w:rsidRPr="00EE3ACD" w14:paraId="57787C70" w14:textId="77777777" w:rsidTr="009D1F67">
        <w:trPr>
          <w:trHeight w:val="375"/>
        </w:trPr>
        <w:tc>
          <w:tcPr>
            <w:tcW w:w="1361" w:type="dxa"/>
            <w:vMerge/>
          </w:tcPr>
          <w:p w14:paraId="17D64B41" w14:textId="77777777" w:rsidR="005A04AB" w:rsidRPr="00EE3ACD" w:rsidRDefault="005A04AB" w:rsidP="0041052D">
            <w:pPr>
              <w:rPr>
                <w:color w:val="000000" w:themeColor="text1"/>
              </w:rPr>
            </w:pPr>
          </w:p>
        </w:tc>
        <w:tc>
          <w:tcPr>
            <w:tcW w:w="5387" w:type="dxa"/>
            <w:noWrap/>
          </w:tcPr>
          <w:p w14:paraId="1311CAD7" w14:textId="4245C0DC" w:rsidR="005A04AB" w:rsidRPr="00EE3ACD" w:rsidRDefault="001F29CF"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病的成分（糸球体型赤血球、各種円柱、結晶等）の特徴を説明できる</w:t>
            </w:r>
          </w:p>
        </w:tc>
        <w:tc>
          <w:tcPr>
            <w:tcW w:w="1418" w:type="dxa"/>
            <w:noWrap/>
            <w:hideMark/>
          </w:tcPr>
          <w:p w14:paraId="2C9F65DC" w14:textId="6FAD3A62"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7A1374E5" w14:textId="77777777" w:rsidR="005A04AB" w:rsidRPr="00EE3ACD" w:rsidRDefault="005A04AB" w:rsidP="0041052D">
            <w:pPr>
              <w:rPr>
                <w:color w:val="000000" w:themeColor="text1"/>
                <w:sz w:val="12"/>
                <w:szCs w:val="12"/>
              </w:rPr>
            </w:pPr>
          </w:p>
        </w:tc>
      </w:tr>
      <w:tr w:rsidR="009E6A08" w:rsidRPr="00EE3ACD" w14:paraId="59ED17F4" w14:textId="77777777" w:rsidTr="009D1F67">
        <w:trPr>
          <w:trHeight w:val="375"/>
        </w:trPr>
        <w:tc>
          <w:tcPr>
            <w:tcW w:w="1361" w:type="dxa"/>
            <w:vMerge/>
          </w:tcPr>
          <w:p w14:paraId="444AA948" w14:textId="77777777" w:rsidR="005A04AB" w:rsidRPr="00EE3ACD" w:rsidRDefault="005A04AB" w:rsidP="0041052D">
            <w:pPr>
              <w:rPr>
                <w:color w:val="000000" w:themeColor="text1"/>
              </w:rPr>
            </w:pPr>
          </w:p>
        </w:tc>
        <w:tc>
          <w:tcPr>
            <w:tcW w:w="5387" w:type="dxa"/>
            <w:noWrap/>
          </w:tcPr>
          <w:p w14:paraId="7F4D0BC4" w14:textId="34AACC48" w:rsidR="005A04AB" w:rsidRPr="00EE3ACD" w:rsidRDefault="001F29CF" w:rsidP="0041052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正常成分と病的基本成分を判別できる</w:t>
            </w:r>
          </w:p>
        </w:tc>
        <w:tc>
          <w:tcPr>
            <w:tcW w:w="1418" w:type="dxa"/>
            <w:noWrap/>
            <w:hideMark/>
          </w:tcPr>
          <w:p w14:paraId="49C94B86" w14:textId="68B8124F"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4A632E1E" w14:textId="77777777" w:rsidR="005A04AB" w:rsidRPr="00EE3ACD" w:rsidRDefault="005A04AB" w:rsidP="0041052D">
            <w:pPr>
              <w:rPr>
                <w:color w:val="000000" w:themeColor="text1"/>
                <w:sz w:val="12"/>
                <w:szCs w:val="12"/>
              </w:rPr>
            </w:pPr>
          </w:p>
        </w:tc>
      </w:tr>
      <w:tr w:rsidR="009E6A08" w:rsidRPr="00EE3ACD" w14:paraId="7F3D8B77" w14:textId="77777777" w:rsidTr="009D1F67">
        <w:trPr>
          <w:trHeight w:val="375"/>
        </w:trPr>
        <w:tc>
          <w:tcPr>
            <w:tcW w:w="1361" w:type="dxa"/>
            <w:vMerge/>
          </w:tcPr>
          <w:p w14:paraId="77BCCA6C" w14:textId="77777777" w:rsidR="005A04AB" w:rsidRPr="00EE3ACD" w:rsidRDefault="005A04AB" w:rsidP="0041052D">
            <w:pPr>
              <w:rPr>
                <w:color w:val="000000" w:themeColor="text1"/>
              </w:rPr>
            </w:pPr>
          </w:p>
        </w:tc>
        <w:tc>
          <w:tcPr>
            <w:tcW w:w="5387" w:type="dxa"/>
            <w:noWrap/>
          </w:tcPr>
          <w:p w14:paraId="20AE88D2" w14:textId="36BF128A" w:rsidR="005A04AB" w:rsidRPr="00EE3ACD" w:rsidRDefault="001F29CF" w:rsidP="0041052D">
            <w:pPr>
              <w:rPr>
                <w:rFonts w:ascii="ＭＳ Ｐ明朝" w:eastAsia="ＭＳ Ｐ明朝" w:hAnsi="ＭＳ Ｐ明朝"/>
                <w:color w:val="000000" w:themeColor="text1"/>
                <w:sz w:val="16"/>
                <w:szCs w:val="16"/>
              </w:rPr>
            </w:pPr>
            <w:bookmarkStart w:id="13" w:name="_Hlk68193717"/>
            <w:r w:rsidRPr="00EE3ACD">
              <w:rPr>
                <w:rFonts w:ascii="ＭＳ Ｐ明朝" w:eastAsia="ＭＳ Ｐ明朝" w:hAnsi="ＭＳ Ｐ明朝"/>
                <w:color w:val="000000" w:themeColor="text1"/>
                <w:sz w:val="16"/>
                <w:szCs w:val="16"/>
              </w:rPr>
              <w:t>JCCLSに準拠した方法で報告できる</w:t>
            </w:r>
            <w:bookmarkEnd w:id="13"/>
          </w:p>
        </w:tc>
        <w:tc>
          <w:tcPr>
            <w:tcW w:w="1418" w:type="dxa"/>
            <w:noWrap/>
            <w:hideMark/>
          </w:tcPr>
          <w:p w14:paraId="62C3B63B" w14:textId="03D8F7B8" w:rsidR="005A04AB" w:rsidRPr="00EE3ACD" w:rsidRDefault="005A04AB" w:rsidP="00C83D00">
            <w:pPr>
              <w:jc w:val="center"/>
              <w:rPr>
                <w:color w:val="000000" w:themeColor="text1"/>
                <w:sz w:val="12"/>
                <w:szCs w:val="12"/>
              </w:rPr>
            </w:pPr>
            <w:r w:rsidRPr="00EE3ACD">
              <w:rPr>
                <w:rFonts w:hint="eastAsia"/>
                <w:color w:val="000000" w:themeColor="text1"/>
                <w:sz w:val="12"/>
                <w:szCs w:val="12"/>
              </w:rPr>
              <w:t>A・B・C・D・</w:t>
            </w:r>
            <w:r w:rsidR="00BE1168" w:rsidRPr="00EE3ACD">
              <w:rPr>
                <w:rFonts w:hint="eastAsia"/>
                <w:color w:val="000000" w:themeColor="text1"/>
                <w:sz w:val="12"/>
                <w:szCs w:val="12"/>
              </w:rPr>
              <w:t>E</w:t>
            </w:r>
          </w:p>
        </w:tc>
        <w:tc>
          <w:tcPr>
            <w:tcW w:w="1418" w:type="dxa"/>
            <w:vMerge/>
            <w:noWrap/>
            <w:hideMark/>
          </w:tcPr>
          <w:p w14:paraId="0932DC64" w14:textId="77777777" w:rsidR="005A04AB" w:rsidRPr="00EE3ACD" w:rsidRDefault="005A04AB" w:rsidP="0041052D">
            <w:pPr>
              <w:rPr>
                <w:color w:val="000000" w:themeColor="text1"/>
                <w:sz w:val="12"/>
                <w:szCs w:val="12"/>
              </w:rPr>
            </w:pPr>
          </w:p>
        </w:tc>
      </w:tr>
    </w:tbl>
    <w:p w14:paraId="436A54C4" w14:textId="77777777" w:rsidR="009D1F67" w:rsidRPr="00A70867" w:rsidRDefault="009D1F67" w:rsidP="009D1F67">
      <w:pPr>
        <w:rPr>
          <w:rFonts w:ascii="ＭＳ Ｐ明朝" w:eastAsia="ＭＳ Ｐ明朝" w:hAnsi="ＭＳ Ｐ明朝"/>
        </w:rPr>
      </w:pPr>
    </w:p>
    <w:p w14:paraId="6142C01D" w14:textId="77777777" w:rsidR="009D1F67" w:rsidRPr="00A70867" w:rsidRDefault="009D1F67" w:rsidP="009D1F67">
      <w:pPr>
        <w:rPr>
          <w:rFonts w:ascii="ＭＳ Ｐ明朝" w:eastAsia="ＭＳ Ｐ明朝" w:hAnsi="ＭＳ Ｐ明朝"/>
        </w:rPr>
      </w:pPr>
    </w:p>
    <w:p w14:paraId="58D0FB5D" w14:textId="77777777" w:rsidR="009D1F67" w:rsidRPr="00A70867" w:rsidRDefault="009D1F67" w:rsidP="009D1F67">
      <w:pPr>
        <w:rPr>
          <w:rFonts w:ascii="ＭＳ Ｐ明朝" w:eastAsia="ＭＳ Ｐ明朝" w:hAnsi="ＭＳ Ｐ明朝"/>
        </w:rPr>
      </w:pPr>
    </w:p>
    <w:p w14:paraId="64480F07" w14:textId="77777777" w:rsidR="009D1F67" w:rsidRPr="00A70867" w:rsidRDefault="009D1F67" w:rsidP="009D1F67">
      <w:pPr>
        <w:rPr>
          <w:rFonts w:ascii="ＭＳ Ｐ明朝" w:eastAsia="ＭＳ Ｐ明朝" w:hAnsi="ＭＳ Ｐ明朝"/>
        </w:rPr>
      </w:pPr>
    </w:p>
    <w:p w14:paraId="3B755D21" w14:textId="77777777" w:rsidR="009D1F67" w:rsidRPr="00A70867" w:rsidRDefault="009D1F67" w:rsidP="009D1F67">
      <w:pPr>
        <w:rPr>
          <w:rFonts w:ascii="ＭＳ Ｐ明朝" w:eastAsia="ＭＳ Ｐ明朝" w:hAnsi="ＭＳ Ｐ明朝"/>
        </w:rPr>
      </w:pPr>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9D1F67" w:rsidRPr="00A70867" w14:paraId="15FA34A8" w14:textId="77777777" w:rsidTr="009D1F67">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8FCF"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4BD3C35A"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9D1F67">
              <w:rPr>
                <w:rFonts w:ascii="ＭＳ Ｐ明朝" w:eastAsia="ＭＳ Ｐ明朝" w:hAnsi="ＭＳ Ｐ明朝" w:cs="ＭＳ Ｐゴシック" w:hint="eastAsia"/>
                <w:spacing w:val="80"/>
                <w:kern w:val="0"/>
                <w:sz w:val="16"/>
                <w:szCs w:val="16"/>
                <w:fitText w:val="1120" w:id="-1797605120"/>
              </w:rPr>
              <w:t>実技評</w:t>
            </w:r>
            <w:r w:rsidRPr="009D1F67">
              <w:rPr>
                <w:rFonts w:ascii="ＭＳ Ｐ明朝" w:eastAsia="ＭＳ Ｐ明朝" w:hAnsi="ＭＳ Ｐ明朝" w:cs="ＭＳ Ｐゴシック" w:hint="eastAsia"/>
                <w:kern w:val="0"/>
                <w:sz w:val="16"/>
                <w:szCs w:val="16"/>
                <w:fitText w:val="1120" w:id="-1797605120"/>
              </w:rPr>
              <w:t>価</w:t>
            </w:r>
          </w:p>
        </w:tc>
      </w:tr>
      <w:tr w:rsidR="009D1F67" w:rsidRPr="00A70867" w14:paraId="64DFEA89"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C2C628"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5D38BE0D"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9D1F67" w:rsidRPr="00A70867" w14:paraId="17211960"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358699"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09798CF4"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9D1F67" w:rsidRPr="00A70867" w14:paraId="62D01A03"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D73C35"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3B2DB045"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9D1F67" w:rsidRPr="00A70867" w14:paraId="2DBE4D7A"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82C1D9"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07539D18"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9D1F67" w:rsidRPr="00A70867" w14:paraId="29F5B0D8"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AF1E27"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7124C064"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518E1354" w14:textId="77777777" w:rsidR="009D1F67" w:rsidRPr="00A70867" w:rsidRDefault="009D1F67" w:rsidP="009D1F67">
      <w:pPr>
        <w:rPr>
          <w:rFonts w:ascii="ＭＳ Ｐ明朝" w:eastAsia="ＭＳ Ｐ明朝" w:hAnsi="ＭＳ Ｐ明朝"/>
        </w:rPr>
      </w:pPr>
    </w:p>
    <w:p w14:paraId="7C756B4A" w14:textId="1E4E00DF" w:rsidR="00447391" w:rsidRPr="009D1F67" w:rsidRDefault="00447391" w:rsidP="00E52912">
      <w:pPr>
        <w:rPr>
          <w:rFonts w:ascii="ＭＳ Ｐ明朝" w:eastAsia="ＭＳ Ｐ明朝" w:hAnsi="ＭＳ Ｐ明朝"/>
          <w:color w:val="000000" w:themeColor="text1"/>
        </w:rPr>
      </w:pPr>
    </w:p>
    <w:p w14:paraId="7A1DD8BE" w14:textId="086A1C57" w:rsidR="00D07566" w:rsidRDefault="00D07566">
      <w:pPr>
        <w:widowControl/>
        <w:jc w:val="left"/>
        <w:rPr>
          <w:rFonts w:ascii="ＭＳ Ｐ明朝" w:eastAsia="ＭＳ Ｐ明朝" w:hAnsi="ＭＳ Ｐ明朝"/>
          <w:color w:val="000000" w:themeColor="text1"/>
        </w:rPr>
      </w:pPr>
    </w:p>
    <w:p w14:paraId="69CDFCB6" w14:textId="77777777" w:rsidR="009D1F67" w:rsidRPr="00EE3ACD" w:rsidRDefault="009D1F67">
      <w:pPr>
        <w:widowControl/>
        <w:jc w:val="left"/>
        <w:rPr>
          <w:rFonts w:ascii="ＭＳ Ｐ明朝" w:eastAsia="ＭＳ Ｐ明朝" w:hAnsi="ＭＳ Ｐ明朝"/>
          <w:color w:val="000000" w:themeColor="text1"/>
        </w:rPr>
      </w:pPr>
    </w:p>
    <w:p w14:paraId="6D9E7444" w14:textId="77777777" w:rsidR="009D1F67" w:rsidRPr="00A70867" w:rsidRDefault="009D1F67" w:rsidP="009D1F67">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自己評価基準書（検体検査：輸血・移植検査）</w:t>
      </w:r>
    </w:p>
    <w:p w14:paraId="72DF5940" w14:textId="77777777" w:rsidR="009D1F67" w:rsidRPr="00A70867" w:rsidRDefault="009D1F67" w:rsidP="009D1F67">
      <w:pPr>
        <w:rPr>
          <w:rFonts w:ascii="ＭＳ Ｐ明朝" w:eastAsia="ＭＳ Ｐ明朝" w:hAnsi="ＭＳ Ｐ明朝"/>
        </w:rPr>
      </w:pPr>
    </w:p>
    <w:p w14:paraId="7D6FD286" w14:textId="77777777" w:rsidR="009D1F67" w:rsidRPr="00A70867" w:rsidRDefault="009D1F67" w:rsidP="009D1F67">
      <w:pPr>
        <w:rPr>
          <w:rFonts w:ascii="ＭＳ Ｐ明朝" w:eastAsia="ＭＳ Ｐ明朝" w:hAnsi="ＭＳ Ｐ明朝"/>
        </w:rPr>
      </w:pPr>
      <w:bookmarkStart w:id="14" w:name="_Hlk70323345"/>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45EC5CA2" w14:textId="77777777" w:rsidR="009D1F67" w:rsidRPr="00A70867" w:rsidRDefault="009D1F67" w:rsidP="009D1F67">
      <w:pPr>
        <w:rPr>
          <w:rFonts w:ascii="ＭＳ Ｐ明朝" w:eastAsia="ＭＳ Ｐ明朝" w:hAnsi="ＭＳ Ｐ明朝"/>
          <w:kern w:val="0"/>
        </w:rPr>
      </w:pPr>
      <w:r w:rsidRPr="009D1F67">
        <w:rPr>
          <w:rFonts w:ascii="ＭＳ Ｐ明朝" w:eastAsia="ＭＳ Ｐ明朝" w:hAnsi="ＭＳ Ｐ明朝"/>
          <w:spacing w:val="21"/>
          <w:kern w:val="0"/>
          <w:fitText w:val="1470" w:id="-1797604864"/>
        </w:rPr>
        <w:t>分野別指導</w:t>
      </w:r>
      <w:r w:rsidRPr="009D1F67">
        <w:rPr>
          <w:rFonts w:ascii="ＭＳ Ｐ明朝" w:eastAsia="ＭＳ Ｐ明朝" w:hAnsi="ＭＳ Ｐ明朝"/>
          <w:kern w:val="0"/>
          <w:fitText w:val="1470" w:id="-1797604864"/>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17AA99BB" w14:textId="77777777" w:rsidR="009D1F67" w:rsidRPr="00A70867" w:rsidRDefault="009D1F67" w:rsidP="009D1F67">
      <w:pPr>
        <w:rPr>
          <w:rFonts w:ascii="ＭＳ Ｐ明朝" w:eastAsia="ＭＳ Ｐ明朝" w:hAnsi="ＭＳ Ｐ明朝"/>
        </w:rPr>
      </w:pPr>
      <w:r w:rsidRPr="009D1F67">
        <w:rPr>
          <w:rFonts w:ascii="ＭＳ Ｐ明朝" w:eastAsia="ＭＳ Ｐ明朝" w:hAnsi="ＭＳ Ｐ明朝" w:hint="eastAsia"/>
          <w:spacing w:val="105"/>
          <w:kern w:val="0"/>
          <w:fitText w:val="1470" w:id="-1797604863"/>
        </w:rPr>
        <w:t>学生氏</w:t>
      </w:r>
      <w:r w:rsidRPr="009D1F67">
        <w:rPr>
          <w:rFonts w:ascii="ＭＳ Ｐ明朝" w:eastAsia="ＭＳ Ｐ明朝" w:hAnsi="ＭＳ Ｐ明朝" w:hint="eastAsia"/>
          <w:kern w:val="0"/>
          <w:fitText w:val="1470" w:id="-1797604863"/>
        </w:rPr>
        <w:t>名</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w:t>
      </w:r>
    </w:p>
    <w:p w14:paraId="06D85D79" w14:textId="77777777" w:rsidR="009D1F67" w:rsidRPr="00A70867" w:rsidRDefault="009D1F67" w:rsidP="009D1F67">
      <w:pPr>
        <w:rPr>
          <w:rFonts w:ascii="ＭＳ Ｐ明朝" w:eastAsia="ＭＳ Ｐ明朝" w:hAnsi="ＭＳ Ｐ明朝"/>
        </w:rPr>
      </w:pPr>
      <w:r w:rsidRPr="009D1F67">
        <w:rPr>
          <w:rFonts w:ascii="ＭＳ Ｐ明朝" w:eastAsia="ＭＳ Ｐ明朝" w:hAnsi="ＭＳ Ｐ明朝" w:hint="eastAsia"/>
          <w:spacing w:val="105"/>
          <w:kern w:val="0"/>
          <w:fitText w:val="1470" w:id="-1797604862"/>
        </w:rPr>
        <w:t>実習期</w:t>
      </w:r>
      <w:r w:rsidRPr="009D1F67">
        <w:rPr>
          <w:rFonts w:ascii="ＭＳ Ｐ明朝" w:eastAsia="ＭＳ Ｐ明朝" w:hAnsi="ＭＳ Ｐ明朝" w:hint="eastAsia"/>
          <w:kern w:val="0"/>
          <w:fitText w:val="1470" w:id="-1797604862"/>
        </w:rPr>
        <w:t>間</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bookmarkEnd w:id="14"/>
    <w:p w14:paraId="3586A9D3" w14:textId="77777777" w:rsidR="009D1F67" w:rsidRPr="00A70867" w:rsidRDefault="009D1F67" w:rsidP="009D1F67"/>
    <w:p w14:paraId="7F6A83F2" w14:textId="77777777" w:rsidR="00D07566" w:rsidRPr="00EE3ACD" w:rsidRDefault="00D07566" w:rsidP="00D07566">
      <w:pPr>
        <w:rPr>
          <w:color w:val="000000" w:themeColor="text1"/>
        </w:rPr>
      </w:pPr>
    </w:p>
    <w:p w14:paraId="3454C96F" w14:textId="77777777" w:rsidR="00D07566" w:rsidRPr="00EE3ACD" w:rsidRDefault="00D07566" w:rsidP="00D07566">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8364" w:type="dxa"/>
        <w:tblInd w:w="-5" w:type="dxa"/>
        <w:tblLook w:val="04A0" w:firstRow="1" w:lastRow="0" w:firstColumn="1" w:lastColumn="0" w:noHBand="0" w:noVBand="1"/>
      </w:tblPr>
      <w:tblGrid>
        <w:gridCol w:w="1361"/>
        <w:gridCol w:w="5387"/>
        <w:gridCol w:w="1418"/>
        <w:gridCol w:w="1418"/>
      </w:tblGrid>
      <w:tr w:rsidR="009E6A08" w:rsidRPr="00EE3ACD" w14:paraId="7596E118" w14:textId="77777777" w:rsidTr="00637B82">
        <w:trPr>
          <w:trHeight w:val="374"/>
        </w:trPr>
        <w:tc>
          <w:tcPr>
            <w:tcW w:w="1361" w:type="dxa"/>
            <w:noWrap/>
            <w:hideMark/>
          </w:tcPr>
          <w:p w14:paraId="33C07E2B"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7AB4FF19"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15894528"/>
              </w:rPr>
              <w:t>行動目</w:t>
            </w:r>
            <w:r w:rsidRPr="00EE3ACD">
              <w:rPr>
                <w:rFonts w:ascii="ＭＳ Ｐ明朝" w:eastAsia="ＭＳ Ｐ明朝" w:hAnsi="ＭＳ Ｐ明朝" w:hint="eastAsia"/>
                <w:color w:val="000000" w:themeColor="text1"/>
                <w:kern w:val="0"/>
                <w:sz w:val="16"/>
                <w:szCs w:val="16"/>
                <w:fitText w:val="1120" w:id="-1815894528"/>
              </w:rPr>
              <w:t>標</w:t>
            </w:r>
          </w:p>
        </w:tc>
        <w:tc>
          <w:tcPr>
            <w:tcW w:w="1418" w:type="dxa"/>
            <w:noWrap/>
            <w:hideMark/>
          </w:tcPr>
          <w:p w14:paraId="0CAB6D3A"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278A0963"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165A92E5" w14:textId="77777777" w:rsidTr="00637B82">
        <w:trPr>
          <w:trHeight w:val="374"/>
        </w:trPr>
        <w:tc>
          <w:tcPr>
            <w:tcW w:w="1361" w:type="dxa"/>
            <w:vMerge w:val="restart"/>
            <w:vAlign w:val="center"/>
            <w:hideMark/>
          </w:tcPr>
          <w:p w14:paraId="38465685" w14:textId="77777777" w:rsidR="00D07566" w:rsidRPr="00EE3ACD" w:rsidRDefault="00D07566" w:rsidP="00637B82">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7D720F71" w14:textId="77777777" w:rsidR="00D07566" w:rsidRPr="00EE3ACD" w:rsidRDefault="00D07566" w:rsidP="00637B82">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1BC76E2B"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4CDA34DF"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6A2B3343"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r>
      <w:tr w:rsidR="009E6A08" w:rsidRPr="00EE3ACD" w14:paraId="60C17B01" w14:textId="77777777" w:rsidTr="00637B82">
        <w:trPr>
          <w:trHeight w:val="374"/>
        </w:trPr>
        <w:tc>
          <w:tcPr>
            <w:tcW w:w="1361" w:type="dxa"/>
            <w:vMerge/>
            <w:hideMark/>
          </w:tcPr>
          <w:p w14:paraId="2BC210D7" w14:textId="77777777" w:rsidR="00D07566" w:rsidRPr="00EE3ACD" w:rsidRDefault="00D07566" w:rsidP="00637B82">
            <w:pPr>
              <w:rPr>
                <w:color w:val="000000" w:themeColor="text1"/>
              </w:rPr>
            </w:pPr>
          </w:p>
        </w:tc>
        <w:tc>
          <w:tcPr>
            <w:tcW w:w="5387" w:type="dxa"/>
            <w:noWrap/>
            <w:hideMark/>
          </w:tcPr>
          <w:p w14:paraId="4F0CE40B"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医療人として相応しい言葉遣いができる</w:t>
            </w:r>
          </w:p>
        </w:tc>
        <w:tc>
          <w:tcPr>
            <w:tcW w:w="1418" w:type="dxa"/>
            <w:noWrap/>
            <w:hideMark/>
          </w:tcPr>
          <w:p w14:paraId="3C954EF7"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70332D2" w14:textId="77777777" w:rsidR="00D07566" w:rsidRPr="00EE3ACD" w:rsidRDefault="00D07566" w:rsidP="00637B82">
            <w:pPr>
              <w:rPr>
                <w:color w:val="000000" w:themeColor="text1"/>
                <w:sz w:val="12"/>
                <w:szCs w:val="12"/>
              </w:rPr>
            </w:pPr>
          </w:p>
        </w:tc>
      </w:tr>
      <w:tr w:rsidR="009E6A08" w:rsidRPr="00EE3ACD" w14:paraId="65A3E39C" w14:textId="77777777" w:rsidTr="00637B82">
        <w:trPr>
          <w:trHeight w:val="374"/>
        </w:trPr>
        <w:tc>
          <w:tcPr>
            <w:tcW w:w="1361" w:type="dxa"/>
            <w:vMerge/>
            <w:hideMark/>
          </w:tcPr>
          <w:p w14:paraId="7998B199" w14:textId="77777777" w:rsidR="00D07566" w:rsidRPr="00EE3ACD" w:rsidRDefault="00D07566" w:rsidP="00637B82">
            <w:pPr>
              <w:rPr>
                <w:color w:val="000000" w:themeColor="text1"/>
              </w:rPr>
            </w:pPr>
          </w:p>
        </w:tc>
        <w:tc>
          <w:tcPr>
            <w:tcW w:w="5387" w:type="dxa"/>
            <w:noWrap/>
            <w:hideMark/>
          </w:tcPr>
          <w:p w14:paraId="71E22B6C"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0CA8BD5B"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0750DEC" w14:textId="77777777" w:rsidR="00D07566" w:rsidRPr="00EE3ACD" w:rsidRDefault="00D07566" w:rsidP="00637B82">
            <w:pPr>
              <w:rPr>
                <w:color w:val="000000" w:themeColor="text1"/>
                <w:sz w:val="12"/>
                <w:szCs w:val="12"/>
              </w:rPr>
            </w:pPr>
          </w:p>
        </w:tc>
      </w:tr>
      <w:tr w:rsidR="009E6A08" w:rsidRPr="00EE3ACD" w14:paraId="449C8149" w14:textId="77777777" w:rsidTr="00637B82">
        <w:trPr>
          <w:trHeight w:val="374"/>
        </w:trPr>
        <w:tc>
          <w:tcPr>
            <w:tcW w:w="1361" w:type="dxa"/>
            <w:vMerge/>
            <w:hideMark/>
          </w:tcPr>
          <w:p w14:paraId="5B5FBF72" w14:textId="77777777" w:rsidR="00D07566" w:rsidRPr="00EE3ACD" w:rsidRDefault="00D07566" w:rsidP="00637B82">
            <w:pPr>
              <w:rPr>
                <w:color w:val="000000" w:themeColor="text1"/>
              </w:rPr>
            </w:pPr>
          </w:p>
        </w:tc>
        <w:tc>
          <w:tcPr>
            <w:tcW w:w="5387" w:type="dxa"/>
            <w:noWrap/>
            <w:hideMark/>
          </w:tcPr>
          <w:p w14:paraId="03406836"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58EA9364"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A2550E0" w14:textId="77777777" w:rsidR="00D07566" w:rsidRPr="00EE3ACD" w:rsidRDefault="00D07566" w:rsidP="00637B82">
            <w:pPr>
              <w:rPr>
                <w:color w:val="000000" w:themeColor="text1"/>
                <w:sz w:val="12"/>
                <w:szCs w:val="12"/>
              </w:rPr>
            </w:pPr>
          </w:p>
        </w:tc>
      </w:tr>
      <w:tr w:rsidR="009E6A08" w:rsidRPr="00EE3ACD" w14:paraId="6B739658" w14:textId="77777777" w:rsidTr="00637B82">
        <w:trPr>
          <w:trHeight w:val="374"/>
        </w:trPr>
        <w:tc>
          <w:tcPr>
            <w:tcW w:w="1361" w:type="dxa"/>
            <w:vMerge/>
            <w:hideMark/>
          </w:tcPr>
          <w:p w14:paraId="4318942D" w14:textId="77777777" w:rsidR="00D07566" w:rsidRPr="00EE3ACD" w:rsidRDefault="00D07566" w:rsidP="00637B82">
            <w:pPr>
              <w:rPr>
                <w:color w:val="000000" w:themeColor="text1"/>
              </w:rPr>
            </w:pPr>
          </w:p>
        </w:tc>
        <w:tc>
          <w:tcPr>
            <w:tcW w:w="5387" w:type="dxa"/>
            <w:noWrap/>
            <w:hideMark/>
          </w:tcPr>
          <w:p w14:paraId="20F96734"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1AF8FC1A"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CEC2C7D" w14:textId="77777777" w:rsidR="00D07566" w:rsidRPr="00EE3ACD" w:rsidRDefault="00D07566" w:rsidP="00637B82">
            <w:pPr>
              <w:rPr>
                <w:color w:val="000000" w:themeColor="text1"/>
                <w:sz w:val="12"/>
                <w:szCs w:val="12"/>
              </w:rPr>
            </w:pPr>
          </w:p>
        </w:tc>
      </w:tr>
      <w:tr w:rsidR="009E6A08" w:rsidRPr="00EE3ACD" w14:paraId="714C9309" w14:textId="77777777" w:rsidTr="00637B82">
        <w:trPr>
          <w:trHeight w:val="374"/>
        </w:trPr>
        <w:tc>
          <w:tcPr>
            <w:tcW w:w="1361" w:type="dxa"/>
            <w:vMerge/>
            <w:hideMark/>
          </w:tcPr>
          <w:p w14:paraId="4C5B8D21" w14:textId="77777777" w:rsidR="00D07566" w:rsidRPr="00EE3ACD" w:rsidRDefault="00D07566" w:rsidP="00637B82">
            <w:pPr>
              <w:rPr>
                <w:color w:val="000000" w:themeColor="text1"/>
              </w:rPr>
            </w:pPr>
          </w:p>
        </w:tc>
        <w:tc>
          <w:tcPr>
            <w:tcW w:w="5387" w:type="dxa"/>
            <w:noWrap/>
            <w:hideMark/>
          </w:tcPr>
          <w:p w14:paraId="6F41F8D6"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50F41F61"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064ACF9" w14:textId="77777777" w:rsidR="00D07566" w:rsidRPr="00EE3ACD" w:rsidRDefault="00D07566" w:rsidP="00637B82">
            <w:pPr>
              <w:rPr>
                <w:color w:val="000000" w:themeColor="text1"/>
                <w:sz w:val="12"/>
                <w:szCs w:val="12"/>
              </w:rPr>
            </w:pPr>
          </w:p>
        </w:tc>
      </w:tr>
      <w:tr w:rsidR="009E6A08" w:rsidRPr="00EE3ACD" w14:paraId="33BCDE9D" w14:textId="77777777" w:rsidTr="00637B82">
        <w:trPr>
          <w:trHeight w:val="374"/>
        </w:trPr>
        <w:tc>
          <w:tcPr>
            <w:tcW w:w="1361" w:type="dxa"/>
            <w:vMerge/>
            <w:hideMark/>
          </w:tcPr>
          <w:p w14:paraId="21B1C485" w14:textId="77777777" w:rsidR="00D07566" w:rsidRPr="00EE3ACD" w:rsidRDefault="00D07566" w:rsidP="00637B82">
            <w:pPr>
              <w:rPr>
                <w:color w:val="000000" w:themeColor="text1"/>
              </w:rPr>
            </w:pPr>
          </w:p>
        </w:tc>
        <w:tc>
          <w:tcPr>
            <w:tcW w:w="5387" w:type="dxa"/>
            <w:noWrap/>
            <w:hideMark/>
          </w:tcPr>
          <w:p w14:paraId="3BCCECB9"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実習先の患者に対して不快感を与えない態度が取れる</w:t>
            </w:r>
          </w:p>
        </w:tc>
        <w:tc>
          <w:tcPr>
            <w:tcW w:w="1418" w:type="dxa"/>
            <w:noWrap/>
            <w:hideMark/>
          </w:tcPr>
          <w:p w14:paraId="3FA236D8"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D1EDACE" w14:textId="77777777" w:rsidR="00D07566" w:rsidRPr="00EE3ACD" w:rsidRDefault="00D07566" w:rsidP="00637B82">
            <w:pPr>
              <w:rPr>
                <w:color w:val="000000" w:themeColor="text1"/>
                <w:sz w:val="12"/>
                <w:szCs w:val="12"/>
              </w:rPr>
            </w:pPr>
          </w:p>
        </w:tc>
      </w:tr>
      <w:tr w:rsidR="009E6A08" w:rsidRPr="00EE3ACD" w14:paraId="65DE2F3A" w14:textId="77777777" w:rsidTr="00637B82">
        <w:trPr>
          <w:trHeight w:val="374"/>
        </w:trPr>
        <w:tc>
          <w:tcPr>
            <w:tcW w:w="1361" w:type="dxa"/>
            <w:vMerge/>
            <w:hideMark/>
          </w:tcPr>
          <w:p w14:paraId="6FB4F557" w14:textId="77777777" w:rsidR="00D07566" w:rsidRPr="00EE3ACD" w:rsidRDefault="00D07566" w:rsidP="00637B82">
            <w:pPr>
              <w:rPr>
                <w:color w:val="000000" w:themeColor="text1"/>
              </w:rPr>
            </w:pPr>
          </w:p>
        </w:tc>
        <w:tc>
          <w:tcPr>
            <w:tcW w:w="5387" w:type="dxa"/>
            <w:noWrap/>
            <w:hideMark/>
          </w:tcPr>
          <w:p w14:paraId="0C34EF50"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65CD8855"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8F40E88" w14:textId="77777777" w:rsidR="00D07566" w:rsidRPr="00EE3ACD" w:rsidRDefault="00D07566" w:rsidP="00637B82">
            <w:pPr>
              <w:rPr>
                <w:color w:val="000000" w:themeColor="text1"/>
                <w:sz w:val="12"/>
                <w:szCs w:val="12"/>
              </w:rPr>
            </w:pPr>
          </w:p>
        </w:tc>
      </w:tr>
      <w:tr w:rsidR="009E6A08" w:rsidRPr="00EE3ACD" w14:paraId="424EC8CE" w14:textId="77777777" w:rsidTr="00637B82">
        <w:trPr>
          <w:trHeight w:val="374"/>
        </w:trPr>
        <w:tc>
          <w:tcPr>
            <w:tcW w:w="1361" w:type="dxa"/>
            <w:vMerge/>
            <w:hideMark/>
          </w:tcPr>
          <w:p w14:paraId="17C6AA46" w14:textId="77777777" w:rsidR="00D07566" w:rsidRPr="00EE3ACD" w:rsidRDefault="00D07566" w:rsidP="00637B82">
            <w:pPr>
              <w:rPr>
                <w:color w:val="000000" w:themeColor="text1"/>
              </w:rPr>
            </w:pPr>
          </w:p>
        </w:tc>
        <w:tc>
          <w:tcPr>
            <w:tcW w:w="5387" w:type="dxa"/>
            <w:noWrap/>
            <w:hideMark/>
          </w:tcPr>
          <w:p w14:paraId="3B7F0FFA"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1494CDC7"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BA70A9C" w14:textId="77777777" w:rsidR="00D07566" w:rsidRPr="00EE3ACD" w:rsidRDefault="00D07566" w:rsidP="00637B82">
            <w:pPr>
              <w:rPr>
                <w:color w:val="000000" w:themeColor="text1"/>
                <w:sz w:val="12"/>
                <w:szCs w:val="12"/>
              </w:rPr>
            </w:pPr>
          </w:p>
        </w:tc>
      </w:tr>
      <w:tr w:rsidR="009E6A08" w:rsidRPr="00EE3ACD" w14:paraId="6D4991E3" w14:textId="77777777" w:rsidTr="00637B82">
        <w:trPr>
          <w:trHeight w:val="374"/>
        </w:trPr>
        <w:tc>
          <w:tcPr>
            <w:tcW w:w="1361" w:type="dxa"/>
            <w:vMerge/>
            <w:hideMark/>
          </w:tcPr>
          <w:p w14:paraId="637A6146" w14:textId="77777777" w:rsidR="00D07566" w:rsidRPr="00EE3ACD" w:rsidRDefault="00D07566" w:rsidP="00637B82">
            <w:pPr>
              <w:rPr>
                <w:color w:val="000000" w:themeColor="text1"/>
              </w:rPr>
            </w:pPr>
          </w:p>
        </w:tc>
        <w:tc>
          <w:tcPr>
            <w:tcW w:w="5387" w:type="dxa"/>
            <w:hideMark/>
          </w:tcPr>
          <w:p w14:paraId="68F29D7C"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3E907CD5"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811C89A" w14:textId="77777777" w:rsidR="00D07566" w:rsidRPr="00EE3ACD" w:rsidRDefault="00D07566" w:rsidP="00637B82">
            <w:pPr>
              <w:rPr>
                <w:color w:val="000000" w:themeColor="text1"/>
                <w:sz w:val="12"/>
                <w:szCs w:val="12"/>
              </w:rPr>
            </w:pPr>
          </w:p>
        </w:tc>
      </w:tr>
    </w:tbl>
    <w:p w14:paraId="3A6E986B" w14:textId="77777777" w:rsidR="00D07566" w:rsidRPr="00EE3ACD" w:rsidRDefault="00D07566" w:rsidP="00D07566">
      <w:pPr>
        <w:rPr>
          <w:color w:val="000000" w:themeColor="text1"/>
        </w:rPr>
      </w:pPr>
    </w:p>
    <w:p w14:paraId="3FDA0A87" w14:textId="77777777" w:rsidR="00D07566" w:rsidRPr="00EE3ACD" w:rsidRDefault="00D07566" w:rsidP="00D07566">
      <w:pPr>
        <w:rPr>
          <w:color w:val="000000" w:themeColor="text1"/>
        </w:rPr>
      </w:pPr>
    </w:p>
    <w:p w14:paraId="2C752A14" w14:textId="58C2A575" w:rsidR="00D07566" w:rsidRPr="00EE3ACD" w:rsidRDefault="00D07566" w:rsidP="00D07566">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１．必ず実施させる行為</w:t>
      </w:r>
      <w:r w:rsidR="00C33877"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輸血・移植検査</w:t>
      </w:r>
    </w:p>
    <w:tbl>
      <w:tblPr>
        <w:tblStyle w:val="a7"/>
        <w:tblW w:w="9584" w:type="dxa"/>
        <w:tblInd w:w="-5" w:type="dxa"/>
        <w:tblLook w:val="04A0" w:firstRow="1" w:lastRow="0" w:firstColumn="1" w:lastColumn="0" w:noHBand="0" w:noVBand="1"/>
      </w:tblPr>
      <w:tblGrid>
        <w:gridCol w:w="1361"/>
        <w:gridCol w:w="5387"/>
        <w:gridCol w:w="1418"/>
        <w:gridCol w:w="1418"/>
      </w:tblGrid>
      <w:tr w:rsidR="00EE3ACD" w:rsidRPr="00EE3ACD" w14:paraId="697A0BED" w14:textId="77777777" w:rsidTr="00D67E88">
        <w:trPr>
          <w:trHeight w:val="375"/>
          <w:tblHeader/>
        </w:trPr>
        <w:tc>
          <w:tcPr>
            <w:tcW w:w="1361" w:type="dxa"/>
            <w:noWrap/>
            <w:hideMark/>
          </w:tcPr>
          <w:p w14:paraId="25DC1F01" w14:textId="77777777" w:rsidR="00D07566" w:rsidRPr="00EE3ACD" w:rsidRDefault="00D07566" w:rsidP="00637B82">
            <w:pPr>
              <w:jc w:val="center"/>
              <w:rPr>
                <w:rFonts w:ascii="ＭＳ Ｐ明朝" w:eastAsia="ＭＳ Ｐ明朝" w:hAnsi="ＭＳ Ｐ明朝"/>
                <w:color w:val="000000" w:themeColor="text1"/>
                <w:sz w:val="16"/>
                <w:szCs w:val="16"/>
              </w:rPr>
            </w:pPr>
            <w:bookmarkStart w:id="15" w:name="_Hlk59021167"/>
            <w:r w:rsidRPr="00EE3ACD">
              <w:rPr>
                <w:rFonts w:ascii="ＭＳ Ｐ明朝" w:eastAsia="ＭＳ Ｐ明朝" w:hAnsi="ＭＳ Ｐ明朝" w:hint="eastAsia"/>
                <w:color w:val="000000" w:themeColor="text1"/>
                <w:sz w:val="16"/>
                <w:szCs w:val="16"/>
              </w:rPr>
              <w:t>一般目標</w:t>
            </w:r>
          </w:p>
        </w:tc>
        <w:tc>
          <w:tcPr>
            <w:tcW w:w="5387" w:type="dxa"/>
            <w:noWrap/>
            <w:hideMark/>
          </w:tcPr>
          <w:p w14:paraId="089E25C2"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15894016"/>
              </w:rPr>
              <w:t>行動目</w:t>
            </w:r>
            <w:r w:rsidRPr="00EE3ACD">
              <w:rPr>
                <w:rFonts w:ascii="ＭＳ Ｐ明朝" w:eastAsia="ＭＳ Ｐ明朝" w:hAnsi="ＭＳ Ｐ明朝" w:hint="eastAsia"/>
                <w:color w:val="000000" w:themeColor="text1"/>
                <w:kern w:val="0"/>
                <w:sz w:val="16"/>
                <w:szCs w:val="16"/>
                <w:fitText w:val="1120" w:id="-1815894016"/>
              </w:rPr>
              <w:t>標</w:t>
            </w:r>
          </w:p>
        </w:tc>
        <w:tc>
          <w:tcPr>
            <w:tcW w:w="1418" w:type="dxa"/>
            <w:noWrap/>
            <w:hideMark/>
          </w:tcPr>
          <w:p w14:paraId="361B4663"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4F6825AC"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EE3ACD" w:rsidRPr="00EE3ACD" w14:paraId="4A111376" w14:textId="77777777" w:rsidTr="00D67E88">
        <w:trPr>
          <w:trHeight w:val="375"/>
        </w:trPr>
        <w:tc>
          <w:tcPr>
            <w:tcW w:w="1361" w:type="dxa"/>
            <w:vMerge w:val="restart"/>
            <w:vAlign w:val="center"/>
          </w:tcPr>
          <w:p w14:paraId="0A287824" w14:textId="77777777" w:rsidR="00D07566" w:rsidRPr="00EE3ACD" w:rsidRDefault="00D07566" w:rsidP="00637B82">
            <w:pPr>
              <w:jc w:val="center"/>
              <w:rPr>
                <w:rFonts w:ascii="ＭＳ Ｐ明朝" w:eastAsia="ＭＳ Ｐ明朝" w:hAnsi="ＭＳ Ｐ明朝"/>
                <w:color w:val="000000" w:themeColor="text1"/>
                <w:sz w:val="16"/>
                <w:szCs w:val="16"/>
              </w:rPr>
            </w:pPr>
          </w:p>
          <w:p w14:paraId="4D95A5EA" w14:textId="77777777" w:rsidR="00D07566" w:rsidRPr="00EE3ACD" w:rsidRDefault="00D07566" w:rsidP="00637B82">
            <w:pPr>
              <w:jc w:val="center"/>
              <w:rPr>
                <w:rFonts w:ascii="ＭＳ Ｐ明朝" w:eastAsia="ＭＳ Ｐ明朝" w:hAnsi="ＭＳ Ｐ明朝"/>
                <w:color w:val="000000" w:themeColor="text1"/>
                <w:sz w:val="16"/>
                <w:szCs w:val="16"/>
              </w:rPr>
            </w:pPr>
          </w:p>
          <w:p w14:paraId="010ADBA0" w14:textId="77777777" w:rsidR="00D07566" w:rsidRPr="00EE3ACD" w:rsidRDefault="00D07566" w:rsidP="00637B82">
            <w:pPr>
              <w:jc w:val="center"/>
              <w:rPr>
                <w:rFonts w:ascii="ＭＳ Ｐ明朝" w:eastAsia="ＭＳ Ｐ明朝" w:hAnsi="ＭＳ Ｐ明朝"/>
                <w:color w:val="000000" w:themeColor="text1"/>
                <w:sz w:val="16"/>
                <w:szCs w:val="16"/>
              </w:rPr>
            </w:pPr>
          </w:p>
          <w:p w14:paraId="189845E5"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血液型検査</w:t>
            </w:r>
          </w:p>
          <w:p w14:paraId="24BE2195"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（試験管法）</w:t>
            </w:r>
          </w:p>
          <w:p w14:paraId="2D1B29BC" w14:textId="77777777" w:rsidR="00D07566" w:rsidRPr="00EE3ACD" w:rsidRDefault="00D07566" w:rsidP="00637B82">
            <w:pPr>
              <w:jc w:val="center"/>
              <w:rPr>
                <w:rFonts w:ascii="ＭＳ Ｐ明朝" w:eastAsia="ＭＳ Ｐ明朝" w:hAnsi="ＭＳ Ｐ明朝"/>
                <w:color w:val="000000" w:themeColor="text1"/>
                <w:sz w:val="16"/>
                <w:szCs w:val="16"/>
              </w:rPr>
            </w:pPr>
          </w:p>
          <w:p w14:paraId="061CCFE7" w14:textId="77777777" w:rsidR="00D07566" w:rsidRPr="00EE3ACD" w:rsidRDefault="00D07566" w:rsidP="00637B82">
            <w:pPr>
              <w:jc w:val="center"/>
              <w:rPr>
                <w:rFonts w:ascii="ＭＳ Ｐ明朝" w:eastAsia="ＭＳ Ｐ明朝" w:hAnsi="ＭＳ Ｐ明朝"/>
                <w:color w:val="000000" w:themeColor="text1"/>
                <w:sz w:val="16"/>
                <w:szCs w:val="16"/>
              </w:rPr>
            </w:pPr>
          </w:p>
          <w:p w14:paraId="0543A71A" w14:textId="77777777" w:rsidR="00D07566" w:rsidRPr="00EE3ACD" w:rsidRDefault="00D07566" w:rsidP="00637B82">
            <w:pPr>
              <w:jc w:val="center"/>
              <w:rPr>
                <w:rFonts w:ascii="ＭＳ Ｐ明朝" w:eastAsia="ＭＳ Ｐ明朝" w:hAnsi="ＭＳ Ｐ明朝"/>
                <w:color w:val="000000" w:themeColor="text1"/>
                <w:sz w:val="16"/>
                <w:szCs w:val="16"/>
              </w:rPr>
            </w:pPr>
          </w:p>
          <w:p w14:paraId="0F6E4995" w14:textId="58AE19D2" w:rsidR="00D07566" w:rsidRDefault="00D07566" w:rsidP="00637B82">
            <w:pPr>
              <w:jc w:val="center"/>
              <w:rPr>
                <w:rFonts w:ascii="ＭＳ Ｐ明朝" w:eastAsia="ＭＳ Ｐ明朝" w:hAnsi="ＭＳ Ｐ明朝"/>
                <w:color w:val="000000" w:themeColor="text1"/>
                <w:sz w:val="16"/>
                <w:szCs w:val="16"/>
              </w:rPr>
            </w:pPr>
          </w:p>
          <w:p w14:paraId="2A218181" w14:textId="77777777" w:rsidR="009D1F67" w:rsidRPr="00EE3ACD" w:rsidRDefault="009D1F67" w:rsidP="00637B82">
            <w:pPr>
              <w:jc w:val="center"/>
              <w:rPr>
                <w:rFonts w:ascii="ＭＳ Ｐ明朝" w:eastAsia="ＭＳ Ｐ明朝" w:hAnsi="ＭＳ Ｐ明朝"/>
                <w:color w:val="000000" w:themeColor="text1"/>
                <w:sz w:val="16"/>
                <w:szCs w:val="16"/>
              </w:rPr>
            </w:pPr>
          </w:p>
          <w:p w14:paraId="15098CA5" w14:textId="77777777" w:rsidR="00D07566" w:rsidRPr="00EE3ACD" w:rsidRDefault="00D07566" w:rsidP="00637B82">
            <w:pPr>
              <w:jc w:val="center"/>
              <w:rPr>
                <w:rFonts w:ascii="ＭＳ Ｐ明朝" w:eastAsia="ＭＳ Ｐ明朝" w:hAnsi="ＭＳ Ｐ明朝"/>
                <w:color w:val="000000" w:themeColor="text1"/>
                <w:sz w:val="16"/>
                <w:szCs w:val="16"/>
              </w:rPr>
            </w:pPr>
          </w:p>
          <w:p w14:paraId="4F48EB6E" w14:textId="77777777" w:rsidR="00B44BE1" w:rsidRPr="00EE3ACD" w:rsidRDefault="00B44BE1" w:rsidP="00B44BE1">
            <w:pPr>
              <w:jc w:val="right"/>
              <w:rPr>
                <w:rFonts w:ascii="ＭＳ Ｐ明朝" w:eastAsia="ＭＳ Ｐ明朝" w:hAnsi="ＭＳ Ｐ明朝"/>
                <w:color w:val="000000" w:themeColor="text1"/>
                <w:sz w:val="14"/>
                <w:szCs w:val="14"/>
              </w:rPr>
            </w:pPr>
            <w:r w:rsidRPr="00EE3ACD">
              <w:rPr>
                <w:rFonts w:ascii="ＭＳ Ｐ明朝" w:eastAsia="ＭＳ Ｐ明朝" w:hAnsi="ＭＳ Ｐ明朝" w:hint="eastAsia"/>
                <w:color w:val="000000" w:themeColor="text1"/>
                <w:sz w:val="14"/>
                <w:szCs w:val="14"/>
              </w:rPr>
              <w:t>・・・続き有</w:t>
            </w:r>
          </w:p>
          <w:p w14:paraId="2A6557EB" w14:textId="62720123"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lastRenderedPageBreak/>
              <w:t>血液型検査</w:t>
            </w:r>
          </w:p>
          <w:p w14:paraId="0CEA9686"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（試験管法）</w:t>
            </w:r>
          </w:p>
        </w:tc>
        <w:tc>
          <w:tcPr>
            <w:tcW w:w="5387" w:type="dxa"/>
            <w:noWrap/>
          </w:tcPr>
          <w:p w14:paraId="1E9D3ABB" w14:textId="27CD960B"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lastRenderedPageBreak/>
              <w:t>検体の確認</w:t>
            </w:r>
            <w:r w:rsidR="00FF770A">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できる(氏名・抗凝固剤、検体量、検体凝固など)</w:t>
            </w:r>
          </w:p>
        </w:tc>
        <w:tc>
          <w:tcPr>
            <w:tcW w:w="1418" w:type="dxa"/>
            <w:noWrap/>
            <w:hideMark/>
          </w:tcPr>
          <w:p w14:paraId="10E2E1EE"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6B0215F4"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r>
      <w:tr w:rsidR="00EE3ACD" w:rsidRPr="00EE3ACD" w14:paraId="1E072B19" w14:textId="77777777" w:rsidTr="00D67E88">
        <w:trPr>
          <w:trHeight w:val="375"/>
        </w:trPr>
        <w:tc>
          <w:tcPr>
            <w:tcW w:w="1361" w:type="dxa"/>
            <w:vMerge/>
          </w:tcPr>
          <w:p w14:paraId="0C2461A0" w14:textId="77777777" w:rsidR="00D07566" w:rsidRPr="00EE3ACD" w:rsidRDefault="00D07566" w:rsidP="00637B82">
            <w:pPr>
              <w:rPr>
                <w:color w:val="000000" w:themeColor="text1"/>
              </w:rPr>
            </w:pPr>
          </w:p>
        </w:tc>
        <w:tc>
          <w:tcPr>
            <w:tcW w:w="5387" w:type="dxa"/>
            <w:noWrap/>
          </w:tcPr>
          <w:p w14:paraId="6AC1DCBD"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赤血球浮遊液の適切な濃度と作製法を説明できる</w:t>
            </w:r>
          </w:p>
        </w:tc>
        <w:tc>
          <w:tcPr>
            <w:tcW w:w="1418" w:type="dxa"/>
            <w:noWrap/>
            <w:hideMark/>
          </w:tcPr>
          <w:p w14:paraId="2A3E1F8B"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C4CEC04" w14:textId="77777777" w:rsidR="00D07566" w:rsidRPr="00EE3ACD" w:rsidRDefault="00D07566" w:rsidP="00637B82">
            <w:pPr>
              <w:rPr>
                <w:color w:val="000000" w:themeColor="text1"/>
                <w:sz w:val="12"/>
                <w:szCs w:val="12"/>
              </w:rPr>
            </w:pPr>
          </w:p>
        </w:tc>
      </w:tr>
      <w:tr w:rsidR="00EE3ACD" w:rsidRPr="00EE3ACD" w14:paraId="4A592EAD" w14:textId="77777777" w:rsidTr="00D67E88">
        <w:trPr>
          <w:trHeight w:val="375"/>
        </w:trPr>
        <w:tc>
          <w:tcPr>
            <w:tcW w:w="1361" w:type="dxa"/>
            <w:vMerge/>
          </w:tcPr>
          <w:p w14:paraId="140D292A" w14:textId="77777777" w:rsidR="00D07566" w:rsidRPr="00EE3ACD" w:rsidRDefault="00D07566" w:rsidP="00637B82">
            <w:pPr>
              <w:rPr>
                <w:color w:val="000000" w:themeColor="text1"/>
              </w:rPr>
            </w:pPr>
          </w:p>
        </w:tc>
        <w:tc>
          <w:tcPr>
            <w:tcW w:w="5387" w:type="dxa"/>
            <w:noWrap/>
          </w:tcPr>
          <w:p w14:paraId="57F0E3E2"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適切な濃度の赤血球浮遊液が作製できる</w:t>
            </w:r>
          </w:p>
        </w:tc>
        <w:tc>
          <w:tcPr>
            <w:tcW w:w="1418" w:type="dxa"/>
            <w:noWrap/>
            <w:hideMark/>
          </w:tcPr>
          <w:p w14:paraId="4F6334B6"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BE9FB44" w14:textId="77777777" w:rsidR="00D07566" w:rsidRPr="00EE3ACD" w:rsidRDefault="00D07566" w:rsidP="00637B82">
            <w:pPr>
              <w:rPr>
                <w:color w:val="000000" w:themeColor="text1"/>
                <w:sz w:val="12"/>
                <w:szCs w:val="12"/>
              </w:rPr>
            </w:pPr>
          </w:p>
        </w:tc>
      </w:tr>
      <w:tr w:rsidR="00EE3ACD" w:rsidRPr="00EE3ACD" w14:paraId="1DC66942" w14:textId="77777777" w:rsidTr="00D67E88">
        <w:trPr>
          <w:trHeight w:val="375"/>
        </w:trPr>
        <w:tc>
          <w:tcPr>
            <w:tcW w:w="1361" w:type="dxa"/>
            <w:vMerge/>
          </w:tcPr>
          <w:p w14:paraId="5A608DEB" w14:textId="77777777" w:rsidR="00D67E88" w:rsidRPr="00EE3ACD" w:rsidRDefault="00D67E88" w:rsidP="00D67E88">
            <w:pPr>
              <w:rPr>
                <w:color w:val="000000" w:themeColor="text1"/>
              </w:rPr>
            </w:pPr>
          </w:p>
        </w:tc>
        <w:tc>
          <w:tcPr>
            <w:tcW w:w="5387" w:type="dxa"/>
            <w:noWrap/>
          </w:tcPr>
          <w:p w14:paraId="45315FDD" w14:textId="0E217F9C"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測定用試験管を規則正しく準備できる</w:t>
            </w:r>
          </w:p>
        </w:tc>
        <w:tc>
          <w:tcPr>
            <w:tcW w:w="1418" w:type="dxa"/>
            <w:noWrap/>
            <w:hideMark/>
          </w:tcPr>
          <w:p w14:paraId="123785EB" w14:textId="66243F40"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71939AC" w14:textId="77777777" w:rsidR="00D67E88" w:rsidRPr="00EE3ACD" w:rsidRDefault="00D67E88" w:rsidP="00D67E88">
            <w:pPr>
              <w:rPr>
                <w:color w:val="000000" w:themeColor="text1"/>
                <w:sz w:val="12"/>
                <w:szCs w:val="12"/>
              </w:rPr>
            </w:pPr>
          </w:p>
        </w:tc>
      </w:tr>
      <w:tr w:rsidR="00EE3ACD" w:rsidRPr="00EE3ACD" w14:paraId="66EE4EDD" w14:textId="77777777" w:rsidTr="00D67E88">
        <w:trPr>
          <w:trHeight w:val="375"/>
        </w:trPr>
        <w:tc>
          <w:tcPr>
            <w:tcW w:w="1361" w:type="dxa"/>
            <w:vMerge/>
          </w:tcPr>
          <w:p w14:paraId="5FC0C07F" w14:textId="77777777" w:rsidR="00D67E88" w:rsidRPr="00EE3ACD" w:rsidRDefault="00D67E88" w:rsidP="00D67E88">
            <w:pPr>
              <w:rPr>
                <w:color w:val="000000" w:themeColor="text1"/>
              </w:rPr>
            </w:pPr>
          </w:p>
        </w:tc>
        <w:tc>
          <w:tcPr>
            <w:tcW w:w="5387" w:type="dxa"/>
            <w:noWrap/>
          </w:tcPr>
          <w:p w14:paraId="00A5B8D5" w14:textId="40991E20"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判定試薬を正確に規定量滴下できる</w:t>
            </w:r>
          </w:p>
        </w:tc>
        <w:tc>
          <w:tcPr>
            <w:tcW w:w="1418" w:type="dxa"/>
            <w:noWrap/>
            <w:hideMark/>
          </w:tcPr>
          <w:p w14:paraId="70B07E0C" w14:textId="357259BF"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DE074D1" w14:textId="77777777" w:rsidR="00D67E88" w:rsidRPr="00EE3ACD" w:rsidRDefault="00D67E88" w:rsidP="00D67E88">
            <w:pPr>
              <w:rPr>
                <w:color w:val="000000" w:themeColor="text1"/>
                <w:sz w:val="12"/>
                <w:szCs w:val="12"/>
              </w:rPr>
            </w:pPr>
          </w:p>
        </w:tc>
      </w:tr>
      <w:tr w:rsidR="00EE3ACD" w:rsidRPr="00EE3ACD" w14:paraId="40FC9A95" w14:textId="77777777" w:rsidTr="00D67E88">
        <w:trPr>
          <w:trHeight w:val="375"/>
        </w:trPr>
        <w:tc>
          <w:tcPr>
            <w:tcW w:w="1361" w:type="dxa"/>
            <w:vMerge/>
          </w:tcPr>
          <w:p w14:paraId="5F54656D" w14:textId="77777777" w:rsidR="00D67E88" w:rsidRPr="00EE3ACD" w:rsidRDefault="00D67E88" w:rsidP="00D67E88">
            <w:pPr>
              <w:rPr>
                <w:color w:val="000000" w:themeColor="text1"/>
              </w:rPr>
            </w:pPr>
          </w:p>
        </w:tc>
        <w:tc>
          <w:tcPr>
            <w:tcW w:w="5387" w:type="dxa"/>
            <w:noWrap/>
          </w:tcPr>
          <w:p w14:paraId="43C3EB14" w14:textId="69F85FFB"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血球浮遊液を正確に規定量滴下できる</w:t>
            </w:r>
          </w:p>
        </w:tc>
        <w:tc>
          <w:tcPr>
            <w:tcW w:w="1418" w:type="dxa"/>
            <w:noWrap/>
            <w:hideMark/>
          </w:tcPr>
          <w:p w14:paraId="4E1E27FF" w14:textId="72FDC71E"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5F13148" w14:textId="77777777" w:rsidR="00D67E88" w:rsidRPr="00EE3ACD" w:rsidRDefault="00D67E88" w:rsidP="00D67E88">
            <w:pPr>
              <w:rPr>
                <w:color w:val="000000" w:themeColor="text1"/>
                <w:sz w:val="12"/>
                <w:szCs w:val="12"/>
              </w:rPr>
            </w:pPr>
          </w:p>
        </w:tc>
      </w:tr>
      <w:tr w:rsidR="00EE3ACD" w:rsidRPr="00EE3ACD" w14:paraId="795290E3" w14:textId="77777777" w:rsidTr="00D67E88">
        <w:trPr>
          <w:trHeight w:val="375"/>
        </w:trPr>
        <w:tc>
          <w:tcPr>
            <w:tcW w:w="1361" w:type="dxa"/>
            <w:vMerge/>
          </w:tcPr>
          <w:p w14:paraId="35C310AF" w14:textId="77777777" w:rsidR="00D67E88" w:rsidRPr="00EE3ACD" w:rsidRDefault="00D67E88" w:rsidP="00D67E88">
            <w:pPr>
              <w:rPr>
                <w:color w:val="000000" w:themeColor="text1"/>
              </w:rPr>
            </w:pPr>
          </w:p>
        </w:tc>
        <w:tc>
          <w:tcPr>
            <w:tcW w:w="5387" w:type="dxa"/>
            <w:noWrap/>
          </w:tcPr>
          <w:p w14:paraId="1763D927" w14:textId="04960AA2" w:rsidR="00D67E88" w:rsidRPr="00EE3ACD" w:rsidRDefault="00C3107B"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ABO、Rh血液型</w:t>
            </w:r>
            <w:r w:rsidRPr="00EE3ACD">
              <w:rPr>
                <w:rFonts w:ascii="ＭＳ Ｐ明朝" w:eastAsia="ＭＳ Ｐ明朝" w:hAnsi="ＭＳ Ｐ明朝" w:hint="eastAsia"/>
                <w:color w:val="000000" w:themeColor="text1"/>
                <w:sz w:val="16"/>
                <w:szCs w:val="16"/>
              </w:rPr>
              <w:t>を正しく判定できる</w:t>
            </w:r>
          </w:p>
        </w:tc>
        <w:tc>
          <w:tcPr>
            <w:tcW w:w="1418" w:type="dxa"/>
            <w:noWrap/>
            <w:hideMark/>
          </w:tcPr>
          <w:p w14:paraId="6C8E5CE5" w14:textId="6AFFBA94"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C8EB215" w14:textId="77777777" w:rsidR="00D67E88" w:rsidRPr="00EE3ACD" w:rsidRDefault="00D67E88" w:rsidP="00D67E88">
            <w:pPr>
              <w:rPr>
                <w:color w:val="000000" w:themeColor="text1"/>
                <w:sz w:val="12"/>
                <w:szCs w:val="12"/>
              </w:rPr>
            </w:pPr>
          </w:p>
        </w:tc>
      </w:tr>
      <w:tr w:rsidR="00EE3ACD" w:rsidRPr="00EE3ACD" w14:paraId="3CC04A15" w14:textId="77777777" w:rsidTr="00D67E88">
        <w:trPr>
          <w:trHeight w:val="375"/>
        </w:trPr>
        <w:tc>
          <w:tcPr>
            <w:tcW w:w="1361" w:type="dxa"/>
            <w:vMerge/>
          </w:tcPr>
          <w:p w14:paraId="6F8D5CAF" w14:textId="77777777" w:rsidR="00D67E88" w:rsidRPr="00EE3ACD" w:rsidRDefault="00D67E88" w:rsidP="00D67E88">
            <w:pPr>
              <w:rPr>
                <w:color w:val="000000" w:themeColor="text1"/>
              </w:rPr>
            </w:pPr>
          </w:p>
        </w:tc>
        <w:tc>
          <w:tcPr>
            <w:tcW w:w="5387" w:type="dxa"/>
            <w:noWrap/>
          </w:tcPr>
          <w:p w14:paraId="1D29881B" w14:textId="0B22A94B" w:rsidR="00D67E88" w:rsidRPr="00EE3ACD" w:rsidRDefault="00C3107B"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ABO、Rh血液型測定の適切な反応温度を説明できる</w:t>
            </w:r>
          </w:p>
        </w:tc>
        <w:tc>
          <w:tcPr>
            <w:tcW w:w="1418" w:type="dxa"/>
            <w:noWrap/>
            <w:hideMark/>
          </w:tcPr>
          <w:p w14:paraId="5D574840"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87BB449" w14:textId="77777777" w:rsidR="00D67E88" w:rsidRPr="00EE3ACD" w:rsidRDefault="00D67E88" w:rsidP="00D67E88">
            <w:pPr>
              <w:rPr>
                <w:color w:val="000000" w:themeColor="text1"/>
                <w:sz w:val="12"/>
                <w:szCs w:val="12"/>
              </w:rPr>
            </w:pPr>
          </w:p>
        </w:tc>
      </w:tr>
      <w:tr w:rsidR="00EE3ACD" w:rsidRPr="00EE3ACD" w14:paraId="4647FAEE" w14:textId="77777777" w:rsidTr="00D67E88">
        <w:trPr>
          <w:trHeight w:val="375"/>
        </w:trPr>
        <w:tc>
          <w:tcPr>
            <w:tcW w:w="1361" w:type="dxa"/>
            <w:vMerge/>
          </w:tcPr>
          <w:p w14:paraId="37E6E152" w14:textId="77777777" w:rsidR="00D67E88" w:rsidRPr="00EE3ACD" w:rsidRDefault="00D67E88" w:rsidP="00D67E88">
            <w:pPr>
              <w:rPr>
                <w:color w:val="000000" w:themeColor="text1"/>
              </w:rPr>
            </w:pPr>
          </w:p>
        </w:tc>
        <w:tc>
          <w:tcPr>
            <w:tcW w:w="5387" w:type="dxa"/>
            <w:noWrap/>
          </w:tcPr>
          <w:p w14:paraId="2F5ECA87"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適切な温度で測定できる</w:t>
            </w:r>
          </w:p>
        </w:tc>
        <w:tc>
          <w:tcPr>
            <w:tcW w:w="1418" w:type="dxa"/>
            <w:noWrap/>
            <w:hideMark/>
          </w:tcPr>
          <w:p w14:paraId="628C584F"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D24C28A" w14:textId="77777777" w:rsidR="00D67E88" w:rsidRPr="00EE3ACD" w:rsidRDefault="00D67E88" w:rsidP="00D67E88">
            <w:pPr>
              <w:rPr>
                <w:color w:val="000000" w:themeColor="text1"/>
                <w:sz w:val="12"/>
                <w:szCs w:val="12"/>
              </w:rPr>
            </w:pPr>
          </w:p>
        </w:tc>
      </w:tr>
      <w:tr w:rsidR="00EE3ACD" w:rsidRPr="00EE3ACD" w14:paraId="4A2A1352" w14:textId="77777777" w:rsidTr="00D67E88">
        <w:trPr>
          <w:trHeight w:val="374"/>
        </w:trPr>
        <w:tc>
          <w:tcPr>
            <w:tcW w:w="1361" w:type="dxa"/>
            <w:vMerge/>
          </w:tcPr>
          <w:p w14:paraId="52724B49" w14:textId="77777777" w:rsidR="00D67E88" w:rsidRPr="00EE3ACD" w:rsidRDefault="00D67E88" w:rsidP="00D67E88">
            <w:pPr>
              <w:rPr>
                <w:color w:val="000000" w:themeColor="text1"/>
              </w:rPr>
            </w:pPr>
          </w:p>
        </w:tc>
        <w:tc>
          <w:tcPr>
            <w:tcW w:w="5387" w:type="dxa"/>
          </w:tcPr>
          <w:p w14:paraId="05BF0CA9"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血液型検査で使用する遠心力と時間を説明できる</w:t>
            </w:r>
          </w:p>
        </w:tc>
        <w:tc>
          <w:tcPr>
            <w:tcW w:w="1418" w:type="dxa"/>
            <w:noWrap/>
            <w:hideMark/>
          </w:tcPr>
          <w:p w14:paraId="0D555A68"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E7A054D" w14:textId="77777777" w:rsidR="00D67E88" w:rsidRPr="00EE3ACD" w:rsidRDefault="00D67E88" w:rsidP="00D67E88">
            <w:pPr>
              <w:rPr>
                <w:color w:val="000000" w:themeColor="text1"/>
                <w:sz w:val="12"/>
                <w:szCs w:val="12"/>
              </w:rPr>
            </w:pPr>
          </w:p>
        </w:tc>
      </w:tr>
      <w:tr w:rsidR="00EE3ACD" w:rsidRPr="00EE3ACD" w14:paraId="5008C663" w14:textId="77777777" w:rsidTr="00D67E88">
        <w:trPr>
          <w:trHeight w:val="374"/>
        </w:trPr>
        <w:tc>
          <w:tcPr>
            <w:tcW w:w="1361" w:type="dxa"/>
            <w:vMerge/>
          </w:tcPr>
          <w:p w14:paraId="4B33FB0B" w14:textId="77777777" w:rsidR="00D67E88" w:rsidRPr="00EE3ACD" w:rsidRDefault="00D67E88" w:rsidP="00D67E88">
            <w:pPr>
              <w:rPr>
                <w:color w:val="000000" w:themeColor="text1"/>
              </w:rPr>
            </w:pPr>
          </w:p>
        </w:tc>
        <w:tc>
          <w:tcPr>
            <w:tcW w:w="5387" w:type="dxa"/>
          </w:tcPr>
          <w:p w14:paraId="2432AF10"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輸血用遠心機を適切に操作できる</w:t>
            </w:r>
          </w:p>
        </w:tc>
        <w:tc>
          <w:tcPr>
            <w:tcW w:w="1418" w:type="dxa"/>
            <w:noWrap/>
          </w:tcPr>
          <w:p w14:paraId="4772B907"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17310E92" w14:textId="77777777" w:rsidR="00D67E88" w:rsidRPr="00EE3ACD" w:rsidRDefault="00D67E88" w:rsidP="00D67E88">
            <w:pPr>
              <w:rPr>
                <w:color w:val="000000" w:themeColor="text1"/>
                <w:sz w:val="12"/>
                <w:szCs w:val="12"/>
              </w:rPr>
            </w:pPr>
          </w:p>
        </w:tc>
      </w:tr>
      <w:tr w:rsidR="00EE3ACD" w:rsidRPr="00EE3ACD" w14:paraId="5F32644B" w14:textId="77777777" w:rsidTr="00D67E88">
        <w:trPr>
          <w:trHeight w:val="374"/>
        </w:trPr>
        <w:tc>
          <w:tcPr>
            <w:tcW w:w="1361" w:type="dxa"/>
            <w:vMerge/>
          </w:tcPr>
          <w:p w14:paraId="7BAFAB83" w14:textId="77777777" w:rsidR="00D67E88" w:rsidRPr="00EE3ACD" w:rsidRDefault="00D67E88" w:rsidP="00D67E88">
            <w:pPr>
              <w:rPr>
                <w:color w:val="000000" w:themeColor="text1"/>
              </w:rPr>
            </w:pPr>
          </w:p>
        </w:tc>
        <w:tc>
          <w:tcPr>
            <w:tcW w:w="5387" w:type="dxa"/>
          </w:tcPr>
          <w:p w14:paraId="1D53C1D8" w14:textId="77777777" w:rsidR="00D67E88" w:rsidRPr="00EE3ACD" w:rsidRDefault="00D67E88" w:rsidP="00D67E88">
            <w:pPr>
              <w:rPr>
                <w:rFonts w:ascii="ＭＳ Ｐ明朝" w:eastAsia="ＭＳ Ｐ明朝" w:hAnsi="ＭＳ Ｐ明朝"/>
                <w:color w:val="000000" w:themeColor="text1"/>
                <w:sz w:val="16"/>
                <w:szCs w:val="16"/>
              </w:rPr>
            </w:pPr>
            <w:bookmarkStart w:id="16" w:name="_Hlk68193809"/>
            <w:r w:rsidRPr="00EE3ACD">
              <w:rPr>
                <w:rFonts w:ascii="ＭＳ Ｐ明朝" w:eastAsia="ＭＳ Ｐ明朝" w:hAnsi="ＭＳ Ｐ明朝" w:hint="eastAsia"/>
                <w:color w:val="000000" w:themeColor="text1"/>
                <w:sz w:val="16"/>
                <w:szCs w:val="16"/>
              </w:rPr>
              <w:t>測定結果を報告書へ正確に記入・転送などができる</w:t>
            </w:r>
            <w:bookmarkEnd w:id="16"/>
          </w:p>
        </w:tc>
        <w:tc>
          <w:tcPr>
            <w:tcW w:w="1418" w:type="dxa"/>
            <w:noWrap/>
          </w:tcPr>
          <w:p w14:paraId="31403BAF"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083E759B" w14:textId="77777777" w:rsidR="00D67E88" w:rsidRPr="00EE3ACD" w:rsidRDefault="00D67E88" w:rsidP="00D67E88">
            <w:pPr>
              <w:rPr>
                <w:color w:val="000000" w:themeColor="text1"/>
                <w:sz w:val="12"/>
                <w:szCs w:val="12"/>
              </w:rPr>
            </w:pPr>
          </w:p>
        </w:tc>
      </w:tr>
      <w:tr w:rsidR="00EE3ACD" w:rsidRPr="00EE3ACD" w14:paraId="46198A2F" w14:textId="77777777" w:rsidTr="00D67E88">
        <w:trPr>
          <w:trHeight w:val="374"/>
        </w:trPr>
        <w:tc>
          <w:tcPr>
            <w:tcW w:w="1361" w:type="dxa"/>
            <w:vMerge/>
          </w:tcPr>
          <w:p w14:paraId="2B3E78CC" w14:textId="77777777" w:rsidR="00D67E88" w:rsidRPr="00EE3ACD" w:rsidRDefault="00D67E88" w:rsidP="00D67E88">
            <w:pPr>
              <w:rPr>
                <w:color w:val="000000" w:themeColor="text1"/>
              </w:rPr>
            </w:pPr>
          </w:p>
        </w:tc>
        <w:tc>
          <w:tcPr>
            <w:tcW w:w="5387" w:type="dxa"/>
          </w:tcPr>
          <w:p w14:paraId="16AD0500"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ABO血液型の日本人の出現頻度が説明できる</w:t>
            </w:r>
          </w:p>
        </w:tc>
        <w:tc>
          <w:tcPr>
            <w:tcW w:w="1418" w:type="dxa"/>
            <w:noWrap/>
          </w:tcPr>
          <w:p w14:paraId="06A59124"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18BDD824" w14:textId="77777777" w:rsidR="00D67E88" w:rsidRPr="00EE3ACD" w:rsidRDefault="00D67E88" w:rsidP="00D67E88">
            <w:pPr>
              <w:rPr>
                <w:color w:val="000000" w:themeColor="text1"/>
                <w:sz w:val="12"/>
                <w:szCs w:val="12"/>
              </w:rPr>
            </w:pPr>
          </w:p>
        </w:tc>
      </w:tr>
      <w:tr w:rsidR="00EE3ACD" w:rsidRPr="00EE3ACD" w14:paraId="4DBED96B" w14:textId="77777777" w:rsidTr="00D67E88">
        <w:trPr>
          <w:trHeight w:val="374"/>
        </w:trPr>
        <w:tc>
          <w:tcPr>
            <w:tcW w:w="1361" w:type="dxa"/>
            <w:vMerge/>
          </w:tcPr>
          <w:p w14:paraId="5CD71440" w14:textId="77777777" w:rsidR="00D67E88" w:rsidRPr="00EE3ACD" w:rsidRDefault="00D67E88" w:rsidP="00D67E88">
            <w:pPr>
              <w:rPr>
                <w:color w:val="000000" w:themeColor="text1"/>
              </w:rPr>
            </w:pPr>
          </w:p>
        </w:tc>
        <w:tc>
          <w:tcPr>
            <w:tcW w:w="5387" w:type="dxa"/>
          </w:tcPr>
          <w:p w14:paraId="4230B9A9"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ABO血液型の代表的な亜型について説明できる</w:t>
            </w:r>
          </w:p>
        </w:tc>
        <w:tc>
          <w:tcPr>
            <w:tcW w:w="1418" w:type="dxa"/>
            <w:noWrap/>
          </w:tcPr>
          <w:p w14:paraId="624F5D23"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19B4F244" w14:textId="77777777" w:rsidR="00D67E88" w:rsidRPr="00EE3ACD" w:rsidRDefault="00D67E88" w:rsidP="00D67E88">
            <w:pPr>
              <w:rPr>
                <w:color w:val="000000" w:themeColor="text1"/>
                <w:sz w:val="12"/>
                <w:szCs w:val="12"/>
              </w:rPr>
            </w:pPr>
          </w:p>
        </w:tc>
      </w:tr>
      <w:tr w:rsidR="00EE3ACD" w:rsidRPr="00EE3ACD" w14:paraId="3399D1A2" w14:textId="77777777" w:rsidTr="00D67E88">
        <w:trPr>
          <w:trHeight w:val="374"/>
        </w:trPr>
        <w:tc>
          <w:tcPr>
            <w:tcW w:w="1361" w:type="dxa"/>
            <w:vMerge/>
          </w:tcPr>
          <w:p w14:paraId="2DA7B8FC" w14:textId="77777777" w:rsidR="00D67E88" w:rsidRPr="00EE3ACD" w:rsidRDefault="00D67E88" w:rsidP="00D67E88">
            <w:pPr>
              <w:rPr>
                <w:color w:val="000000" w:themeColor="text1"/>
              </w:rPr>
            </w:pPr>
          </w:p>
        </w:tc>
        <w:tc>
          <w:tcPr>
            <w:tcW w:w="5387" w:type="dxa"/>
          </w:tcPr>
          <w:p w14:paraId="16707098"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ABO、Rh血液型の異型輸血について説明できる</w:t>
            </w:r>
          </w:p>
        </w:tc>
        <w:tc>
          <w:tcPr>
            <w:tcW w:w="1418" w:type="dxa"/>
            <w:noWrap/>
          </w:tcPr>
          <w:p w14:paraId="729C30E9"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6D0D5599" w14:textId="77777777" w:rsidR="00D67E88" w:rsidRPr="00EE3ACD" w:rsidRDefault="00D67E88" w:rsidP="00D67E88">
            <w:pPr>
              <w:rPr>
                <w:color w:val="000000" w:themeColor="text1"/>
                <w:sz w:val="12"/>
                <w:szCs w:val="12"/>
              </w:rPr>
            </w:pPr>
          </w:p>
        </w:tc>
      </w:tr>
      <w:tr w:rsidR="00EE3ACD" w:rsidRPr="00EE3ACD" w14:paraId="720BA6C5" w14:textId="77777777" w:rsidTr="00D67E88">
        <w:trPr>
          <w:trHeight w:val="374"/>
        </w:trPr>
        <w:tc>
          <w:tcPr>
            <w:tcW w:w="1361" w:type="dxa"/>
            <w:vMerge/>
          </w:tcPr>
          <w:p w14:paraId="2F0C01DA" w14:textId="77777777" w:rsidR="00D67E88" w:rsidRPr="00EE3ACD" w:rsidRDefault="00D67E88" w:rsidP="00D67E88">
            <w:pPr>
              <w:rPr>
                <w:color w:val="000000" w:themeColor="text1"/>
              </w:rPr>
            </w:pPr>
          </w:p>
        </w:tc>
        <w:tc>
          <w:tcPr>
            <w:tcW w:w="5387" w:type="dxa"/>
          </w:tcPr>
          <w:p w14:paraId="7AAFE567" w14:textId="77777777" w:rsidR="00D67E88" w:rsidRPr="00EE3ACD" w:rsidRDefault="00D67E88" w:rsidP="00D67E88">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至急検体の対処方法が説明できる</w:t>
            </w:r>
          </w:p>
        </w:tc>
        <w:tc>
          <w:tcPr>
            <w:tcW w:w="1418" w:type="dxa"/>
            <w:noWrap/>
          </w:tcPr>
          <w:p w14:paraId="49009F1F" w14:textId="77777777" w:rsidR="00D67E88" w:rsidRPr="00EE3ACD" w:rsidRDefault="00D67E88" w:rsidP="00D67E88">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7E54819" w14:textId="77777777" w:rsidR="00D67E88" w:rsidRPr="00EE3ACD" w:rsidRDefault="00D67E88" w:rsidP="00D67E88">
            <w:pPr>
              <w:rPr>
                <w:color w:val="000000" w:themeColor="text1"/>
                <w:sz w:val="12"/>
                <w:szCs w:val="12"/>
              </w:rPr>
            </w:pPr>
          </w:p>
        </w:tc>
      </w:tr>
      <w:bookmarkEnd w:id="15"/>
    </w:tbl>
    <w:p w14:paraId="4409BC8B" w14:textId="77777777" w:rsidR="00D07566" w:rsidRPr="00EE3ACD" w:rsidRDefault="00D07566" w:rsidP="00D07566">
      <w:pPr>
        <w:rPr>
          <w:rFonts w:ascii="ＭＳ Ｐ明朝" w:eastAsia="ＭＳ Ｐ明朝" w:hAnsi="ＭＳ Ｐ明朝"/>
          <w:color w:val="000000" w:themeColor="text1"/>
        </w:rPr>
      </w:pPr>
    </w:p>
    <w:p w14:paraId="4492E667" w14:textId="77777777" w:rsidR="00D07566" w:rsidRPr="00EE3ACD" w:rsidRDefault="00D07566" w:rsidP="00D07566">
      <w:pPr>
        <w:rPr>
          <w:rFonts w:ascii="ＭＳ Ｐ明朝" w:eastAsia="ＭＳ Ｐ明朝" w:hAnsi="ＭＳ Ｐ明朝"/>
          <w:color w:val="000000" w:themeColor="text1"/>
        </w:rPr>
      </w:pPr>
    </w:p>
    <w:p w14:paraId="529DE950" w14:textId="2CE387B9" w:rsidR="00D07566" w:rsidRPr="00EE3ACD" w:rsidRDefault="00D07566" w:rsidP="00D07566">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２.</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必ず見学させる行為</w:t>
      </w:r>
      <w:r w:rsidR="00C33877"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輸血・移植検査</w:t>
      </w:r>
    </w:p>
    <w:tbl>
      <w:tblPr>
        <w:tblStyle w:val="a7"/>
        <w:tblW w:w="9602" w:type="dxa"/>
        <w:tblInd w:w="-5" w:type="dxa"/>
        <w:tblLook w:val="04A0" w:firstRow="1" w:lastRow="0" w:firstColumn="1" w:lastColumn="0" w:noHBand="0" w:noVBand="1"/>
      </w:tblPr>
      <w:tblGrid>
        <w:gridCol w:w="1361"/>
        <w:gridCol w:w="5390"/>
        <w:gridCol w:w="1425"/>
        <w:gridCol w:w="1426"/>
      </w:tblGrid>
      <w:tr w:rsidR="009E6A08" w:rsidRPr="00EE3ACD" w14:paraId="7CB4916D" w14:textId="77777777" w:rsidTr="00637B82">
        <w:trPr>
          <w:trHeight w:val="374"/>
          <w:tblHeader/>
        </w:trPr>
        <w:tc>
          <w:tcPr>
            <w:tcW w:w="1361" w:type="dxa"/>
            <w:noWrap/>
            <w:hideMark/>
          </w:tcPr>
          <w:p w14:paraId="0F0C917C"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0" w:type="dxa"/>
            <w:noWrap/>
            <w:hideMark/>
          </w:tcPr>
          <w:p w14:paraId="7035F957"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79"/>
                <w:kern w:val="0"/>
                <w:sz w:val="16"/>
                <w:szCs w:val="16"/>
                <w:fitText w:val="1120" w:id="-1815894015"/>
              </w:rPr>
              <w:t>行動目</w:t>
            </w:r>
            <w:r w:rsidRPr="00EE3ACD">
              <w:rPr>
                <w:rFonts w:ascii="ＭＳ Ｐ明朝" w:eastAsia="ＭＳ Ｐ明朝" w:hAnsi="ＭＳ Ｐ明朝" w:hint="eastAsia"/>
                <w:color w:val="000000" w:themeColor="text1"/>
                <w:spacing w:val="2"/>
                <w:kern w:val="0"/>
                <w:sz w:val="16"/>
                <w:szCs w:val="16"/>
                <w:fitText w:val="1120" w:id="-1815894015"/>
              </w:rPr>
              <w:t>標</w:t>
            </w:r>
          </w:p>
        </w:tc>
        <w:tc>
          <w:tcPr>
            <w:tcW w:w="1425" w:type="dxa"/>
            <w:noWrap/>
            <w:hideMark/>
          </w:tcPr>
          <w:p w14:paraId="61AB80C1"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6" w:type="dxa"/>
            <w:noWrap/>
            <w:hideMark/>
          </w:tcPr>
          <w:p w14:paraId="0B775996" w14:textId="77777777" w:rsidR="00D07566" w:rsidRPr="00EE3ACD" w:rsidRDefault="00D07566" w:rsidP="00CF35A9">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759C15BE" w14:textId="77777777" w:rsidTr="00637B82">
        <w:trPr>
          <w:trHeight w:val="374"/>
        </w:trPr>
        <w:tc>
          <w:tcPr>
            <w:tcW w:w="1361" w:type="dxa"/>
            <w:vMerge w:val="restart"/>
            <w:vAlign w:val="center"/>
            <w:hideMark/>
          </w:tcPr>
          <w:p w14:paraId="363BFCCE" w14:textId="77777777" w:rsidR="00D07566" w:rsidRPr="00EE3ACD" w:rsidRDefault="00D07566" w:rsidP="00637B8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90" w:type="dxa"/>
            <w:noWrap/>
          </w:tcPr>
          <w:p w14:paraId="365E4E91"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25" w:type="dxa"/>
            <w:noWrap/>
            <w:hideMark/>
          </w:tcPr>
          <w:p w14:paraId="5AF8E172"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hideMark/>
          </w:tcPr>
          <w:p w14:paraId="18EDCB47" w14:textId="4D6FFD58"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r>
      <w:tr w:rsidR="009E6A08" w:rsidRPr="00EE3ACD" w14:paraId="7DE424A1" w14:textId="77777777" w:rsidTr="00637B82">
        <w:trPr>
          <w:trHeight w:val="374"/>
        </w:trPr>
        <w:tc>
          <w:tcPr>
            <w:tcW w:w="1361" w:type="dxa"/>
            <w:vMerge/>
            <w:hideMark/>
          </w:tcPr>
          <w:p w14:paraId="7FFB07A4" w14:textId="77777777" w:rsidR="00D07566" w:rsidRPr="00EE3ACD" w:rsidRDefault="00D07566" w:rsidP="00637B82">
            <w:pPr>
              <w:rPr>
                <w:color w:val="000000" w:themeColor="text1"/>
                <w:sz w:val="16"/>
                <w:szCs w:val="16"/>
              </w:rPr>
            </w:pPr>
          </w:p>
        </w:tc>
        <w:tc>
          <w:tcPr>
            <w:tcW w:w="5390" w:type="dxa"/>
            <w:noWrap/>
          </w:tcPr>
          <w:p w14:paraId="5C6114E3"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血液製剤管理について説明できる</w:t>
            </w:r>
          </w:p>
        </w:tc>
        <w:tc>
          <w:tcPr>
            <w:tcW w:w="1425" w:type="dxa"/>
            <w:noWrap/>
            <w:hideMark/>
          </w:tcPr>
          <w:p w14:paraId="136B417A"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14BBA636" w14:textId="77777777" w:rsidR="00D07566" w:rsidRPr="00EE3ACD" w:rsidRDefault="00D07566" w:rsidP="00637B82">
            <w:pPr>
              <w:jc w:val="center"/>
              <w:rPr>
                <w:color w:val="000000" w:themeColor="text1"/>
                <w:sz w:val="12"/>
                <w:szCs w:val="12"/>
              </w:rPr>
            </w:pPr>
          </w:p>
        </w:tc>
      </w:tr>
      <w:tr w:rsidR="009E6A08" w:rsidRPr="00EE3ACD" w14:paraId="1FC90FD1" w14:textId="77777777" w:rsidTr="00637B82">
        <w:trPr>
          <w:trHeight w:val="374"/>
        </w:trPr>
        <w:tc>
          <w:tcPr>
            <w:tcW w:w="1361" w:type="dxa"/>
            <w:vMerge/>
            <w:hideMark/>
          </w:tcPr>
          <w:p w14:paraId="345E2B7A" w14:textId="77777777" w:rsidR="00D07566" w:rsidRPr="00EE3ACD" w:rsidRDefault="00D07566" w:rsidP="00637B82">
            <w:pPr>
              <w:rPr>
                <w:color w:val="000000" w:themeColor="text1"/>
                <w:sz w:val="16"/>
                <w:szCs w:val="16"/>
              </w:rPr>
            </w:pPr>
          </w:p>
        </w:tc>
        <w:tc>
          <w:tcPr>
            <w:tcW w:w="5390" w:type="dxa"/>
            <w:noWrap/>
          </w:tcPr>
          <w:p w14:paraId="1BB6ABE2"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機器管理方法について説明できる</w:t>
            </w:r>
          </w:p>
        </w:tc>
        <w:tc>
          <w:tcPr>
            <w:tcW w:w="1425" w:type="dxa"/>
            <w:noWrap/>
            <w:hideMark/>
          </w:tcPr>
          <w:p w14:paraId="49ECB84B"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1967021F" w14:textId="77777777" w:rsidR="00D07566" w:rsidRPr="00EE3ACD" w:rsidRDefault="00D07566" w:rsidP="00637B82">
            <w:pPr>
              <w:jc w:val="center"/>
              <w:rPr>
                <w:color w:val="000000" w:themeColor="text1"/>
                <w:sz w:val="12"/>
                <w:szCs w:val="12"/>
              </w:rPr>
            </w:pPr>
          </w:p>
        </w:tc>
      </w:tr>
      <w:tr w:rsidR="009E6A08" w:rsidRPr="00EE3ACD" w14:paraId="02B3BC69" w14:textId="77777777" w:rsidTr="00637B82">
        <w:trPr>
          <w:trHeight w:val="374"/>
        </w:trPr>
        <w:tc>
          <w:tcPr>
            <w:tcW w:w="1361" w:type="dxa"/>
            <w:vMerge/>
            <w:hideMark/>
          </w:tcPr>
          <w:p w14:paraId="7F70935F" w14:textId="77777777" w:rsidR="00D07566" w:rsidRPr="00EE3ACD" w:rsidRDefault="00D07566" w:rsidP="00637B82">
            <w:pPr>
              <w:rPr>
                <w:color w:val="000000" w:themeColor="text1"/>
                <w:sz w:val="16"/>
                <w:szCs w:val="16"/>
              </w:rPr>
            </w:pPr>
          </w:p>
        </w:tc>
        <w:tc>
          <w:tcPr>
            <w:tcW w:w="5390" w:type="dxa"/>
            <w:noWrap/>
          </w:tcPr>
          <w:p w14:paraId="1CD2AA89"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25" w:type="dxa"/>
            <w:noWrap/>
            <w:hideMark/>
          </w:tcPr>
          <w:p w14:paraId="58E50988"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65AB9659" w14:textId="77777777" w:rsidR="00D07566" w:rsidRPr="00EE3ACD" w:rsidRDefault="00D07566" w:rsidP="00637B82">
            <w:pPr>
              <w:jc w:val="center"/>
              <w:rPr>
                <w:color w:val="000000" w:themeColor="text1"/>
                <w:sz w:val="12"/>
                <w:szCs w:val="12"/>
              </w:rPr>
            </w:pPr>
          </w:p>
        </w:tc>
      </w:tr>
      <w:tr w:rsidR="009E6A08" w:rsidRPr="00EE3ACD" w14:paraId="59DB2865" w14:textId="77777777" w:rsidTr="00637B82">
        <w:trPr>
          <w:trHeight w:val="374"/>
        </w:trPr>
        <w:tc>
          <w:tcPr>
            <w:tcW w:w="1361" w:type="dxa"/>
            <w:vMerge/>
            <w:hideMark/>
          </w:tcPr>
          <w:p w14:paraId="444FC716" w14:textId="77777777" w:rsidR="00D07566" w:rsidRPr="00EE3ACD" w:rsidRDefault="00D07566" w:rsidP="00637B82">
            <w:pPr>
              <w:rPr>
                <w:color w:val="000000" w:themeColor="text1"/>
                <w:sz w:val="16"/>
                <w:szCs w:val="16"/>
              </w:rPr>
            </w:pPr>
          </w:p>
        </w:tc>
        <w:tc>
          <w:tcPr>
            <w:tcW w:w="5390" w:type="dxa"/>
            <w:noWrap/>
          </w:tcPr>
          <w:p w14:paraId="439560A6"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25" w:type="dxa"/>
            <w:noWrap/>
            <w:hideMark/>
          </w:tcPr>
          <w:p w14:paraId="54A99FFD"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0A6B8508" w14:textId="77777777" w:rsidR="00D07566" w:rsidRPr="00EE3ACD" w:rsidRDefault="00D07566" w:rsidP="00637B82">
            <w:pPr>
              <w:jc w:val="center"/>
              <w:rPr>
                <w:color w:val="000000" w:themeColor="text1"/>
                <w:sz w:val="12"/>
                <w:szCs w:val="12"/>
              </w:rPr>
            </w:pPr>
          </w:p>
        </w:tc>
      </w:tr>
      <w:tr w:rsidR="009E6A08" w:rsidRPr="00EE3ACD" w14:paraId="00B1ED72" w14:textId="77777777" w:rsidTr="00637B82">
        <w:trPr>
          <w:trHeight w:val="374"/>
        </w:trPr>
        <w:tc>
          <w:tcPr>
            <w:tcW w:w="1361" w:type="dxa"/>
            <w:vMerge/>
            <w:hideMark/>
          </w:tcPr>
          <w:p w14:paraId="47A99623" w14:textId="77777777" w:rsidR="00D07566" w:rsidRPr="00EE3ACD" w:rsidRDefault="00D07566" w:rsidP="00637B82">
            <w:pPr>
              <w:rPr>
                <w:color w:val="000000" w:themeColor="text1"/>
                <w:sz w:val="16"/>
                <w:szCs w:val="16"/>
              </w:rPr>
            </w:pPr>
          </w:p>
        </w:tc>
        <w:tc>
          <w:tcPr>
            <w:tcW w:w="5390" w:type="dxa"/>
            <w:noWrap/>
          </w:tcPr>
          <w:p w14:paraId="4FF1A8B0" w14:textId="77777777" w:rsidR="00D07566" w:rsidRPr="00EE3ACD" w:rsidRDefault="00D07566" w:rsidP="00637B8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25" w:type="dxa"/>
            <w:noWrap/>
            <w:hideMark/>
          </w:tcPr>
          <w:p w14:paraId="04E137F7" w14:textId="77777777" w:rsidR="00D07566" w:rsidRPr="00EE3ACD" w:rsidRDefault="00D07566" w:rsidP="00637B82">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4F2CB1E8" w14:textId="77777777" w:rsidR="00D07566" w:rsidRPr="00EE3ACD" w:rsidRDefault="00D07566" w:rsidP="00637B82">
            <w:pPr>
              <w:jc w:val="center"/>
              <w:rPr>
                <w:color w:val="000000" w:themeColor="text1"/>
                <w:sz w:val="12"/>
                <w:szCs w:val="12"/>
              </w:rPr>
            </w:pPr>
          </w:p>
        </w:tc>
      </w:tr>
    </w:tbl>
    <w:p w14:paraId="390BD130" w14:textId="49FEB18B" w:rsidR="00C33877" w:rsidRPr="00EE3ACD" w:rsidRDefault="00C33877" w:rsidP="0015339F">
      <w:pPr>
        <w:rPr>
          <w:rFonts w:ascii="ＭＳ Ｐ明朝" w:eastAsia="ＭＳ Ｐ明朝" w:hAnsi="ＭＳ Ｐ明朝"/>
          <w:color w:val="000000" w:themeColor="text1"/>
        </w:rPr>
      </w:pPr>
    </w:p>
    <w:p w14:paraId="4AEE096C" w14:textId="77777777" w:rsidR="009E6A08" w:rsidRPr="00EE3ACD" w:rsidRDefault="009E6A08" w:rsidP="0015339F">
      <w:pPr>
        <w:rPr>
          <w:rFonts w:ascii="ＭＳ Ｐ明朝" w:eastAsia="ＭＳ Ｐ明朝" w:hAnsi="ＭＳ Ｐ明朝"/>
          <w:color w:val="000000" w:themeColor="text1"/>
        </w:rPr>
      </w:pPr>
    </w:p>
    <w:p w14:paraId="7C6EDFCE" w14:textId="02CBE42A" w:rsidR="00D07566" w:rsidRPr="00EE3ACD" w:rsidRDefault="008D1FF7" w:rsidP="0015339F">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３．実施させることが望ましい行為：輸血・移植検査</w:t>
      </w:r>
      <w:bookmarkStart w:id="17" w:name="_Hlk67489374"/>
    </w:p>
    <w:tbl>
      <w:tblPr>
        <w:tblStyle w:val="a7"/>
        <w:tblpPr w:leftFromText="142" w:rightFromText="142" w:vertAnchor="text" w:horzAnchor="margin" w:tblpY="88"/>
        <w:tblW w:w="9599" w:type="dxa"/>
        <w:tblLook w:val="04A0" w:firstRow="1" w:lastRow="0" w:firstColumn="1" w:lastColumn="0" w:noHBand="0" w:noVBand="1"/>
      </w:tblPr>
      <w:tblGrid>
        <w:gridCol w:w="1362"/>
        <w:gridCol w:w="5394"/>
        <w:gridCol w:w="1419"/>
        <w:gridCol w:w="1424"/>
      </w:tblGrid>
      <w:tr w:rsidR="009E6A08" w:rsidRPr="00EE3ACD" w14:paraId="6C93CB03" w14:textId="77777777" w:rsidTr="00CF35A9">
        <w:trPr>
          <w:trHeight w:val="352"/>
        </w:trPr>
        <w:tc>
          <w:tcPr>
            <w:tcW w:w="1334" w:type="dxa"/>
            <w:noWrap/>
            <w:hideMark/>
          </w:tcPr>
          <w:p w14:paraId="4896CA40" w14:textId="77777777" w:rsidR="00C33877" w:rsidRPr="00EE3ACD" w:rsidRDefault="00C33877" w:rsidP="00C33877">
            <w:pPr>
              <w:jc w:val="center"/>
              <w:rPr>
                <w:rFonts w:ascii="ＭＳ Ｐ明朝" w:eastAsia="ＭＳ Ｐ明朝" w:hAnsi="ＭＳ Ｐ明朝"/>
                <w:color w:val="000000" w:themeColor="text1"/>
                <w:sz w:val="16"/>
                <w:szCs w:val="16"/>
              </w:rPr>
            </w:pPr>
            <w:bookmarkStart w:id="18" w:name="_Hlk67483513"/>
            <w:bookmarkEnd w:id="17"/>
            <w:r w:rsidRPr="00EE3ACD">
              <w:rPr>
                <w:rFonts w:ascii="ＭＳ Ｐ明朝" w:eastAsia="ＭＳ Ｐ明朝" w:hAnsi="ＭＳ Ｐ明朝" w:hint="eastAsia"/>
                <w:color w:val="000000" w:themeColor="text1"/>
                <w:sz w:val="16"/>
                <w:szCs w:val="16"/>
              </w:rPr>
              <w:t>一般目標</w:t>
            </w:r>
          </w:p>
        </w:tc>
        <w:tc>
          <w:tcPr>
            <w:tcW w:w="5282" w:type="dxa"/>
            <w:noWrap/>
            <w:hideMark/>
          </w:tcPr>
          <w:p w14:paraId="5BD9E7C5" w14:textId="77777777"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15892224"/>
              </w:rPr>
              <w:t>行動目</w:t>
            </w:r>
            <w:r w:rsidRPr="00EE3ACD">
              <w:rPr>
                <w:rFonts w:ascii="ＭＳ Ｐ明朝" w:eastAsia="ＭＳ Ｐ明朝" w:hAnsi="ＭＳ Ｐ明朝" w:hint="eastAsia"/>
                <w:color w:val="000000" w:themeColor="text1"/>
                <w:kern w:val="0"/>
                <w:sz w:val="16"/>
                <w:szCs w:val="16"/>
                <w:fitText w:val="1120" w:id="-1815892224"/>
              </w:rPr>
              <w:t>標</w:t>
            </w:r>
          </w:p>
        </w:tc>
        <w:tc>
          <w:tcPr>
            <w:tcW w:w="1390" w:type="dxa"/>
            <w:noWrap/>
            <w:hideMark/>
          </w:tcPr>
          <w:p w14:paraId="519D4755" w14:textId="16A4A146"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394" w:type="dxa"/>
            <w:noWrap/>
            <w:hideMark/>
          </w:tcPr>
          <w:p w14:paraId="19C66EC2" w14:textId="77777777"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bookmarkEnd w:id="18"/>
      <w:tr w:rsidR="009E6A08" w:rsidRPr="00EE3ACD" w14:paraId="5DDD682F" w14:textId="77777777" w:rsidTr="00CF35A9">
        <w:trPr>
          <w:trHeight w:val="368"/>
        </w:trPr>
        <w:tc>
          <w:tcPr>
            <w:tcW w:w="1334" w:type="dxa"/>
            <w:vMerge w:val="restart"/>
            <w:vAlign w:val="center"/>
          </w:tcPr>
          <w:p w14:paraId="7CE01751" w14:textId="77777777"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交差適合試験</w:t>
            </w:r>
          </w:p>
        </w:tc>
        <w:tc>
          <w:tcPr>
            <w:tcW w:w="5282" w:type="dxa"/>
            <w:noWrap/>
          </w:tcPr>
          <w:p w14:paraId="3BEB678D" w14:textId="32258C7F"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w:t>
            </w:r>
            <w:r w:rsidR="007A2F5C" w:rsidRPr="00EE3ACD">
              <w:rPr>
                <w:rFonts w:ascii="ＭＳ Ｐ明朝" w:eastAsia="ＭＳ Ｐ明朝" w:hAnsi="ＭＳ Ｐ明朝" w:hint="eastAsia"/>
                <w:color w:val="000000" w:themeColor="text1"/>
                <w:sz w:val="16"/>
                <w:szCs w:val="16"/>
              </w:rPr>
              <w:t>の</w:t>
            </w:r>
            <w:r w:rsidRPr="00EE3ACD">
              <w:rPr>
                <w:rFonts w:ascii="ＭＳ Ｐ明朝" w:eastAsia="ＭＳ Ｐ明朝" w:hAnsi="ＭＳ Ｐ明朝" w:hint="eastAsia"/>
                <w:color w:val="000000" w:themeColor="text1"/>
                <w:sz w:val="16"/>
                <w:szCs w:val="16"/>
              </w:rPr>
              <w:t>確認</w:t>
            </w:r>
            <w:r w:rsidR="00F32BC1">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w:t>
            </w:r>
            <w:r w:rsidR="007A2F5C" w:rsidRPr="00EE3ACD">
              <w:rPr>
                <w:color w:val="000000" w:themeColor="text1"/>
              </w:rPr>
              <w:t xml:space="preserve"> </w:t>
            </w:r>
            <w:r w:rsidR="007A2F5C" w:rsidRPr="00EE3ACD">
              <w:rPr>
                <w:rFonts w:ascii="ＭＳ Ｐ明朝" w:eastAsia="ＭＳ Ｐ明朝" w:hAnsi="ＭＳ Ｐ明朝"/>
                <w:color w:val="000000" w:themeColor="text1"/>
                <w:sz w:val="16"/>
                <w:szCs w:val="16"/>
              </w:rPr>
              <w:t>(溶血の有無</w:t>
            </w:r>
            <w:r w:rsidR="00B86762" w:rsidRPr="00EE3ACD">
              <w:rPr>
                <w:rFonts w:ascii="ＭＳ Ｐ明朝" w:eastAsia="ＭＳ Ｐ明朝" w:hAnsi="ＭＳ Ｐ明朝" w:hint="eastAsia"/>
                <w:color w:val="000000" w:themeColor="text1"/>
                <w:sz w:val="16"/>
                <w:szCs w:val="16"/>
              </w:rPr>
              <w:t>等</w:t>
            </w:r>
            <w:r w:rsidR="007A2F5C" w:rsidRPr="00EE3ACD">
              <w:rPr>
                <w:rFonts w:ascii="ＭＳ Ｐ明朝" w:eastAsia="ＭＳ Ｐ明朝" w:hAnsi="ＭＳ Ｐ明朝"/>
                <w:color w:val="000000" w:themeColor="text1"/>
                <w:sz w:val="16"/>
                <w:szCs w:val="16"/>
              </w:rPr>
              <w:t>)</w:t>
            </w:r>
          </w:p>
        </w:tc>
        <w:tc>
          <w:tcPr>
            <w:tcW w:w="1390" w:type="dxa"/>
            <w:noWrap/>
            <w:hideMark/>
          </w:tcPr>
          <w:p w14:paraId="50F06011"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val="restart"/>
            <w:noWrap/>
            <w:vAlign w:val="center"/>
            <w:hideMark/>
          </w:tcPr>
          <w:p w14:paraId="30A24FD5" w14:textId="6682024C"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r>
      <w:tr w:rsidR="009E6A08" w:rsidRPr="00EE3ACD" w14:paraId="16772E46" w14:textId="77777777" w:rsidTr="00CF35A9">
        <w:trPr>
          <w:trHeight w:val="384"/>
        </w:trPr>
        <w:tc>
          <w:tcPr>
            <w:tcW w:w="1334" w:type="dxa"/>
            <w:vMerge/>
          </w:tcPr>
          <w:p w14:paraId="79E0A4A8" w14:textId="77777777" w:rsidR="00C33877" w:rsidRPr="00EE3ACD" w:rsidRDefault="00C33877" w:rsidP="00C33877">
            <w:pPr>
              <w:rPr>
                <w:color w:val="000000" w:themeColor="text1"/>
              </w:rPr>
            </w:pPr>
          </w:p>
        </w:tc>
        <w:tc>
          <w:tcPr>
            <w:tcW w:w="5282" w:type="dxa"/>
            <w:noWrap/>
          </w:tcPr>
          <w:p w14:paraId="3A19C475"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主試験・副試験の一般的な目的・操作法を説明できる</w:t>
            </w:r>
          </w:p>
        </w:tc>
        <w:tc>
          <w:tcPr>
            <w:tcW w:w="1390" w:type="dxa"/>
            <w:noWrap/>
            <w:hideMark/>
          </w:tcPr>
          <w:p w14:paraId="09928710"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hideMark/>
          </w:tcPr>
          <w:p w14:paraId="55541A06" w14:textId="77777777" w:rsidR="00C33877" w:rsidRPr="00EE3ACD" w:rsidRDefault="00C33877" w:rsidP="00C33877">
            <w:pPr>
              <w:jc w:val="center"/>
              <w:rPr>
                <w:color w:val="000000" w:themeColor="text1"/>
                <w:sz w:val="12"/>
                <w:szCs w:val="12"/>
              </w:rPr>
            </w:pPr>
          </w:p>
        </w:tc>
      </w:tr>
      <w:tr w:rsidR="009E6A08" w:rsidRPr="00EE3ACD" w14:paraId="41244834" w14:textId="77777777" w:rsidTr="00CF35A9">
        <w:trPr>
          <w:trHeight w:val="368"/>
        </w:trPr>
        <w:tc>
          <w:tcPr>
            <w:tcW w:w="1334" w:type="dxa"/>
            <w:vMerge/>
          </w:tcPr>
          <w:p w14:paraId="753701F4" w14:textId="77777777" w:rsidR="00C33877" w:rsidRPr="00EE3ACD" w:rsidRDefault="00C33877" w:rsidP="00C33877">
            <w:pPr>
              <w:rPr>
                <w:color w:val="000000" w:themeColor="text1"/>
              </w:rPr>
            </w:pPr>
          </w:p>
        </w:tc>
        <w:tc>
          <w:tcPr>
            <w:tcW w:w="5282" w:type="dxa"/>
            <w:noWrap/>
          </w:tcPr>
          <w:p w14:paraId="5A52D544" w14:textId="3F4C205A"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主試験・副試験を実施し報告書</w:t>
            </w:r>
            <w:r w:rsidR="007A2F5C" w:rsidRPr="00EE3ACD">
              <w:rPr>
                <w:rFonts w:ascii="ＭＳ Ｐ明朝" w:eastAsia="ＭＳ Ｐ明朝" w:hAnsi="ＭＳ Ｐ明朝" w:hint="eastAsia"/>
                <w:color w:val="000000" w:themeColor="text1"/>
                <w:sz w:val="16"/>
                <w:szCs w:val="16"/>
              </w:rPr>
              <w:t>を作成</w:t>
            </w:r>
            <w:r w:rsidRPr="00EE3ACD">
              <w:rPr>
                <w:rFonts w:ascii="ＭＳ Ｐ明朝" w:eastAsia="ＭＳ Ｐ明朝" w:hAnsi="ＭＳ Ｐ明朝" w:hint="eastAsia"/>
                <w:color w:val="000000" w:themeColor="text1"/>
                <w:sz w:val="16"/>
                <w:szCs w:val="16"/>
              </w:rPr>
              <w:t>できる</w:t>
            </w:r>
          </w:p>
        </w:tc>
        <w:tc>
          <w:tcPr>
            <w:tcW w:w="1390" w:type="dxa"/>
            <w:noWrap/>
            <w:hideMark/>
          </w:tcPr>
          <w:p w14:paraId="36CC73A3"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hideMark/>
          </w:tcPr>
          <w:p w14:paraId="5C7CF733" w14:textId="77777777" w:rsidR="00C33877" w:rsidRPr="00EE3ACD" w:rsidRDefault="00C33877" w:rsidP="00C33877">
            <w:pPr>
              <w:jc w:val="center"/>
              <w:rPr>
                <w:color w:val="000000" w:themeColor="text1"/>
                <w:sz w:val="12"/>
                <w:szCs w:val="12"/>
              </w:rPr>
            </w:pPr>
          </w:p>
        </w:tc>
      </w:tr>
      <w:tr w:rsidR="009E6A08" w:rsidRPr="00EE3ACD" w14:paraId="2101D881" w14:textId="77777777" w:rsidTr="00CF35A9">
        <w:trPr>
          <w:trHeight w:val="368"/>
        </w:trPr>
        <w:tc>
          <w:tcPr>
            <w:tcW w:w="1334" w:type="dxa"/>
            <w:vMerge/>
          </w:tcPr>
          <w:p w14:paraId="27F2C337" w14:textId="77777777" w:rsidR="00C33877" w:rsidRPr="00EE3ACD" w:rsidRDefault="00C33877" w:rsidP="00C33877">
            <w:pPr>
              <w:rPr>
                <w:color w:val="000000" w:themeColor="text1"/>
              </w:rPr>
            </w:pPr>
          </w:p>
        </w:tc>
        <w:tc>
          <w:tcPr>
            <w:tcW w:w="5282" w:type="dxa"/>
            <w:noWrap/>
          </w:tcPr>
          <w:p w14:paraId="2737E408"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血液製剤との交差適合試験において、副試験を省く理由を説明できる</w:t>
            </w:r>
          </w:p>
        </w:tc>
        <w:tc>
          <w:tcPr>
            <w:tcW w:w="1390" w:type="dxa"/>
            <w:noWrap/>
            <w:hideMark/>
          </w:tcPr>
          <w:p w14:paraId="2633D296"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hideMark/>
          </w:tcPr>
          <w:p w14:paraId="2D228981" w14:textId="77777777" w:rsidR="00C33877" w:rsidRPr="00EE3ACD" w:rsidRDefault="00C33877" w:rsidP="00C33877">
            <w:pPr>
              <w:jc w:val="center"/>
              <w:rPr>
                <w:color w:val="000000" w:themeColor="text1"/>
                <w:sz w:val="12"/>
                <w:szCs w:val="12"/>
              </w:rPr>
            </w:pPr>
          </w:p>
        </w:tc>
      </w:tr>
      <w:tr w:rsidR="009E6A08" w:rsidRPr="00EE3ACD" w14:paraId="0A79E39C" w14:textId="77777777" w:rsidTr="00CF35A9">
        <w:trPr>
          <w:trHeight w:val="384"/>
        </w:trPr>
        <w:tc>
          <w:tcPr>
            <w:tcW w:w="1334" w:type="dxa"/>
            <w:vMerge/>
          </w:tcPr>
          <w:p w14:paraId="5EDBA102" w14:textId="77777777" w:rsidR="00C33877" w:rsidRPr="00EE3ACD" w:rsidRDefault="00C33877" w:rsidP="00C33877">
            <w:pPr>
              <w:rPr>
                <w:color w:val="000000" w:themeColor="text1"/>
              </w:rPr>
            </w:pPr>
          </w:p>
        </w:tc>
        <w:tc>
          <w:tcPr>
            <w:tcW w:w="5282" w:type="dxa"/>
            <w:noWrap/>
          </w:tcPr>
          <w:p w14:paraId="2ABCA2E5"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IgG感作赤血球を使用する理由を説明できる</w:t>
            </w:r>
          </w:p>
        </w:tc>
        <w:tc>
          <w:tcPr>
            <w:tcW w:w="1390" w:type="dxa"/>
            <w:noWrap/>
            <w:hideMark/>
          </w:tcPr>
          <w:p w14:paraId="21C1E484"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hideMark/>
          </w:tcPr>
          <w:p w14:paraId="26684DB5" w14:textId="77777777" w:rsidR="00C33877" w:rsidRPr="00EE3ACD" w:rsidRDefault="00C33877" w:rsidP="00C33877">
            <w:pPr>
              <w:jc w:val="center"/>
              <w:rPr>
                <w:color w:val="000000" w:themeColor="text1"/>
                <w:sz w:val="12"/>
                <w:szCs w:val="12"/>
              </w:rPr>
            </w:pPr>
          </w:p>
        </w:tc>
      </w:tr>
      <w:tr w:rsidR="009E6A08" w:rsidRPr="00EE3ACD" w14:paraId="2EEE96B4" w14:textId="77777777" w:rsidTr="00CF35A9">
        <w:trPr>
          <w:trHeight w:val="352"/>
        </w:trPr>
        <w:tc>
          <w:tcPr>
            <w:tcW w:w="1334" w:type="dxa"/>
            <w:vMerge w:val="restart"/>
          </w:tcPr>
          <w:p w14:paraId="011D9CC3" w14:textId="77777777" w:rsidR="00C33877" w:rsidRPr="00EE3ACD" w:rsidRDefault="00C33877" w:rsidP="00C33877">
            <w:pPr>
              <w:rPr>
                <w:rFonts w:ascii="ＭＳ Ｐ明朝" w:eastAsia="ＭＳ Ｐ明朝" w:hAnsi="ＭＳ Ｐ明朝"/>
                <w:color w:val="000000" w:themeColor="text1"/>
                <w:sz w:val="16"/>
                <w:szCs w:val="16"/>
              </w:rPr>
            </w:pPr>
          </w:p>
          <w:p w14:paraId="68138415" w14:textId="77777777" w:rsidR="00C33877" w:rsidRPr="00EE3ACD" w:rsidRDefault="00C33877" w:rsidP="00C33877">
            <w:pPr>
              <w:rPr>
                <w:rFonts w:ascii="ＭＳ Ｐ明朝" w:eastAsia="ＭＳ Ｐ明朝" w:hAnsi="ＭＳ Ｐ明朝"/>
                <w:color w:val="000000" w:themeColor="text1"/>
                <w:sz w:val="16"/>
                <w:szCs w:val="16"/>
              </w:rPr>
            </w:pPr>
          </w:p>
          <w:p w14:paraId="4FBF1004" w14:textId="77777777" w:rsidR="00C33877" w:rsidRPr="00EE3ACD" w:rsidRDefault="00C33877" w:rsidP="00C33877">
            <w:pPr>
              <w:jc w:val="center"/>
              <w:rPr>
                <w:rFonts w:ascii="ＭＳ Ｐ明朝" w:eastAsia="ＭＳ Ｐ明朝" w:hAnsi="ＭＳ Ｐ明朝"/>
                <w:color w:val="000000" w:themeColor="text1"/>
                <w:sz w:val="16"/>
                <w:szCs w:val="16"/>
              </w:rPr>
            </w:pPr>
          </w:p>
          <w:p w14:paraId="6FD64E74" w14:textId="77777777"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不規則抗体</w:t>
            </w:r>
          </w:p>
          <w:p w14:paraId="0B8CB2A7" w14:textId="77777777" w:rsidR="00C33877" w:rsidRPr="00EE3ACD" w:rsidRDefault="00C33877" w:rsidP="00C33877">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検査</w:t>
            </w:r>
          </w:p>
        </w:tc>
        <w:tc>
          <w:tcPr>
            <w:tcW w:w="5282" w:type="dxa"/>
          </w:tcPr>
          <w:p w14:paraId="2FAE638C" w14:textId="400697B0" w:rsidR="00C33877" w:rsidRPr="00EE3ACD" w:rsidRDefault="007A2F5C"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検体の確認ができる（氏名・抗凝固剤、検体量、検体凝固等）</w:t>
            </w:r>
          </w:p>
        </w:tc>
        <w:tc>
          <w:tcPr>
            <w:tcW w:w="1390" w:type="dxa"/>
            <w:noWrap/>
          </w:tcPr>
          <w:p w14:paraId="502DB226"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val="restart"/>
            <w:noWrap/>
            <w:vAlign w:val="center"/>
          </w:tcPr>
          <w:p w14:paraId="04182FCE"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r>
      <w:tr w:rsidR="009E6A08" w:rsidRPr="00EE3ACD" w14:paraId="182CC950" w14:textId="77777777" w:rsidTr="00CF35A9">
        <w:trPr>
          <w:trHeight w:val="368"/>
        </w:trPr>
        <w:tc>
          <w:tcPr>
            <w:tcW w:w="1334" w:type="dxa"/>
            <w:vMerge/>
          </w:tcPr>
          <w:p w14:paraId="121838F5" w14:textId="77777777" w:rsidR="00C33877" w:rsidRPr="00EE3ACD" w:rsidRDefault="00C33877" w:rsidP="00C33877">
            <w:pPr>
              <w:rPr>
                <w:color w:val="000000" w:themeColor="text1"/>
              </w:rPr>
            </w:pPr>
          </w:p>
        </w:tc>
        <w:tc>
          <w:tcPr>
            <w:tcW w:w="5282" w:type="dxa"/>
          </w:tcPr>
          <w:p w14:paraId="464DC002"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不規則抗体検査の一般的な目的・操作法を説明できる</w:t>
            </w:r>
          </w:p>
        </w:tc>
        <w:tc>
          <w:tcPr>
            <w:tcW w:w="1390" w:type="dxa"/>
            <w:noWrap/>
          </w:tcPr>
          <w:p w14:paraId="2FCBDEA0"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3B28680F" w14:textId="77777777" w:rsidR="00C33877" w:rsidRPr="00EE3ACD" w:rsidRDefault="00C33877" w:rsidP="00C33877">
            <w:pPr>
              <w:rPr>
                <w:color w:val="000000" w:themeColor="text1"/>
                <w:sz w:val="12"/>
                <w:szCs w:val="12"/>
              </w:rPr>
            </w:pPr>
          </w:p>
        </w:tc>
      </w:tr>
      <w:tr w:rsidR="009E6A08" w:rsidRPr="00EE3ACD" w14:paraId="1ED33C74" w14:textId="77777777" w:rsidTr="00CF35A9">
        <w:trPr>
          <w:trHeight w:val="384"/>
        </w:trPr>
        <w:tc>
          <w:tcPr>
            <w:tcW w:w="1334" w:type="dxa"/>
            <w:vMerge/>
          </w:tcPr>
          <w:p w14:paraId="0933CEF1" w14:textId="77777777" w:rsidR="00C33877" w:rsidRPr="00EE3ACD" w:rsidRDefault="00C33877" w:rsidP="00C33877">
            <w:pPr>
              <w:rPr>
                <w:color w:val="000000" w:themeColor="text1"/>
              </w:rPr>
            </w:pPr>
          </w:p>
        </w:tc>
        <w:tc>
          <w:tcPr>
            <w:tcW w:w="5282" w:type="dxa"/>
          </w:tcPr>
          <w:p w14:paraId="2396B4F7"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不規則抗体の反応温度、反応原理を説明できる</w:t>
            </w:r>
          </w:p>
        </w:tc>
        <w:tc>
          <w:tcPr>
            <w:tcW w:w="1390" w:type="dxa"/>
            <w:noWrap/>
          </w:tcPr>
          <w:p w14:paraId="67A93128"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60CFCC08" w14:textId="77777777" w:rsidR="00C33877" w:rsidRPr="00EE3ACD" w:rsidRDefault="00C33877" w:rsidP="00C33877">
            <w:pPr>
              <w:rPr>
                <w:color w:val="000000" w:themeColor="text1"/>
                <w:sz w:val="12"/>
                <w:szCs w:val="12"/>
              </w:rPr>
            </w:pPr>
          </w:p>
        </w:tc>
      </w:tr>
      <w:tr w:rsidR="009E6A08" w:rsidRPr="00EE3ACD" w14:paraId="0AA5AE3A" w14:textId="77777777" w:rsidTr="00CF35A9">
        <w:trPr>
          <w:trHeight w:val="368"/>
        </w:trPr>
        <w:tc>
          <w:tcPr>
            <w:tcW w:w="1334" w:type="dxa"/>
            <w:vMerge/>
          </w:tcPr>
          <w:p w14:paraId="28C2F70C" w14:textId="77777777" w:rsidR="00C33877" w:rsidRPr="00EE3ACD" w:rsidRDefault="00C33877" w:rsidP="00C33877">
            <w:pPr>
              <w:rPr>
                <w:color w:val="000000" w:themeColor="text1"/>
              </w:rPr>
            </w:pPr>
          </w:p>
        </w:tc>
        <w:tc>
          <w:tcPr>
            <w:tcW w:w="5282" w:type="dxa"/>
          </w:tcPr>
          <w:p w14:paraId="5A8C5715"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蛋白分解酵素法の特徴を説明できる</w:t>
            </w:r>
          </w:p>
        </w:tc>
        <w:tc>
          <w:tcPr>
            <w:tcW w:w="1390" w:type="dxa"/>
            <w:noWrap/>
          </w:tcPr>
          <w:p w14:paraId="54F5A4A8"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6EBAADAD" w14:textId="77777777" w:rsidR="00C33877" w:rsidRPr="00EE3ACD" w:rsidRDefault="00C33877" w:rsidP="00C33877">
            <w:pPr>
              <w:rPr>
                <w:color w:val="000000" w:themeColor="text1"/>
                <w:sz w:val="12"/>
                <w:szCs w:val="12"/>
              </w:rPr>
            </w:pPr>
          </w:p>
        </w:tc>
      </w:tr>
      <w:tr w:rsidR="009E6A08" w:rsidRPr="00EE3ACD" w14:paraId="77B59628" w14:textId="77777777" w:rsidTr="00CF35A9">
        <w:trPr>
          <w:trHeight w:val="384"/>
        </w:trPr>
        <w:tc>
          <w:tcPr>
            <w:tcW w:w="1334" w:type="dxa"/>
            <w:vMerge/>
          </w:tcPr>
          <w:p w14:paraId="11199B99" w14:textId="77777777" w:rsidR="00C33877" w:rsidRPr="00EE3ACD" w:rsidRDefault="00C33877" w:rsidP="00C33877">
            <w:pPr>
              <w:rPr>
                <w:color w:val="000000" w:themeColor="text1"/>
              </w:rPr>
            </w:pPr>
          </w:p>
        </w:tc>
        <w:tc>
          <w:tcPr>
            <w:tcW w:w="5282" w:type="dxa"/>
          </w:tcPr>
          <w:p w14:paraId="1E72FCB9"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不規則抗体検査を実施できる</w:t>
            </w:r>
          </w:p>
        </w:tc>
        <w:tc>
          <w:tcPr>
            <w:tcW w:w="1390" w:type="dxa"/>
            <w:noWrap/>
          </w:tcPr>
          <w:p w14:paraId="3C560B44"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4BFB032C" w14:textId="77777777" w:rsidR="00C33877" w:rsidRPr="00EE3ACD" w:rsidRDefault="00C33877" w:rsidP="00C33877">
            <w:pPr>
              <w:rPr>
                <w:color w:val="000000" w:themeColor="text1"/>
                <w:sz w:val="12"/>
                <w:szCs w:val="12"/>
              </w:rPr>
            </w:pPr>
          </w:p>
        </w:tc>
      </w:tr>
      <w:tr w:rsidR="009E6A08" w:rsidRPr="00EE3ACD" w14:paraId="6A6B19C3" w14:textId="77777777" w:rsidTr="00CF35A9">
        <w:trPr>
          <w:trHeight w:val="368"/>
        </w:trPr>
        <w:tc>
          <w:tcPr>
            <w:tcW w:w="1334" w:type="dxa"/>
            <w:vMerge/>
          </w:tcPr>
          <w:p w14:paraId="0C4E814F" w14:textId="77777777" w:rsidR="00C33877" w:rsidRPr="00EE3ACD" w:rsidRDefault="00C33877" w:rsidP="00C33877">
            <w:pPr>
              <w:rPr>
                <w:color w:val="000000" w:themeColor="text1"/>
              </w:rPr>
            </w:pPr>
          </w:p>
        </w:tc>
        <w:tc>
          <w:tcPr>
            <w:tcW w:w="5282" w:type="dxa"/>
          </w:tcPr>
          <w:p w14:paraId="3AC36215"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不規則抗体の同定検査を実施できる</w:t>
            </w:r>
          </w:p>
        </w:tc>
        <w:tc>
          <w:tcPr>
            <w:tcW w:w="1390" w:type="dxa"/>
            <w:noWrap/>
          </w:tcPr>
          <w:p w14:paraId="749683D0"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4D4BA7A4" w14:textId="77777777" w:rsidR="00C33877" w:rsidRPr="00EE3ACD" w:rsidRDefault="00C33877" w:rsidP="00C33877">
            <w:pPr>
              <w:rPr>
                <w:color w:val="000000" w:themeColor="text1"/>
                <w:sz w:val="12"/>
                <w:szCs w:val="12"/>
              </w:rPr>
            </w:pPr>
          </w:p>
        </w:tc>
      </w:tr>
      <w:tr w:rsidR="009E6A08" w:rsidRPr="00EE3ACD" w14:paraId="635AD874" w14:textId="77777777" w:rsidTr="00CF35A9">
        <w:trPr>
          <w:trHeight w:val="368"/>
        </w:trPr>
        <w:tc>
          <w:tcPr>
            <w:tcW w:w="1334" w:type="dxa"/>
            <w:vMerge/>
          </w:tcPr>
          <w:p w14:paraId="29C85037" w14:textId="77777777" w:rsidR="00C33877" w:rsidRPr="00EE3ACD" w:rsidRDefault="00C33877" w:rsidP="00C33877">
            <w:pPr>
              <w:rPr>
                <w:color w:val="000000" w:themeColor="text1"/>
              </w:rPr>
            </w:pPr>
          </w:p>
        </w:tc>
        <w:tc>
          <w:tcPr>
            <w:tcW w:w="5282" w:type="dxa"/>
          </w:tcPr>
          <w:p w14:paraId="04BA29EC"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アンチグラムにより消去法にて、不規則抗体を同定できる</w:t>
            </w:r>
          </w:p>
        </w:tc>
        <w:tc>
          <w:tcPr>
            <w:tcW w:w="1390" w:type="dxa"/>
            <w:noWrap/>
          </w:tcPr>
          <w:p w14:paraId="74E6F156"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5AC56FB2" w14:textId="77777777" w:rsidR="00C33877" w:rsidRPr="00EE3ACD" w:rsidRDefault="00C33877" w:rsidP="00C33877">
            <w:pPr>
              <w:rPr>
                <w:color w:val="000000" w:themeColor="text1"/>
                <w:sz w:val="12"/>
                <w:szCs w:val="12"/>
              </w:rPr>
            </w:pPr>
          </w:p>
        </w:tc>
      </w:tr>
      <w:tr w:rsidR="009E6A08" w:rsidRPr="00EE3ACD" w14:paraId="314864BE" w14:textId="77777777" w:rsidTr="00CF35A9">
        <w:trPr>
          <w:trHeight w:val="384"/>
        </w:trPr>
        <w:tc>
          <w:tcPr>
            <w:tcW w:w="1334" w:type="dxa"/>
            <w:vMerge/>
          </w:tcPr>
          <w:p w14:paraId="2F2EBD59" w14:textId="77777777" w:rsidR="00C33877" w:rsidRPr="00EE3ACD" w:rsidRDefault="00C33877" w:rsidP="00C33877">
            <w:pPr>
              <w:rPr>
                <w:color w:val="000000" w:themeColor="text1"/>
              </w:rPr>
            </w:pPr>
          </w:p>
        </w:tc>
        <w:tc>
          <w:tcPr>
            <w:tcW w:w="5282" w:type="dxa"/>
          </w:tcPr>
          <w:p w14:paraId="2F22C5B1" w14:textId="77777777" w:rsidR="00C33877" w:rsidRPr="00EE3ACD" w:rsidRDefault="00C33877" w:rsidP="00C33877">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適合血を提案できる</w:t>
            </w:r>
          </w:p>
        </w:tc>
        <w:tc>
          <w:tcPr>
            <w:tcW w:w="1390" w:type="dxa"/>
            <w:noWrap/>
          </w:tcPr>
          <w:p w14:paraId="6406E047" w14:textId="77777777" w:rsidR="00C33877" w:rsidRPr="00EE3ACD" w:rsidRDefault="00C33877" w:rsidP="00C33877">
            <w:pPr>
              <w:jc w:val="center"/>
              <w:rPr>
                <w:color w:val="000000" w:themeColor="text1"/>
                <w:sz w:val="12"/>
                <w:szCs w:val="12"/>
              </w:rPr>
            </w:pPr>
            <w:r w:rsidRPr="00EE3ACD">
              <w:rPr>
                <w:rFonts w:hint="eastAsia"/>
                <w:color w:val="000000" w:themeColor="text1"/>
                <w:sz w:val="12"/>
                <w:szCs w:val="12"/>
              </w:rPr>
              <w:t>A・B・C・D・E</w:t>
            </w:r>
          </w:p>
        </w:tc>
        <w:tc>
          <w:tcPr>
            <w:tcW w:w="1394" w:type="dxa"/>
            <w:vMerge/>
            <w:noWrap/>
          </w:tcPr>
          <w:p w14:paraId="76D700D8" w14:textId="77777777" w:rsidR="00C33877" w:rsidRPr="00EE3ACD" w:rsidRDefault="00C33877" w:rsidP="00C33877">
            <w:pPr>
              <w:rPr>
                <w:color w:val="000000" w:themeColor="text1"/>
                <w:sz w:val="12"/>
                <w:szCs w:val="12"/>
              </w:rPr>
            </w:pPr>
          </w:p>
        </w:tc>
      </w:tr>
    </w:tbl>
    <w:p w14:paraId="00CE3D00" w14:textId="3B27F05A" w:rsidR="008D1FF7" w:rsidRPr="00EE3ACD" w:rsidRDefault="008D1FF7" w:rsidP="0015339F">
      <w:pPr>
        <w:rPr>
          <w:rFonts w:ascii="ＭＳ Ｐ明朝" w:eastAsia="ＭＳ Ｐ明朝" w:hAnsi="ＭＳ Ｐ明朝"/>
          <w:color w:val="000000" w:themeColor="text1"/>
        </w:rPr>
      </w:pPr>
    </w:p>
    <w:p w14:paraId="0E39D7A8" w14:textId="6AF8F922" w:rsidR="009D1F67" w:rsidRDefault="009D1F67" w:rsidP="009D1F67">
      <w:pPr>
        <w:rPr>
          <w:rFonts w:ascii="ＭＳ Ｐ明朝" w:eastAsia="ＭＳ Ｐ明朝" w:hAnsi="ＭＳ Ｐ明朝"/>
        </w:rPr>
      </w:pPr>
      <w:bookmarkStart w:id="19" w:name="_Hlk59023257"/>
    </w:p>
    <w:p w14:paraId="6C7A80D0" w14:textId="32ACA852" w:rsidR="009D1F67" w:rsidRDefault="009D1F67" w:rsidP="009D1F67">
      <w:pPr>
        <w:rPr>
          <w:rFonts w:ascii="ＭＳ Ｐ明朝" w:eastAsia="ＭＳ Ｐ明朝" w:hAnsi="ＭＳ Ｐ明朝"/>
        </w:rPr>
      </w:pPr>
    </w:p>
    <w:p w14:paraId="24C215E7" w14:textId="77777777" w:rsidR="009D1F67" w:rsidRPr="00A70867" w:rsidRDefault="009D1F67" w:rsidP="009D1F67">
      <w:pPr>
        <w:rPr>
          <w:rFonts w:ascii="ＭＳ Ｐ明朝" w:eastAsia="ＭＳ Ｐ明朝" w:hAnsi="ＭＳ Ｐ明朝"/>
        </w:rPr>
      </w:pPr>
    </w:p>
    <w:p w14:paraId="5C12F42A" w14:textId="77777777" w:rsidR="009D1F67" w:rsidRPr="00A70867" w:rsidRDefault="009D1F67" w:rsidP="009D1F67">
      <w:pPr>
        <w:rPr>
          <w:rFonts w:ascii="ＭＳ Ｐ明朝" w:eastAsia="ＭＳ Ｐ明朝" w:hAnsi="ＭＳ Ｐ明朝"/>
        </w:rPr>
      </w:pPr>
      <w:r w:rsidRPr="00A70867">
        <w:rPr>
          <w:rFonts w:ascii="ＭＳ Ｐ明朝" w:eastAsia="ＭＳ Ｐ明朝" w:hAnsi="ＭＳ Ｐ明朝" w:hint="eastAsia"/>
        </w:rPr>
        <w:lastRenderedPageBreak/>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9D1F67" w:rsidRPr="00A70867" w14:paraId="17F90145" w14:textId="77777777" w:rsidTr="009D1F67">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C892"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D7476A9"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9D1F67">
              <w:rPr>
                <w:rFonts w:ascii="ＭＳ Ｐ明朝" w:eastAsia="ＭＳ Ｐ明朝" w:hAnsi="ＭＳ Ｐ明朝" w:cs="ＭＳ Ｐゴシック" w:hint="eastAsia"/>
                <w:spacing w:val="80"/>
                <w:kern w:val="0"/>
                <w:sz w:val="16"/>
                <w:szCs w:val="16"/>
                <w:fitText w:val="1120" w:id="-1797604608"/>
              </w:rPr>
              <w:t>実技評</w:t>
            </w:r>
            <w:r w:rsidRPr="009D1F67">
              <w:rPr>
                <w:rFonts w:ascii="ＭＳ Ｐ明朝" w:eastAsia="ＭＳ Ｐ明朝" w:hAnsi="ＭＳ Ｐ明朝" w:cs="ＭＳ Ｐゴシック" w:hint="eastAsia"/>
                <w:kern w:val="0"/>
                <w:sz w:val="16"/>
                <w:szCs w:val="16"/>
                <w:fitText w:val="1120" w:id="-1797604608"/>
              </w:rPr>
              <w:t>価</w:t>
            </w:r>
          </w:p>
        </w:tc>
      </w:tr>
      <w:tr w:rsidR="009D1F67" w:rsidRPr="00A70867" w14:paraId="3A9FA8CE"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B27FAB"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48D8A786"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9D1F67" w:rsidRPr="00A70867" w14:paraId="10AA0C91"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1BBA9C"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34D2A8FF"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9D1F67" w:rsidRPr="00A70867" w14:paraId="64C735BE"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B0C68E"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26BE120D"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9D1F67" w:rsidRPr="00A70867" w14:paraId="7DD13399"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659CA1"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5A36A7D3"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9D1F67" w:rsidRPr="00A70867" w14:paraId="1CF19887" w14:textId="77777777" w:rsidTr="009D1F67">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B56EA4" w14:textId="77777777" w:rsidR="009D1F67" w:rsidRPr="00A70867" w:rsidRDefault="009D1F67" w:rsidP="009D1F67">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14625F60" w14:textId="77777777" w:rsidR="009D1F67" w:rsidRPr="00A70867" w:rsidRDefault="009D1F67" w:rsidP="009D1F67">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7B7544C9" w14:textId="77777777" w:rsidR="009D1F67" w:rsidRPr="00A70867" w:rsidRDefault="009D1F67" w:rsidP="009D1F67">
      <w:pPr>
        <w:rPr>
          <w:rFonts w:ascii="ＭＳ Ｐ明朝" w:eastAsia="ＭＳ Ｐ明朝" w:hAnsi="ＭＳ Ｐ明朝"/>
        </w:rPr>
      </w:pPr>
    </w:p>
    <w:p w14:paraId="5CDCD9BD" w14:textId="44CEF6AA" w:rsidR="009D1F67" w:rsidRDefault="009D1F67" w:rsidP="009D1F67">
      <w:pPr>
        <w:rPr>
          <w:rFonts w:ascii="ＭＳ Ｐ明朝" w:eastAsia="ＭＳ Ｐ明朝" w:hAnsi="ＭＳ Ｐ明朝"/>
        </w:rPr>
      </w:pPr>
    </w:p>
    <w:p w14:paraId="52D9B6FE" w14:textId="054E02F2" w:rsidR="009D1F67" w:rsidRDefault="009D1F67" w:rsidP="009D1F67">
      <w:pPr>
        <w:rPr>
          <w:rFonts w:ascii="ＭＳ Ｐ明朝" w:eastAsia="ＭＳ Ｐ明朝" w:hAnsi="ＭＳ Ｐ明朝"/>
        </w:rPr>
      </w:pPr>
    </w:p>
    <w:p w14:paraId="1CD3BB22" w14:textId="01BECA31" w:rsidR="009D1F67" w:rsidRDefault="009D1F67" w:rsidP="009D1F67">
      <w:pPr>
        <w:rPr>
          <w:rFonts w:ascii="ＭＳ Ｐ明朝" w:eastAsia="ＭＳ Ｐ明朝" w:hAnsi="ＭＳ Ｐ明朝"/>
        </w:rPr>
      </w:pPr>
    </w:p>
    <w:p w14:paraId="0F5F6E2E" w14:textId="5B128CEA" w:rsidR="009D1F67" w:rsidRDefault="009D1F67" w:rsidP="009D1F67">
      <w:pPr>
        <w:rPr>
          <w:rFonts w:ascii="ＭＳ Ｐ明朝" w:eastAsia="ＭＳ Ｐ明朝" w:hAnsi="ＭＳ Ｐ明朝"/>
        </w:rPr>
      </w:pPr>
    </w:p>
    <w:p w14:paraId="71B4D24F" w14:textId="40F510B8" w:rsidR="009D1F67" w:rsidRDefault="009D1F67" w:rsidP="009D1F67">
      <w:pPr>
        <w:rPr>
          <w:rFonts w:ascii="ＭＳ Ｐ明朝" w:eastAsia="ＭＳ Ｐ明朝" w:hAnsi="ＭＳ Ｐ明朝"/>
        </w:rPr>
      </w:pPr>
    </w:p>
    <w:p w14:paraId="148F2B9A" w14:textId="538874BB" w:rsidR="009D1F67" w:rsidRDefault="009D1F67" w:rsidP="009D1F67">
      <w:pPr>
        <w:rPr>
          <w:rFonts w:ascii="ＭＳ Ｐ明朝" w:eastAsia="ＭＳ Ｐ明朝" w:hAnsi="ＭＳ Ｐ明朝"/>
        </w:rPr>
      </w:pPr>
    </w:p>
    <w:p w14:paraId="34F31635" w14:textId="6CA7B4C9" w:rsidR="009D1F67" w:rsidRDefault="009D1F67" w:rsidP="009D1F67">
      <w:pPr>
        <w:rPr>
          <w:rFonts w:ascii="ＭＳ Ｐ明朝" w:eastAsia="ＭＳ Ｐ明朝" w:hAnsi="ＭＳ Ｐ明朝"/>
        </w:rPr>
      </w:pPr>
    </w:p>
    <w:p w14:paraId="78CF726F" w14:textId="4966106C" w:rsidR="009D1F67" w:rsidRDefault="009D1F67" w:rsidP="009D1F67">
      <w:pPr>
        <w:rPr>
          <w:rFonts w:ascii="ＭＳ Ｐ明朝" w:eastAsia="ＭＳ Ｐ明朝" w:hAnsi="ＭＳ Ｐ明朝"/>
        </w:rPr>
      </w:pPr>
    </w:p>
    <w:p w14:paraId="6B90E210" w14:textId="303D700E" w:rsidR="009D1F67" w:rsidRDefault="009D1F67" w:rsidP="009D1F67">
      <w:pPr>
        <w:rPr>
          <w:rFonts w:ascii="ＭＳ Ｐ明朝" w:eastAsia="ＭＳ Ｐ明朝" w:hAnsi="ＭＳ Ｐ明朝"/>
        </w:rPr>
      </w:pPr>
    </w:p>
    <w:p w14:paraId="4000A6D2" w14:textId="740CA90B" w:rsidR="009D1F67" w:rsidRDefault="009D1F67" w:rsidP="009D1F67">
      <w:pPr>
        <w:rPr>
          <w:rFonts w:ascii="ＭＳ Ｐ明朝" w:eastAsia="ＭＳ Ｐ明朝" w:hAnsi="ＭＳ Ｐ明朝"/>
        </w:rPr>
      </w:pPr>
    </w:p>
    <w:p w14:paraId="24BDF446" w14:textId="2650DCDA" w:rsidR="009D1F67" w:rsidRDefault="009D1F67" w:rsidP="009D1F67">
      <w:pPr>
        <w:rPr>
          <w:rFonts w:ascii="ＭＳ Ｐ明朝" w:eastAsia="ＭＳ Ｐ明朝" w:hAnsi="ＭＳ Ｐ明朝"/>
        </w:rPr>
      </w:pPr>
    </w:p>
    <w:p w14:paraId="07354C40" w14:textId="22BAD771" w:rsidR="009D1F67" w:rsidRDefault="009D1F67" w:rsidP="009D1F67">
      <w:pPr>
        <w:rPr>
          <w:rFonts w:ascii="ＭＳ Ｐ明朝" w:eastAsia="ＭＳ Ｐ明朝" w:hAnsi="ＭＳ Ｐ明朝"/>
        </w:rPr>
      </w:pPr>
    </w:p>
    <w:p w14:paraId="74E7D99F" w14:textId="7D94A537" w:rsidR="009D1F67" w:rsidRDefault="009D1F67" w:rsidP="009D1F67">
      <w:pPr>
        <w:rPr>
          <w:rFonts w:ascii="ＭＳ Ｐ明朝" w:eastAsia="ＭＳ Ｐ明朝" w:hAnsi="ＭＳ Ｐ明朝"/>
        </w:rPr>
      </w:pPr>
    </w:p>
    <w:p w14:paraId="4A9323F1" w14:textId="09D6C339" w:rsidR="009D1F67" w:rsidRDefault="009D1F67" w:rsidP="009D1F67">
      <w:pPr>
        <w:rPr>
          <w:rFonts w:ascii="ＭＳ Ｐ明朝" w:eastAsia="ＭＳ Ｐ明朝" w:hAnsi="ＭＳ Ｐ明朝"/>
        </w:rPr>
      </w:pPr>
    </w:p>
    <w:p w14:paraId="0F0C200D" w14:textId="5F364AFE" w:rsidR="009D1F67" w:rsidRDefault="009D1F67" w:rsidP="009D1F67">
      <w:pPr>
        <w:rPr>
          <w:rFonts w:ascii="ＭＳ Ｐ明朝" w:eastAsia="ＭＳ Ｐ明朝" w:hAnsi="ＭＳ Ｐ明朝"/>
        </w:rPr>
      </w:pPr>
    </w:p>
    <w:p w14:paraId="40E7DBEC" w14:textId="19ECCAEC" w:rsidR="009D1F67" w:rsidRDefault="009D1F67" w:rsidP="009D1F67">
      <w:pPr>
        <w:rPr>
          <w:rFonts w:ascii="ＭＳ Ｐ明朝" w:eastAsia="ＭＳ Ｐ明朝" w:hAnsi="ＭＳ Ｐ明朝"/>
        </w:rPr>
      </w:pPr>
    </w:p>
    <w:p w14:paraId="2C317F93" w14:textId="01F7FAF4" w:rsidR="009D1F67" w:rsidRDefault="009D1F67" w:rsidP="009D1F67">
      <w:pPr>
        <w:rPr>
          <w:rFonts w:ascii="ＭＳ Ｐ明朝" w:eastAsia="ＭＳ Ｐ明朝" w:hAnsi="ＭＳ Ｐ明朝"/>
        </w:rPr>
      </w:pPr>
    </w:p>
    <w:p w14:paraId="2163203C" w14:textId="72D85D1C" w:rsidR="009D1F67" w:rsidRDefault="009D1F67" w:rsidP="009D1F67">
      <w:pPr>
        <w:rPr>
          <w:rFonts w:ascii="ＭＳ Ｐ明朝" w:eastAsia="ＭＳ Ｐ明朝" w:hAnsi="ＭＳ Ｐ明朝"/>
        </w:rPr>
      </w:pPr>
    </w:p>
    <w:p w14:paraId="7178FEAB" w14:textId="49CEDDEE" w:rsidR="009D1F67" w:rsidRDefault="009D1F67" w:rsidP="009D1F67">
      <w:pPr>
        <w:rPr>
          <w:rFonts w:ascii="ＭＳ Ｐ明朝" w:eastAsia="ＭＳ Ｐ明朝" w:hAnsi="ＭＳ Ｐ明朝"/>
        </w:rPr>
      </w:pPr>
    </w:p>
    <w:p w14:paraId="2024DE63" w14:textId="41743729" w:rsidR="009D1F67" w:rsidRDefault="009D1F67" w:rsidP="009D1F67">
      <w:pPr>
        <w:rPr>
          <w:rFonts w:ascii="ＭＳ Ｐ明朝" w:eastAsia="ＭＳ Ｐ明朝" w:hAnsi="ＭＳ Ｐ明朝"/>
        </w:rPr>
      </w:pPr>
    </w:p>
    <w:p w14:paraId="2274E667" w14:textId="79B7D455" w:rsidR="009D1F67" w:rsidRDefault="009D1F67" w:rsidP="009D1F67">
      <w:pPr>
        <w:rPr>
          <w:rFonts w:ascii="ＭＳ Ｐ明朝" w:eastAsia="ＭＳ Ｐ明朝" w:hAnsi="ＭＳ Ｐ明朝"/>
        </w:rPr>
      </w:pPr>
    </w:p>
    <w:p w14:paraId="1C59B5B2" w14:textId="389C2809" w:rsidR="009D1F67" w:rsidRDefault="009D1F67" w:rsidP="009D1F67">
      <w:pPr>
        <w:rPr>
          <w:rFonts w:ascii="ＭＳ Ｐ明朝" w:eastAsia="ＭＳ Ｐ明朝" w:hAnsi="ＭＳ Ｐ明朝"/>
        </w:rPr>
      </w:pPr>
    </w:p>
    <w:p w14:paraId="59B8A7DA" w14:textId="1C0C3415" w:rsidR="009D1F67" w:rsidRDefault="009D1F67" w:rsidP="009D1F67">
      <w:pPr>
        <w:rPr>
          <w:rFonts w:ascii="ＭＳ Ｐ明朝" w:eastAsia="ＭＳ Ｐ明朝" w:hAnsi="ＭＳ Ｐ明朝"/>
        </w:rPr>
      </w:pPr>
    </w:p>
    <w:p w14:paraId="1B36D3F6" w14:textId="216E3F0A" w:rsidR="009D1F67" w:rsidRDefault="009D1F67" w:rsidP="009D1F67">
      <w:pPr>
        <w:rPr>
          <w:rFonts w:ascii="ＭＳ Ｐ明朝" w:eastAsia="ＭＳ Ｐ明朝" w:hAnsi="ＭＳ Ｐ明朝"/>
        </w:rPr>
      </w:pPr>
    </w:p>
    <w:p w14:paraId="1D751EBA" w14:textId="312892F9" w:rsidR="009D1F67" w:rsidRDefault="009D1F67" w:rsidP="009D1F67">
      <w:pPr>
        <w:rPr>
          <w:rFonts w:ascii="ＭＳ Ｐ明朝" w:eastAsia="ＭＳ Ｐ明朝" w:hAnsi="ＭＳ Ｐ明朝"/>
        </w:rPr>
      </w:pPr>
    </w:p>
    <w:p w14:paraId="7C9B2648" w14:textId="67189177" w:rsidR="009D1F67" w:rsidRDefault="009D1F67" w:rsidP="009D1F67">
      <w:pPr>
        <w:rPr>
          <w:rFonts w:ascii="ＭＳ Ｐ明朝" w:eastAsia="ＭＳ Ｐ明朝" w:hAnsi="ＭＳ Ｐ明朝"/>
        </w:rPr>
      </w:pPr>
    </w:p>
    <w:p w14:paraId="34915F11" w14:textId="47F8EB0A" w:rsidR="009D1F67" w:rsidRDefault="009D1F67" w:rsidP="009D1F67">
      <w:pPr>
        <w:rPr>
          <w:rFonts w:ascii="ＭＳ Ｐ明朝" w:eastAsia="ＭＳ Ｐ明朝" w:hAnsi="ＭＳ Ｐ明朝"/>
        </w:rPr>
      </w:pPr>
    </w:p>
    <w:p w14:paraId="335DACA2" w14:textId="2BB4A010" w:rsidR="009D1F67" w:rsidRDefault="009D1F67" w:rsidP="009D1F67">
      <w:pPr>
        <w:rPr>
          <w:rFonts w:ascii="ＭＳ Ｐ明朝" w:eastAsia="ＭＳ Ｐ明朝" w:hAnsi="ＭＳ Ｐ明朝"/>
        </w:rPr>
      </w:pPr>
    </w:p>
    <w:p w14:paraId="4B6D5E27" w14:textId="2AB94DCF" w:rsidR="009D1F67" w:rsidRDefault="009D1F67">
      <w:pPr>
        <w:widowControl/>
        <w:jc w:val="left"/>
        <w:rPr>
          <w:rFonts w:ascii="ＭＳ Ｐ明朝" w:eastAsia="ＭＳ Ｐ明朝" w:hAnsi="ＭＳ Ｐ明朝"/>
        </w:rPr>
      </w:pPr>
      <w:r>
        <w:rPr>
          <w:rFonts w:ascii="ＭＳ Ｐ明朝" w:eastAsia="ＭＳ Ｐ明朝" w:hAnsi="ＭＳ Ｐ明朝"/>
        </w:rPr>
        <w:br w:type="page"/>
      </w:r>
    </w:p>
    <w:p w14:paraId="677DAB08" w14:textId="77777777" w:rsidR="009D1F67" w:rsidRPr="00A70867" w:rsidRDefault="009D1F67" w:rsidP="009D1F67">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自己評価基準書（検体検査：微生物学的検査）</w:t>
      </w:r>
    </w:p>
    <w:p w14:paraId="5B1739E8" w14:textId="77777777" w:rsidR="009D1F67" w:rsidRPr="00A70867" w:rsidRDefault="009D1F67" w:rsidP="009D1F67">
      <w:pPr>
        <w:rPr>
          <w:rFonts w:ascii="ＭＳ Ｐ明朝" w:eastAsia="ＭＳ Ｐ明朝" w:hAnsi="ＭＳ Ｐ明朝"/>
        </w:rPr>
      </w:pPr>
    </w:p>
    <w:p w14:paraId="2515579E" w14:textId="77777777" w:rsidR="009D1F67" w:rsidRPr="00A70867" w:rsidRDefault="009D1F67" w:rsidP="009D1F67">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3ECF162D" w14:textId="77777777" w:rsidR="009D1F67" w:rsidRPr="00A70867" w:rsidRDefault="009D1F67" w:rsidP="009D1F67">
      <w:pPr>
        <w:rPr>
          <w:rFonts w:ascii="ＭＳ Ｐ明朝" w:eastAsia="ＭＳ Ｐ明朝" w:hAnsi="ＭＳ Ｐ明朝"/>
          <w:kern w:val="0"/>
        </w:rPr>
      </w:pPr>
      <w:r w:rsidRPr="009D1F67">
        <w:rPr>
          <w:rFonts w:ascii="ＭＳ Ｐ明朝" w:eastAsia="ＭＳ Ｐ明朝" w:hAnsi="ＭＳ Ｐ明朝"/>
          <w:spacing w:val="21"/>
          <w:kern w:val="0"/>
          <w:fitText w:val="1470" w:id="-1797603328"/>
        </w:rPr>
        <w:t>分野別指導</w:t>
      </w:r>
      <w:r w:rsidRPr="009D1F67">
        <w:rPr>
          <w:rFonts w:ascii="ＭＳ Ｐ明朝" w:eastAsia="ＭＳ Ｐ明朝" w:hAnsi="ＭＳ Ｐ明朝"/>
          <w:kern w:val="0"/>
          <w:fitText w:val="1470" w:id="-1797603328"/>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299284A8" w14:textId="77777777" w:rsidR="009D1F67" w:rsidRPr="00A70867" w:rsidRDefault="009D1F67" w:rsidP="009D1F67">
      <w:pPr>
        <w:rPr>
          <w:rFonts w:ascii="ＭＳ Ｐ明朝" w:eastAsia="ＭＳ Ｐ明朝" w:hAnsi="ＭＳ Ｐ明朝"/>
        </w:rPr>
      </w:pPr>
      <w:r w:rsidRPr="009D1F67">
        <w:rPr>
          <w:rFonts w:ascii="ＭＳ Ｐ明朝" w:eastAsia="ＭＳ Ｐ明朝" w:hAnsi="ＭＳ Ｐ明朝" w:hint="eastAsia"/>
          <w:spacing w:val="105"/>
          <w:kern w:val="0"/>
          <w:fitText w:val="1470" w:id="-1797603327"/>
        </w:rPr>
        <w:t>学生氏</w:t>
      </w:r>
      <w:r w:rsidRPr="009D1F67">
        <w:rPr>
          <w:rFonts w:ascii="ＭＳ Ｐ明朝" w:eastAsia="ＭＳ Ｐ明朝" w:hAnsi="ＭＳ Ｐ明朝" w:hint="eastAsia"/>
          <w:kern w:val="0"/>
          <w:fitText w:val="1470" w:id="-1797603327"/>
        </w:rPr>
        <w:t>名</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w:t>
      </w:r>
    </w:p>
    <w:p w14:paraId="74F7DF5E" w14:textId="77777777" w:rsidR="009D1F67" w:rsidRPr="00A70867" w:rsidRDefault="009D1F67" w:rsidP="009D1F67">
      <w:pPr>
        <w:rPr>
          <w:rFonts w:ascii="ＭＳ Ｐ明朝" w:eastAsia="ＭＳ Ｐ明朝" w:hAnsi="ＭＳ Ｐ明朝"/>
        </w:rPr>
      </w:pPr>
      <w:r w:rsidRPr="009D1F67">
        <w:rPr>
          <w:rFonts w:ascii="ＭＳ Ｐ明朝" w:eastAsia="ＭＳ Ｐ明朝" w:hAnsi="ＭＳ Ｐ明朝" w:hint="eastAsia"/>
          <w:spacing w:val="105"/>
          <w:kern w:val="0"/>
          <w:fitText w:val="1470" w:id="-1797603326"/>
        </w:rPr>
        <w:t>実習期</w:t>
      </w:r>
      <w:r w:rsidRPr="009D1F67">
        <w:rPr>
          <w:rFonts w:ascii="ＭＳ Ｐ明朝" w:eastAsia="ＭＳ Ｐ明朝" w:hAnsi="ＭＳ Ｐ明朝" w:hint="eastAsia"/>
          <w:kern w:val="0"/>
          <w:fitText w:val="1470" w:id="-1797603326"/>
        </w:rPr>
        <w:t>間</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168E0B01" w14:textId="7BA1ECA2" w:rsidR="000F102C" w:rsidRPr="009D1F67" w:rsidRDefault="000F102C" w:rsidP="000F102C">
      <w:pPr>
        <w:rPr>
          <w:rFonts w:ascii="ＭＳ Ｐ明朝" w:eastAsia="ＭＳ Ｐ明朝" w:hAnsi="ＭＳ Ｐ明朝"/>
          <w:color w:val="000000" w:themeColor="text1"/>
        </w:rPr>
      </w:pPr>
    </w:p>
    <w:p w14:paraId="0E000681" w14:textId="77777777" w:rsidR="006132B4" w:rsidRPr="00EE3ACD" w:rsidRDefault="006132B4" w:rsidP="000F102C">
      <w:pPr>
        <w:rPr>
          <w:rFonts w:ascii="ＭＳ Ｐ明朝" w:eastAsia="ＭＳ Ｐ明朝" w:hAnsi="ＭＳ Ｐ明朝"/>
          <w:color w:val="000000" w:themeColor="text1"/>
        </w:rPr>
      </w:pPr>
    </w:p>
    <w:p w14:paraId="3AB86036" w14:textId="77777777" w:rsidR="0096361A" w:rsidRPr="00EE3ACD" w:rsidRDefault="0096361A" w:rsidP="0096361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9E6A08" w:rsidRPr="00EE3ACD" w14:paraId="702293B7" w14:textId="77777777" w:rsidTr="00C370D3">
        <w:trPr>
          <w:trHeight w:val="374"/>
        </w:trPr>
        <w:tc>
          <w:tcPr>
            <w:tcW w:w="1361" w:type="dxa"/>
            <w:noWrap/>
            <w:hideMark/>
          </w:tcPr>
          <w:p w14:paraId="4E4FDCB2" w14:textId="77777777" w:rsidR="0096361A" w:rsidRPr="00EE3ACD" w:rsidRDefault="0096361A" w:rsidP="0044739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68D273C6" w14:textId="6FE3740B" w:rsidR="0096361A" w:rsidRPr="00EE3ACD" w:rsidRDefault="00CB02C0" w:rsidP="00CB02C0">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6CB06E56" w14:textId="77777777" w:rsidR="0096361A" w:rsidRPr="00EE3ACD" w:rsidRDefault="0096361A" w:rsidP="0044739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4785B94D" w14:textId="77777777" w:rsidR="0096361A" w:rsidRPr="00EE3ACD" w:rsidRDefault="0096361A" w:rsidP="0044739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721F3E96" w14:textId="77777777" w:rsidTr="008257CB">
        <w:trPr>
          <w:trHeight w:val="374"/>
        </w:trPr>
        <w:tc>
          <w:tcPr>
            <w:tcW w:w="1361" w:type="dxa"/>
            <w:vMerge w:val="restart"/>
            <w:vAlign w:val="center"/>
            <w:hideMark/>
          </w:tcPr>
          <w:p w14:paraId="2CF0CC51" w14:textId="77777777" w:rsidR="00447391" w:rsidRPr="00EE3ACD" w:rsidRDefault="0096361A" w:rsidP="0044739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7989BE06" w14:textId="6FA1CADF" w:rsidR="0096361A" w:rsidRPr="00EE3ACD" w:rsidRDefault="0096361A" w:rsidP="00447391">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344BF7C6"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616D29B0"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tcPr>
          <w:p w14:paraId="2F873C40" w14:textId="142E8F69" w:rsidR="0096361A" w:rsidRPr="00EE3ACD" w:rsidRDefault="008257C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34DAECAB" w14:textId="77777777" w:rsidTr="00C370D3">
        <w:trPr>
          <w:trHeight w:val="374"/>
        </w:trPr>
        <w:tc>
          <w:tcPr>
            <w:tcW w:w="1361" w:type="dxa"/>
            <w:vMerge/>
            <w:hideMark/>
          </w:tcPr>
          <w:p w14:paraId="33B0F5F2" w14:textId="77777777" w:rsidR="0096361A" w:rsidRPr="00EE3ACD" w:rsidRDefault="0096361A" w:rsidP="00145E6E">
            <w:pPr>
              <w:rPr>
                <w:color w:val="000000" w:themeColor="text1"/>
              </w:rPr>
            </w:pPr>
          </w:p>
        </w:tc>
        <w:tc>
          <w:tcPr>
            <w:tcW w:w="5387" w:type="dxa"/>
            <w:noWrap/>
            <w:hideMark/>
          </w:tcPr>
          <w:p w14:paraId="26D800EF" w14:textId="017A4AE4"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18" w:type="dxa"/>
            <w:noWrap/>
            <w:hideMark/>
          </w:tcPr>
          <w:p w14:paraId="47A89742"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9BF8EED" w14:textId="77777777" w:rsidR="0096361A" w:rsidRPr="00EE3ACD" w:rsidRDefault="0096361A" w:rsidP="00145E6E">
            <w:pPr>
              <w:rPr>
                <w:color w:val="000000" w:themeColor="text1"/>
                <w:sz w:val="12"/>
                <w:szCs w:val="12"/>
              </w:rPr>
            </w:pPr>
          </w:p>
        </w:tc>
      </w:tr>
      <w:tr w:rsidR="009E6A08" w:rsidRPr="00EE3ACD" w14:paraId="6594B06A" w14:textId="77777777" w:rsidTr="00C370D3">
        <w:trPr>
          <w:trHeight w:val="374"/>
        </w:trPr>
        <w:tc>
          <w:tcPr>
            <w:tcW w:w="1361" w:type="dxa"/>
            <w:vMerge/>
            <w:hideMark/>
          </w:tcPr>
          <w:p w14:paraId="4DB63C67" w14:textId="77777777" w:rsidR="0096361A" w:rsidRPr="00EE3ACD" w:rsidRDefault="0096361A" w:rsidP="00145E6E">
            <w:pPr>
              <w:rPr>
                <w:color w:val="000000" w:themeColor="text1"/>
              </w:rPr>
            </w:pPr>
          </w:p>
        </w:tc>
        <w:tc>
          <w:tcPr>
            <w:tcW w:w="5387" w:type="dxa"/>
            <w:noWrap/>
            <w:hideMark/>
          </w:tcPr>
          <w:p w14:paraId="633824EA"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7BED1B9E"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2496AD8" w14:textId="77777777" w:rsidR="0096361A" w:rsidRPr="00EE3ACD" w:rsidRDefault="0096361A" w:rsidP="00145E6E">
            <w:pPr>
              <w:rPr>
                <w:color w:val="000000" w:themeColor="text1"/>
                <w:sz w:val="12"/>
                <w:szCs w:val="12"/>
              </w:rPr>
            </w:pPr>
          </w:p>
        </w:tc>
      </w:tr>
      <w:tr w:rsidR="009E6A08" w:rsidRPr="00EE3ACD" w14:paraId="7CD5F47D" w14:textId="77777777" w:rsidTr="00C370D3">
        <w:trPr>
          <w:trHeight w:val="374"/>
        </w:trPr>
        <w:tc>
          <w:tcPr>
            <w:tcW w:w="1361" w:type="dxa"/>
            <w:vMerge/>
            <w:hideMark/>
          </w:tcPr>
          <w:p w14:paraId="1440CB72" w14:textId="77777777" w:rsidR="0096361A" w:rsidRPr="00EE3ACD" w:rsidRDefault="0096361A" w:rsidP="00145E6E">
            <w:pPr>
              <w:rPr>
                <w:color w:val="000000" w:themeColor="text1"/>
              </w:rPr>
            </w:pPr>
          </w:p>
        </w:tc>
        <w:tc>
          <w:tcPr>
            <w:tcW w:w="5387" w:type="dxa"/>
            <w:noWrap/>
            <w:hideMark/>
          </w:tcPr>
          <w:p w14:paraId="14C98E56"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13663C62"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427257C" w14:textId="77777777" w:rsidR="0096361A" w:rsidRPr="00EE3ACD" w:rsidRDefault="0096361A" w:rsidP="00145E6E">
            <w:pPr>
              <w:rPr>
                <w:color w:val="000000" w:themeColor="text1"/>
                <w:sz w:val="12"/>
                <w:szCs w:val="12"/>
              </w:rPr>
            </w:pPr>
          </w:p>
        </w:tc>
      </w:tr>
      <w:tr w:rsidR="009E6A08" w:rsidRPr="00EE3ACD" w14:paraId="18371DA2" w14:textId="77777777" w:rsidTr="00C370D3">
        <w:trPr>
          <w:trHeight w:val="374"/>
        </w:trPr>
        <w:tc>
          <w:tcPr>
            <w:tcW w:w="1361" w:type="dxa"/>
            <w:vMerge/>
            <w:hideMark/>
          </w:tcPr>
          <w:p w14:paraId="37115593" w14:textId="77777777" w:rsidR="0096361A" w:rsidRPr="00EE3ACD" w:rsidRDefault="0096361A" w:rsidP="00145E6E">
            <w:pPr>
              <w:rPr>
                <w:color w:val="000000" w:themeColor="text1"/>
              </w:rPr>
            </w:pPr>
          </w:p>
        </w:tc>
        <w:tc>
          <w:tcPr>
            <w:tcW w:w="5387" w:type="dxa"/>
            <w:noWrap/>
            <w:hideMark/>
          </w:tcPr>
          <w:p w14:paraId="2F0CAD1D"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1459FAAB"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AF23063" w14:textId="77777777" w:rsidR="0096361A" w:rsidRPr="00EE3ACD" w:rsidRDefault="0096361A" w:rsidP="00145E6E">
            <w:pPr>
              <w:rPr>
                <w:color w:val="000000" w:themeColor="text1"/>
                <w:sz w:val="12"/>
                <w:szCs w:val="12"/>
              </w:rPr>
            </w:pPr>
          </w:p>
        </w:tc>
      </w:tr>
      <w:tr w:rsidR="009E6A08" w:rsidRPr="00EE3ACD" w14:paraId="7C2E1A6D" w14:textId="77777777" w:rsidTr="00C370D3">
        <w:trPr>
          <w:trHeight w:val="374"/>
        </w:trPr>
        <w:tc>
          <w:tcPr>
            <w:tcW w:w="1361" w:type="dxa"/>
            <w:vMerge/>
            <w:hideMark/>
          </w:tcPr>
          <w:p w14:paraId="15789743" w14:textId="77777777" w:rsidR="0096361A" w:rsidRPr="00EE3ACD" w:rsidRDefault="0096361A" w:rsidP="00145E6E">
            <w:pPr>
              <w:rPr>
                <w:color w:val="000000" w:themeColor="text1"/>
              </w:rPr>
            </w:pPr>
          </w:p>
        </w:tc>
        <w:tc>
          <w:tcPr>
            <w:tcW w:w="5387" w:type="dxa"/>
            <w:noWrap/>
            <w:hideMark/>
          </w:tcPr>
          <w:p w14:paraId="4E4F9CC9"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5F3EB4BE"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3A8C22E" w14:textId="77777777" w:rsidR="0096361A" w:rsidRPr="00EE3ACD" w:rsidRDefault="0096361A" w:rsidP="00145E6E">
            <w:pPr>
              <w:rPr>
                <w:color w:val="000000" w:themeColor="text1"/>
                <w:sz w:val="12"/>
                <w:szCs w:val="12"/>
              </w:rPr>
            </w:pPr>
          </w:p>
        </w:tc>
      </w:tr>
      <w:tr w:rsidR="009E6A08" w:rsidRPr="00EE3ACD" w14:paraId="51EECB26" w14:textId="77777777" w:rsidTr="00C370D3">
        <w:trPr>
          <w:trHeight w:val="374"/>
        </w:trPr>
        <w:tc>
          <w:tcPr>
            <w:tcW w:w="1361" w:type="dxa"/>
            <w:vMerge/>
            <w:hideMark/>
          </w:tcPr>
          <w:p w14:paraId="0FB8BEE3" w14:textId="77777777" w:rsidR="0096361A" w:rsidRPr="00EE3ACD" w:rsidRDefault="0096361A" w:rsidP="00145E6E">
            <w:pPr>
              <w:rPr>
                <w:color w:val="000000" w:themeColor="text1"/>
              </w:rPr>
            </w:pPr>
          </w:p>
        </w:tc>
        <w:tc>
          <w:tcPr>
            <w:tcW w:w="5387" w:type="dxa"/>
            <w:noWrap/>
            <w:hideMark/>
          </w:tcPr>
          <w:p w14:paraId="3D7FC489" w14:textId="7D623C62"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18" w:type="dxa"/>
            <w:noWrap/>
            <w:hideMark/>
          </w:tcPr>
          <w:p w14:paraId="69A38CD7"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25F027A" w14:textId="77777777" w:rsidR="0096361A" w:rsidRPr="00EE3ACD" w:rsidRDefault="0096361A" w:rsidP="00145E6E">
            <w:pPr>
              <w:rPr>
                <w:color w:val="000000" w:themeColor="text1"/>
                <w:sz w:val="12"/>
                <w:szCs w:val="12"/>
              </w:rPr>
            </w:pPr>
          </w:p>
        </w:tc>
      </w:tr>
      <w:tr w:rsidR="009E6A08" w:rsidRPr="00EE3ACD" w14:paraId="7B5C8F33" w14:textId="77777777" w:rsidTr="00C370D3">
        <w:trPr>
          <w:trHeight w:val="374"/>
        </w:trPr>
        <w:tc>
          <w:tcPr>
            <w:tcW w:w="1361" w:type="dxa"/>
            <w:vMerge/>
            <w:hideMark/>
          </w:tcPr>
          <w:p w14:paraId="50F45FEC" w14:textId="77777777" w:rsidR="0096361A" w:rsidRPr="00EE3ACD" w:rsidRDefault="0096361A" w:rsidP="00145E6E">
            <w:pPr>
              <w:rPr>
                <w:color w:val="000000" w:themeColor="text1"/>
              </w:rPr>
            </w:pPr>
          </w:p>
        </w:tc>
        <w:tc>
          <w:tcPr>
            <w:tcW w:w="5387" w:type="dxa"/>
            <w:noWrap/>
            <w:hideMark/>
          </w:tcPr>
          <w:p w14:paraId="4A10C8E2"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00F77261"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FEB9269" w14:textId="77777777" w:rsidR="0096361A" w:rsidRPr="00EE3ACD" w:rsidRDefault="0096361A" w:rsidP="00145E6E">
            <w:pPr>
              <w:rPr>
                <w:color w:val="000000" w:themeColor="text1"/>
                <w:sz w:val="12"/>
                <w:szCs w:val="12"/>
              </w:rPr>
            </w:pPr>
          </w:p>
        </w:tc>
      </w:tr>
      <w:tr w:rsidR="009E6A08" w:rsidRPr="00EE3ACD" w14:paraId="327DE181" w14:textId="77777777" w:rsidTr="00C370D3">
        <w:trPr>
          <w:trHeight w:val="374"/>
        </w:trPr>
        <w:tc>
          <w:tcPr>
            <w:tcW w:w="1361" w:type="dxa"/>
            <w:vMerge/>
            <w:hideMark/>
          </w:tcPr>
          <w:p w14:paraId="28EE80B1" w14:textId="77777777" w:rsidR="0096361A" w:rsidRPr="00EE3ACD" w:rsidRDefault="0096361A" w:rsidP="00145E6E">
            <w:pPr>
              <w:rPr>
                <w:color w:val="000000" w:themeColor="text1"/>
              </w:rPr>
            </w:pPr>
          </w:p>
        </w:tc>
        <w:tc>
          <w:tcPr>
            <w:tcW w:w="5387" w:type="dxa"/>
            <w:noWrap/>
            <w:hideMark/>
          </w:tcPr>
          <w:p w14:paraId="60CBCA69"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0520FC42"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D7A28D8" w14:textId="77777777" w:rsidR="0096361A" w:rsidRPr="00EE3ACD" w:rsidRDefault="0096361A" w:rsidP="00145E6E">
            <w:pPr>
              <w:rPr>
                <w:color w:val="000000" w:themeColor="text1"/>
                <w:sz w:val="12"/>
                <w:szCs w:val="12"/>
              </w:rPr>
            </w:pPr>
          </w:p>
        </w:tc>
      </w:tr>
      <w:tr w:rsidR="009E6A08" w:rsidRPr="00EE3ACD" w14:paraId="02A8C9D9" w14:textId="77777777" w:rsidTr="00C370D3">
        <w:trPr>
          <w:trHeight w:val="374"/>
        </w:trPr>
        <w:tc>
          <w:tcPr>
            <w:tcW w:w="1361" w:type="dxa"/>
            <w:vMerge/>
            <w:hideMark/>
          </w:tcPr>
          <w:p w14:paraId="2240CF15" w14:textId="77777777" w:rsidR="0096361A" w:rsidRPr="00EE3ACD" w:rsidRDefault="0096361A" w:rsidP="00145E6E">
            <w:pPr>
              <w:rPr>
                <w:color w:val="000000" w:themeColor="text1"/>
              </w:rPr>
            </w:pPr>
          </w:p>
        </w:tc>
        <w:tc>
          <w:tcPr>
            <w:tcW w:w="5387" w:type="dxa"/>
            <w:hideMark/>
          </w:tcPr>
          <w:p w14:paraId="2B551B77" w14:textId="77777777" w:rsidR="0096361A" w:rsidRPr="00EE3ACD" w:rsidRDefault="0096361A" w:rsidP="00145E6E">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7B0B7EF7" w14:textId="77777777" w:rsidR="0096361A" w:rsidRPr="00EE3ACD" w:rsidRDefault="0096361A"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312C8AA" w14:textId="77777777" w:rsidR="0096361A" w:rsidRPr="00EE3ACD" w:rsidRDefault="0096361A" w:rsidP="00145E6E">
            <w:pPr>
              <w:rPr>
                <w:color w:val="000000" w:themeColor="text1"/>
                <w:sz w:val="12"/>
                <w:szCs w:val="12"/>
              </w:rPr>
            </w:pPr>
          </w:p>
        </w:tc>
      </w:tr>
    </w:tbl>
    <w:p w14:paraId="2B772BD8" w14:textId="45EF7C3A" w:rsidR="0096361A" w:rsidRPr="00EE3ACD" w:rsidRDefault="0096361A" w:rsidP="000F102C">
      <w:pPr>
        <w:rPr>
          <w:rFonts w:ascii="ＭＳ Ｐ明朝" w:eastAsia="ＭＳ Ｐ明朝" w:hAnsi="ＭＳ Ｐ明朝"/>
          <w:color w:val="000000" w:themeColor="text1"/>
        </w:rPr>
      </w:pPr>
    </w:p>
    <w:p w14:paraId="0F7DA380" w14:textId="77777777" w:rsidR="006132B4" w:rsidRPr="00EE3ACD" w:rsidRDefault="006132B4" w:rsidP="000F102C">
      <w:pPr>
        <w:rPr>
          <w:rFonts w:ascii="ＭＳ Ｐ明朝" w:eastAsia="ＭＳ Ｐ明朝" w:hAnsi="ＭＳ Ｐ明朝"/>
          <w:color w:val="000000" w:themeColor="text1"/>
        </w:rPr>
      </w:pPr>
    </w:p>
    <w:p w14:paraId="64831223" w14:textId="7A67C534" w:rsidR="000F102C" w:rsidRPr="00EE3ACD" w:rsidRDefault="000F102C" w:rsidP="000F102C">
      <w:pPr>
        <w:rPr>
          <w:rFonts w:ascii="ＭＳ Ｐ明朝" w:eastAsia="ＭＳ Ｐ明朝" w:hAnsi="ＭＳ Ｐ明朝"/>
          <w:color w:val="000000" w:themeColor="text1"/>
        </w:rPr>
      </w:pPr>
      <w:bookmarkStart w:id="20" w:name="_Hlk59023291"/>
      <w:bookmarkEnd w:id="19"/>
      <w:r w:rsidRPr="00EE3ACD">
        <w:rPr>
          <w:rFonts w:ascii="ＭＳ Ｐ明朝" w:eastAsia="ＭＳ Ｐ明朝" w:hAnsi="ＭＳ Ｐ明朝" w:hint="eastAsia"/>
          <w:color w:val="000000" w:themeColor="text1"/>
        </w:rPr>
        <w:t>1.</w:t>
      </w:r>
      <w:r w:rsidR="00560999"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必ず実施させる行為</w:t>
      </w:r>
      <w:r w:rsidR="00FB6297"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微生物</w:t>
      </w:r>
      <w:r w:rsidR="00C3265D" w:rsidRPr="00EE3ACD">
        <w:rPr>
          <w:rFonts w:ascii="ＭＳ Ｐ明朝" w:eastAsia="ＭＳ Ｐ明朝" w:hAnsi="ＭＳ Ｐ明朝" w:hint="eastAsia"/>
          <w:color w:val="000000" w:themeColor="text1"/>
        </w:rPr>
        <w:t>学的</w:t>
      </w:r>
      <w:r w:rsidRPr="00EE3ACD">
        <w:rPr>
          <w:rFonts w:ascii="ＭＳ Ｐ明朝" w:eastAsia="ＭＳ Ｐ明朝" w:hAnsi="ＭＳ Ｐ明朝" w:hint="eastAsia"/>
          <w:color w:val="000000" w:themeColor="text1"/>
        </w:rPr>
        <w:t>検査</w:t>
      </w:r>
    </w:p>
    <w:tbl>
      <w:tblPr>
        <w:tblStyle w:val="a7"/>
        <w:tblW w:w="9356" w:type="dxa"/>
        <w:tblInd w:w="-5" w:type="dxa"/>
        <w:tblLook w:val="04A0" w:firstRow="1" w:lastRow="0" w:firstColumn="1" w:lastColumn="0" w:noHBand="0" w:noVBand="1"/>
      </w:tblPr>
      <w:tblGrid>
        <w:gridCol w:w="1361"/>
        <w:gridCol w:w="5387"/>
        <w:gridCol w:w="1417"/>
        <w:gridCol w:w="1418"/>
      </w:tblGrid>
      <w:tr w:rsidR="009E6A08" w:rsidRPr="00EE3ACD" w14:paraId="72A18BE6" w14:textId="77777777" w:rsidTr="008B5F21">
        <w:trPr>
          <w:trHeight w:val="374"/>
          <w:tblHeader/>
        </w:trPr>
        <w:tc>
          <w:tcPr>
            <w:tcW w:w="1361" w:type="dxa"/>
            <w:noWrap/>
            <w:hideMark/>
          </w:tcPr>
          <w:bookmarkEnd w:id="20"/>
          <w:p w14:paraId="0147D37F" w14:textId="77777777" w:rsidR="000F102C" w:rsidRPr="00EE3ACD" w:rsidRDefault="000F102C"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3B896E14" w14:textId="7323B23A" w:rsidR="000F102C" w:rsidRPr="00EE3ACD" w:rsidRDefault="00CB02C0" w:rsidP="00CB02C0">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7" w:type="dxa"/>
            <w:noWrap/>
            <w:hideMark/>
          </w:tcPr>
          <w:p w14:paraId="2250BEEC" w14:textId="77777777" w:rsidR="000F102C" w:rsidRPr="00EE3ACD" w:rsidRDefault="000F102C"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0EB937E2" w14:textId="77777777" w:rsidR="000F102C" w:rsidRPr="00EE3ACD" w:rsidRDefault="000F102C"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0AAFCDC9" w14:textId="77777777" w:rsidTr="008257CB">
        <w:trPr>
          <w:trHeight w:val="374"/>
        </w:trPr>
        <w:tc>
          <w:tcPr>
            <w:tcW w:w="1361" w:type="dxa"/>
            <w:vMerge w:val="restart"/>
            <w:vAlign w:val="center"/>
          </w:tcPr>
          <w:p w14:paraId="38196492" w14:textId="77777777" w:rsidR="008257CB" w:rsidRPr="00EE3ACD" w:rsidRDefault="008257CB" w:rsidP="008B5F21">
            <w:pPr>
              <w:jc w:val="center"/>
              <w:rPr>
                <w:rFonts w:ascii="ＭＳ Ｐ明朝" w:eastAsia="ＭＳ Ｐ明朝" w:hAnsi="ＭＳ Ｐ明朝"/>
                <w:color w:val="000000" w:themeColor="text1"/>
                <w:sz w:val="16"/>
                <w:szCs w:val="16"/>
              </w:rPr>
            </w:pPr>
          </w:p>
          <w:p w14:paraId="01DBA591" w14:textId="77777777" w:rsidR="008257CB" w:rsidRPr="00EE3ACD" w:rsidRDefault="008257CB" w:rsidP="008B5F21">
            <w:pPr>
              <w:jc w:val="center"/>
              <w:rPr>
                <w:rFonts w:ascii="ＭＳ Ｐ明朝" w:eastAsia="ＭＳ Ｐ明朝" w:hAnsi="ＭＳ Ｐ明朝"/>
                <w:color w:val="000000" w:themeColor="text1"/>
                <w:sz w:val="16"/>
                <w:szCs w:val="16"/>
              </w:rPr>
            </w:pPr>
          </w:p>
          <w:p w14:paraId="4A53E22E" w14:textId="77777777" w:rsidR="008257CB" w:rsidRPr="00EE3ACD" w:rsidRDefault="008257CB" w:rsidP="008B5F21">
            <w:pPr>
              <w:jc w:val="center"/>
              <w:rPr>
                <w:rFonts w:ascii="ＭＳ Ｐ明朝" w:eastAsia="ＭＳ Ｐ明朝" w:hAnsi="ＭＳ Ｐ明朝"/>
                <w:color w:val="000000" w:themeColor="text1"/>
                <w:sz w:val="16"/>
                <w:szCs w:val="16"/>
              </w:rPr>
            </w:pPr>
          </w:p>
          <w:p w14:paraId="2A4F2399" w14:textId="626B52C9" w:rsidR="00145E6E" w:rsidRPr="00EE3ACD" w:rsidRDefault="00145E6E"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培養・</w:t>
            </w:r>
            <w:r w:rsidRPr="00EE3ACD">
              <w:rPr>
                <w:rFonts w:ascii="ＭＳ Ｐ明朝" w:eastAsia="ＭＳ Ｐ明朝" w:hAnsi="ＭＳ Ｐ明朝"/>
                <w:color w:val="000000" w:themeColor="text1"/>
                <w:sz w:val="16"/>
                <w:szCs w:val="16"/>
              </w:rPr>
              <w:t>Gram染色検査</w:t>
            </w:r>
          </w:p>
          <w:p w14:paraId="065840DC" w14:textId="77777777" w:rsidR="00145E6E" w:rsidRPr="00EE3ACD" w:rsidRDefault="00145E6E" w:rsidP="008B5F21">
            <w:pPr>
              <w:jc w:val="center"/>
              <w:rPr>
                <w:rFonts w:ascii="ＭＳ Ｐ明朝" w:eastAsia="ＭＳ Ｐ明朝" w:hAnsi="ＭＳ Ｐ明朝"/>
                <w:color w:val="000000" w:themeColor="text1"/>
                <w:sz w:val="16"/>
                <w:szCs w:val="16"/>
              </w:rPr>
            </w:pPr>
          </w:p>
          <w:p w14:paraId="24A25999" w14:textId="77777777" w:rsidR="008257CB" w:rsidRPr="00EE3ACD" w:rsidRDefault="008257CB" w:rsidP="008B5F21">
            <w:pPr>
              <w:jc w:val="center"/>
              <w:rPr>
                <w:rFonts w:ascii="ＭＳ Ｐ明朝" w:eastAsia="ＭＳ Ｐ明朝" w:hAnsi="ＭＳ Ｐ明朝"/>
                <w:color w:val="000000" w:themeColor="text1"/>
                <w:sz w:val="16"/>
                <w:szCs w:val="16"/>
              </w:rPr>
            </w:pPr>
          </w:p>
          <w:p w14:paraId="4C23EBCC" w14:textId="77777777" w:rsidR="008257CB" w:rsidRPr="00EE3ACD" w:rsidRDefault="008257CB" w:rsidP="008B5F21">
            <w:pPr>
              <w:jc w:val="center"/>
              <w:rPr>
                <w:rFonts w:ascii="ＭＳ Ｐ明朝" w:eastAsia="ＭＳ Ｐ明朝" w:hAnsi="ＭＳ Ｐ明朝"/>
                <w:color w:val="000000" w:themeColor="text1"/>
                <w:sz w:val="16"/>
                <w:szCs w:val="16"/>
              </w:rPr>
            </w:pPr>
          </w:p>
          <w:p w14:paraId="6576E669" w14:textId="7889E618" w:rsidR="008257CB" w:rsidRPr="00EE3ACD" w:rsidRDefault="008257CB" w:rsidP="008257CB">
            <w:pPr>
              <w:jc w:val="right"/>
              <w:rPr>
                <w:rFonts w:ascii="ＭＳ Ｐ明朝" w:eastAsia="ＭＳ Ｐ明朝" w:hAnsi="ＭＳ Ｐ明朝"/>
                <w:color w:val="000000" w:themeColor="text1"/>
                <w:sz w:val="14"/>
                <w:szCs w:val="14"/>
              </w:rPr>
            </w:pPr>
            <w:r w:rsidRPr="00EE3ACD">
              <w:rPr>
                <w:rFonts w:ascii="ＭＳ Ｐ明朝" w:eastAsia="ＭＳ Ｐ明朝" w:hAnsi="ＭＳ Ｐ明朝" w:hint="eastAsia"/>
                <w:color w:val="000000" w:themeColor="text1"/>
                <w:sz w:val="14"/>
                <w:szCs w:val="14"/>
              </w:rPr>
              <w:t>・・・続き有</w:t>
            </w:r>
          </w:p>
          <w:p w14:paraId="40A73787" w14:textId="77777777" w:rsidR="008257CB" w:rsidRPr="00EE3ACD" w:rsidRDefault="008257CB" w:rsidP="008B5F21">
            <w:pPr>
              <w:jc w:val="center"/>
              <w:rPr>
                <w:rFonts w:ascii="ＭＳ Ｐ明朝" w:eastAsia="ＭＳ Ｐ明朝" w:hAnsi="ＭＳ Ｐ明朝"/>
                <w:color w:val="000000" w:themeColor="text1"/>
                <w:sz w:val="16"/>
                <w:szCs w:val="16"/>
              </w:rPr>
            </w:pPr>
          </w:p>
          <w:p w14:paraId="1DEAEFF8" w14:textId="5A6C3F69" w:rsidR="008257CB" w:rsidRDefault="008257CB" w:rsidP="008B5F21">
            <w:pPr>
              <w:jc w:val="center"/>
              <w:rPr>
                <w:rFonts w:ascii="ＭＳ Ｐ明朝" w:eastAsia="ＭＳ Ｐ明朝" w:hAnsi="ＭＳ Ｐ明朝"/>
                <w:color w:val="000000" w:themeColor="text1"/>
                <w:sz w:val="16"/>
                <w:szCs w:val="16"/>
              </w:rPr>
            </w:pPr>
          </w:p>
          <w:p w14:paraId="05C9813B" w14:textId="77777777" w:rsidR="009D1F67" w:rsidRPr="00EE3ACD" w:rsidRDefault="009D1F67" w:rsidP="008B5F21">
            <w:pPr>
              <w:jc w:val="center"/>
              <w:rPr>
                <w:rFonts w:ascii="ＭＳ Ｐ明朝" w:eastAsia="ＭＳ Ｐ明朝" w:hAnsi="ＭＳ Ｐ明朝"/>
                <w:color w:val="000000" w:themeColor="text1"/>
                <w:sz w:val="16"/>
                <w:szCs w:val="16"/>
              </w:rPr>
            </w:pPr>
          </w:p>
          <w:p w14:paraId="5904AE78" w14:textId="77777777" w:rsidR="008257CB" w:rsidRPr="00EE3ACD" w:rsidRDefault="008257CB" w:rsidP="008257C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lastRenderedPageBreak/>
              <w:t>培養・</w:t>
            </w:r>
            <w:r w:rsidRPr="00EE3ACD">
              <w:rPr>
                <w:rFonts w:ascii="ＭＳ Ｐ明朝" w:eastAsia="ＭＳ Ｐ明朝" w:hAnsi="ＭＳ Ｐ明朝"/>
                <w:color w:val="000000" w:themeColor="text1"/>
                <w:sz w:val="16"/>
                <w:szCs w:val="16"/>
              </w:rPr>
              <w:t>Gram染色検査</w:t>
            </w:r>
          </w:p>
          <w:p w14:paraId="3A80FC9A" w14:textId="6A0A083D" w:rsidR="008257CB" w:rsidRPr="00EE3ACD" w:rsidRDefault="008257CB" w:rsidP="008B5F21">
            <w:pPr>
              <w:jc w:val="center"/>
              <w:rPr>
                <w:rFonts w:ascii="ＭＳ Ｐ明朝" w:eastAsia="ＭＳ Ｐ明朝" w:hAnsi="ＭＳ Ｐ明朝"/>
                <w:color w:val="000000" w:themeColor="text1"/>
                <w:sz w:val="16"/>
                <w:szCs w:val="16"/>
              </w:rPr>
            </w:pPr>
          </w:p>
        </w:tc>
        <w:tc>
          <w:tcPr>
            <w:tcW w:w="5387" w:type="dxa"/>
            <w:noWrap/>
          </w:tcPr>
          <w:p w14:paraId="01677824" w14:textId="3E2E0676"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lastRenderedPageBreak/>
              <w:t>検体の確認</w:t>
            </w:r>
            <w:r w:rsidR="00DE63EA" w:rsidRPr="00EE3ACD">
              <w:rPr>
                <w:rFonts w:ascii="ＭＳ Ｐ明朝" w:eastAsia="ＭＳ Ｐ明朝" w:hAnsi="ＭＳ Ｐ明朝" w:hint="eastAsia"/>
                <w:color w:val="000000" w:themeColor="text1"/>
                <w:sz w:val="16"/>
                <w:szCs w:val="16"/>
              </w:rPr>
              <w:t>（氏名、性状、保存状態等）が</w:t>
            </w:r>
            <w:r w:rsidRPr="00EE3ACD">
              <w:rPr>
                <w:rFonts w:ascii="ＭＳ Ｐ明朝" w:eastAsia="ＭＳ Ｐ明朝" w:hAnsi="ＭＳ Ｐ明朝" w:hint="eastAsia"/>
                <w:color w:val="000000" w:themeColor="text1"/>
                <w:sz w:val="16"/>
                <w:szCs w:val="16"/>
              </w:rPr>
              <w:t>できる</w:t>
            </w:r>
          </w:p>
        </w:tc>
        <w:tc>
          <w:tcPr>
            <w:tcW w:w="1417" w:type="dxa"/>
            <w:noWrap/>
            <w:hideMark/>
          </w:tcPr>
          <w:p w14:paraId="7978A889" w14:textId="16AFD399"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0B8BBBC9" w14:textId="52028FAB" w:rsidR="001B4C05" w:rsidRPr="00EE3ACD" w:rsidRDefault="008257C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7900383B" w14:textId="77777777" w:rsidTr="008B5F21">
        <w:trPr>
          <w:trHeight w:val="374"/>
        </w:trPr>
        <w:tc>
          <w:tcPr>
            <w:tcW w:w="1361" w:type="dxa"/>
            <w:vMerge/>
          </w:tcPr>
          <w:p w14:paraId="1576619A" w14:textId="77777777" w:rsidR="001B4C05" w:rsidRPr="00EE3ACD" w:rsidRDefault="001B4C05" w:rsidP="000B068C">
            <w:pPr>
              <w:rPr>
                <w:color w:val="000000" w:themeColor="text1"/>
              </w:rPr>
            </w:pPr>
          </w:p>
        </w:tc>
        <w:tc>
          <w:tcPr>
            <w:tcW w:w="5387" w:type="dxa"/>
            <w:noWrap/>
          </w:tcPr>
          <w:p w14:paraId="798B12A7" w14:textId="3109F1A5"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微生物検査における無菌操作が実施できる</w:t>
            </w:r>
          </w:p>
        </w:tc>
        <w:tc>
          <w:tcPr>
            <w:tcW w:w="1417" w:type="dxa"/>
            <w:noWrap/>
            <w:hideMark/>
          </w:tcPr>
          <w:p w14:paraId="67579C55" w14:textId="5254F4CF"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71558E6" w14:textId="77777777" w:rsidR="001B4C05" w:rsidRPr="00EE3ACD" w:rsidRDefault="001B4C05" w:rsidP="000B068C">
            <w:pPr>
              <w:rPr>
                <w:color w:val="000000" w:themeColor="text1"/>
                <w:sz w:val="12"/>
                <w:szCs w:val="12"/>
              </w:rPr>
            </w:pPr>
          </w:p>
        </w:tc>
      </w:tr>
      <w:tr w:rsidR="009E6A08" w:rsidRPr="00EE3ACD" w14:paraId="5FFE8A22" w14:textId="77777777" w:rsidTr="008B5F21">
        <w:trPr>
          <w:trHeight w:val="374"/>
        </w:trPr>
        <w:tc>
          <w:tcPr>
            <w:tcW w:w="1361" w:type="dxa"/>
            <w:vMerge/>
          </w:tcPr>
          <w:p w14:paraId="187A36FB" w14:textId="77777777" w:rsidR="001B4C05" w:rsidRPr="00EE3ACD" w:rsidRDefault="001B4C05" w:rsidP="000B068C">
            <w:pPr>
              <w:rPr>
                <w:color w:val="000000" w:themeColor="text1"/>
              </w:rPr>
            </w:pPr>
          </w:p>
        </w:tc>
        <w:tc>
          <w:tcPr>
            <w:tcW w:w="5387" w:type="dxa"/>
            <w:noWrap/>
          </w:tcPr>
          <w:p w14:paraId="239C054A" w14:textId="71016F6B"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検体に適した培地を選択し、症状に合わせた選択培地を追加できる</w:t>
            </w:r>
          </w:p>
        </w:tc>
        <w:tc>
          <w:tcPr>
            <w:tcW w:w="1417" w:type="dxa"/>
            <w:noWrap/>
            <w:hideMark/>
          </w:tcPr>
          <w:p w14:paraId="3383B403" w14:textId="7ACF7A75"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E9D9F8B" w14:textId="77777777" w:rsidR="001B4C05" w:rsidRPr="00EE3ACD" w:rsidRDefault="001B4C05" w:rsidP="000B068C">
            <w:pPr>
              <w:rPr>
                <w:color w:val="000000" w:themeColor="text1"/>
                <w:sz w:val="12"/>
                <w:szCs w:val="12"/>
              </w:rPr>
            </w:pPr>
          </w:p>
        </w:tc>
      </w:tr>
      <w:tr w:rsidR="009E6A08" w:rsidRPr="00EE3ACD" w14:paraId="11D28BA8" w14:textId="77777777" w:rsidTr="008B5F21">
        <w:trPr>
          <w:trHeight w:val="374"/>
        </w:trPr>
        <w:tc>
          <w:tcPr>
            <w:tcW w:w="1361" w:type="dxa"/>
            <w:vMerge/>
          </w:tcPr>
          <w:p w14:paraId="4306371B" w14:textId="77777777" w:rsidR="001B4C05" w:rsidRPr="00EE3ACD" w:rsidRDefault="001B4C05" w:rsidP="000B068C">
            <w:pPr>
              <w:rPr>
                <w:color w:val="000000" w:themeColor="text1"/>
              </w:rPr>
            </w:pPr>
          </w:p>
        </w:tc>
        <w:tc>
          <w:tcPr>
            <w:tcW w:w="5387" w:type="dxa"/>
            <w:noWrap/>
          </w:tcPr>
          <w:p w14:paraId="607CF135" w14:textId="1CBF2A1E"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Gram染色の染色原理と手順が説明できる</w:t>
            </w:r>
          </w:p>
        </w:tc>
        <w:tc>
          <w:tcPr>
            <w:tcW w:w="1417" w:type="dxa"/>
            <w:noWrap/>
            <w:hideMark/>
          </w:tcPr>
          <w:p w14:paraId="343E5566" w14:textId="2222F479"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65EE70C" w14:textId="77777777" w:rsidR="001B4C05" w:rsidRPr="00EE3ACD" w:rsidRDefault="001B4C05" w:rsidP="000B068C">
            <w:pPr>
              <w:rPr>
                <w:color w:val="000000" w:themeColor="text1"/>
                <w:sz w:val="12"/>
                <w:szCs w:val="12"/>
              </w:rPr>
            </w:pPr>
          </w:p>
        </w:tc>
      </w:tr>
      <w:tr w:rsidR="009E6A08" w:rsidRPr="00EE3ACD" w14:paraId="36087E25" w14:textId="77777777" w:rsidTr="008B5F21">
        <w:trPr>
          <w:trHeight w:val="374"/>
        </w:trPr>
        <w:tc>
          <w:tcPr>
            <w:tcW w:w="1361" w:type="dxa"/>
            <w:vMerge/>
          </w:tcPr>
          <w:p w14:paraId="55446CC5" w14:textId="77777777" w:rsidR="001B4C05" w:rsidRPr="00EE3ACD" w:rsidRDefault="001B4C05" w:rsidP="000B068C">
            <w:pPr>
              <w:rPr>
                <w:color w:val="000000" w:themeColor="text1"/>
              </w:rPr>
            </w:pPr>
          </w:p>
        </w:tc>
        <w:tc>
          <w:tcPr>
            <w:tcW w:w="5387" w:type="dxa"/>
            <w:noWrap/>
          </w:tcPr>
          <w:p w14:paraId="3D0D9902" w14:textId="58C0DA3A"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Gram染色を適切に実施できる</w:t>
            </w:r>
          </w:p>
        </w:tc>
        <w:tc>
          <w:tcPr>
            <w:tcW w:w="1417" w:type="dxa"/>
            <w:noWrap/>
            <w:hideMark/>
          </w:tcPr>
          <w:p w14:paraId="4DB3BA97" w14:textId="0F360424"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30A1D08" w14:textId="77777777" w:rsidR="001B4C05" w:rsidRPr="00EE3ACD" w:rsidRDefault="001B4C05" w:rsidP="000B068C">
            <w:pPr>
              <w:rPr>
                <w:color w:val="000000" w:themeColor="text1"/>
                <w:sz w:val="12"/>
                <w:szCs w:val="12"/>
              </w:rPr>
            </w:pPr>
          </w:p>
        </w:tc>
      </w:tr>
      <w:tr w:rsidR="009E6A08" w:rsidRPr="00EE3ACD" w14:paraId="450F1F71" w14:textId="77777777" w:rsidTr="008B5F21">
        <w:trPr>
          <w:trHeight w:val="374"/>
        </w:trPr>
        <w:tc>
          <w:tcPr>
            <w:tcW w:w="1361" w:type="dxa"/>
            <w:vMerge/>
          </w:tcPr>
          <w:p w14:paraId="7EDC1ACC" w14:textId="77777777" w:rsidR="001B4C05" w:rsidRPr="00EE3ACD" w:rsidRDefault="001B4C05" w:rsidP="000B068C">
            <w:pPr>
              <w:rPr>
                <w:color w:val="000000" w:themeColor="text1"/>
              </w:rPr>
            </w:pPr>
          </w:p>
        </w:tc>
        <w:tc>
          <w:tcPr>
            <w:tcW w:w="5387" w:type="dxa"/>
            <w:noWrap/>
          </w:tcPr>
          <w:p w14:paraId="5CFCEE48" w14:textId="3295E5A5"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顕微鏡を正しく取り扱え、鏡検ができる</w:t>
            </w:r>
          </w:p>
        </w:tc>
        <w:tc>
          <w:tcPr>
            <w:tcW w:w="1417" w:type="dxa"/>
            <w:noWrap/>
            <w:hideMark/>
          </w:tcPr>
          <w:p w14:paraId="6E4E28D4" w14:textId="3CB75DCA"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78143B4" w14:textId="77777777" w:rsidR="001B4C05" w:rsidRPr="00EE3ACD" w:rsidRDefault="001B4C05" w:rsidP="000B068C">
            <w:pPr>
              <w:rPr>
                <w:color w:val="000000" w:themeColor="text1"/>
                <w:sz w:val="12"/>
                <w:szCs w:val="12"/>
              </w:rPr>
            </w:pPr>
          </w:p>
        </w:tc>
      </w:tr>
      <w:tr w:rsidR="009E6A08" w:rsidRPr="00EE3ACD" w14:paraId="534428FD" w14:textId="77777777" w:rsidTr="008B5F21">
        <w:trPr>
          <w:trHeight w:val="374"/>
        </w:trPr>
        <w:tc>
          <w:tcPr>
            <w:tcW w:w="1361" w:type="dxa"/>
            <w:vMerge/>
          </w:tcPr>
          <w:p w14:paraId="7035FDBA" w14:textId="77777777" w:rsidR="001B4C05" w:rsidRPr="00EE3ACD" w:rsidRDefault="001B4C05" w:rsidP="000B068C">
            <w:pPr>
              <w:rPr>
                <w:color w:val="000000" w:themeColor="text1"/>
              </w:rPr>
            </w:pPr>
          </w:p>
        </w:tc>
        <w:tc>
          <w:tcPr>
            <w:tcW w:w="5387" w:type="dxa"/>
            <w:noWrap/>
          </w:tcPr>
          <w:p w14:paraId="6253B3F1" w14:textId="41751C0E"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鏡検により</w:t>
            </w:r>
            <w:r w:rsidRPr="00EE3ACD">
              <w:rPr>
                <w:rFonts w:ascii="ＭＳ Ｐ明朝" w:eastAsia="ＭＳ Ｐ明朝" w:hAnsi="ＭＳ Ｐ明朝"/>
                <w:color w:val="000000" w:themeColor="text1"/>
                <w:sz w:val="16"/>
                <w:szCs w:val="16"/>
              </w:rPr>
              <w:t>Gram陽性・陰性と球菌・桿菌、酵母の鑑別ができる</w:t>
            </w:r>
          </w:p>
        </w:tc>
        <w:tc>
          <w:tcPr>
            <w:tcW w:w="1417" w:type="dxa"/>
            <w:noWrap/>
            <w:hideMark/>
          </w:tcPr>
          <w:p w14:paraId="402B09A1" w14:textId="3BFDF6AF"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E1D409A" w14:textId="77777777" w:rsidR="001B4C05" w:rsidRPr="00EE3ACD" w:rsidRDefault="001B4C05" w:rsidP="000B068C">
            <w:pPr>
              <w:rPr>
                <w:color w:val="000000" w:themeColor="text1"/>
                <w:sz w:val="12"/>
                <w:szCs w:val="12"/>
              </w:rPr>
            </w:pPr>
          </w:p>
        </w:tc>
      </w:tr>
      <w:tr w:rsidR="009E6A08" w:rsidRPr="00EE3ACD" w14:paraId="016DA3F8" w14:textId="77777777" w:rsidTr="008B5F21">
        <w:trPr>
          <w:trHeight w:val="374"/>
        </w:trPr>
        <w:tc>
          <w:tcPr>
            <w:tcW w:w="1361" w:type="dxa"/>
            <w:vMerge/>
          </w:tcPr>
          <w:p w14:paraId="78E551F7" w14:textId="77777777" w:rsidR="001B4C05" w:rsidRPr="00EE3ACD" w:rsidRDefault="001B4C05" w:rsidP="000B068C">
            <w:pPr>
              <w:rPr>
                <w:color w:val="000000" w:themeColor="text1"/>
              </w:rPr>
            </w:pPr>
          </w:p>
        </w:tc>
        <w:tc>
          <w:tcPr>
            <w:tcW w:w="5387" w:type="dxa"/>
            <w:noWrap/>
          </w:tcPr>
          <w:p w14:paraId="10866BB1" w14:textId="0AA8E5F7"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代表的な細菌名とその疾患、形態が説明できる</w:t>
            </w:r>
          </w:p>
        </w:tc>
        <w:tc>
          <w:tcPr>
            <w:tcW w:w="1417" w:type="dxa"/>
            <w:noWrap/>
            <w:hideMark/>
          </w:tcPr>
          <w:p w14:paraId="0FDE1BA1" w14:textId="638A4E5B"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6D6970D" w14:textId="77777777" w:rsidR="001B4C05" w:rsidRPr="00EE3ACD" w:rsidRDefault="001B4C05" w:rsidP="000B068C">
            <w:pPr>
              <w:rPr>
                <w:color w:val="000000" w:themeColor="text1"/>
                <w:sz w:val="12"/>
                <w:szCs w:val="12"/>
              </w:rPr>
            </w:pPr>
          </w:p>
        </w:tc>
      </w:tr>
      <w:tr w:rsidR="009E6A08" w:rsidRPr="00EE3ACD" w14:paraId="7FB69313" w14:textId="77777777" w:rsidTr="008B5F21">
        <w:trPr>
          <w:trHeight w:val="374"/>
        </w:trPr>
        <w:tc>
          <w:tcPr>
            <w:tcW w:w="1361" w:type="dxa"/>
            <w:vMerge/>
          </w:tcPr>
          <w:p w14:paraId="66381731" w14:textId="77777777" w:rsidR="001B4C05" w:rsidRPr="00EE3ACD" w:rsidRDefault="001B4C05" w:rsidP="000B068C">
            <w:pPr>
              <w:rPr>
                <w:color w:val="000000" w:themeColor="text1"/>
              </w:rPr>
            </w:pPr>
          </w:p>
        </w:tc>
        <w:tc>
          <w:tcPr>
            <w:tcW w:w="5387" w:type="dxa"/>
            <w:noWrap/>
          </w:tcPr>
          <w:p w14:paraId="10DE9230" w14:textId="6098919C"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スタンダードプリコーション（標準予防策）を理解できる</w:t>
            </w:r>
          </w:p>
        </w:tc>
        <w:tc>
          <w:tcPr>
            <w:tcW w:w="1417" w:type="dxa"/>
            <w:noWrap/>
            <w:hideMark/>
          </w:tcPr>
          <w:p w14:paraId="459B0325" w14:textId="7C3D6CBF"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6D475C2" w14:textId="77777777" w:rsidR="001B4C05" w:rsidRPr="00EE3ACD" w:rsidRDefault="001B4C05" w:rsidP="000B068C">
            <w:pPr>
              <w:rPr>
                <w:color w:val="000000" w:themeColor="text1"/>
                <w:sz w:val="12"/>
                <w:szCs w:val="12"/>
              </w:rPr>
            </w:pPr>
          </w:p>
        </w:tc>
      </w:tr>
      <w:tr w:rsidR="009E6A08" w:rsidRPr="00EE3ACD" w14:paraId="7F80FE3E" w14:textId="77777777" w:rsidTr="008B5F21">
        <w:trPr>
          <w:trHeight w:val="374"/>
        </w:trPr>
        <w:tc>
          <w:tcPr>
            <w:tcW w:w="1361" w:type="dxa"/>
            <w:vMerge/>
          </w:tcPr>
          <w:p w14:paraId="1A354CEC" w14:textId="77777777" w:rsidR="001B4C05" w:rsidRPr="00EE3ACD" w:rsidRDefault="001B4C05" w:rsidP="000B068C">
            <w:pPr>
              <w:rPr>
                <w:color w:val="000000" w:themeColor="text1"/>
              </w:rPr>
            </w:pPr>
          </w:p>
        </w:tc>
        <w:tc>
          <w:tcPr>
            <w:tcW w:w="5387" w:type="dxa"/>
          </w:tcPr>
          <w:p w14:paraId="09D4A785" w14:textId="259940C6"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PPE(個人防護具）を正しい順序と操作で脱着できる</w:t>
            </w:r>
          </w:p>
        </w:tc>
        <w:tc>
          <w:tcPr>
            <w:tcW w:w="1417" w:type="dxa"/>
            <w:noWrap/>
            <w:hideMark/>
          </w:tcPr>
          <w:p w14:paraId="3E2B4C1E" w14:textId="3B1CEC88"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E13FA96" w14:textId="77777777" w:rsidR="001B4C05" w:rsidRPr="00EE3ACD" w:rsidRDefault="001B4C05" w:rsidP="000B068C">
            <w:pPr>
              <w:rPr>
                <w:color w:val="000000" w:themeColor="text1"/>
                <w:sz w:val="12"/>
                <w:szCs w:val="12"/>
              </w:rPr>
            </w:pPr>
          </w:p>
        </w:tc>
      </w:tr>
      <w:tr w:rsidR="009E6A08" w:rsidRPr="00EE3ACD" w14:paraId="186F5AF5" w14:textId="77777777" w:rsidTr="008B5F21">
        <w:trPr>
          <w:trHeight w:val="374"/>
        </w:trPr>
        <w:tc>
          <w:tcPr>
            <w:tcW w:w="1361" w:type="dxa"/>
            <w:vMerge/>
          </w:tcPr>
          <w:p w14:paraId="12A681BE" w14:textId="77777777" w:rsidR="001B4C05" w:rsidRPr="00EE3ACD" w:rsidRDefault="001B4C05" w:rsidP="000B068C">
            <w:pPr>
              <w:rPr>
                <w:color w:val="000000" w:themeColor="text1"/>
              </w:rPr>
            </w:pPr>
          </w:p>
        </w:tc>
        <w:tc>
          <w:tcPr>
            <w:tcW w:w="5387" w:type="dxa"/>
          </w:tcPr>
          <w:p w14:paraId="18CC1B2F" w14:textId="2260AD75"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ＩＣＴ・ＡＳＴの役割、細菌検査室との連携の在り方を体験できる</w:t>
            </w:r>
          </w:p>
        </w:tc>
        <w:tc>
          <w:tcPr>
            <w:tcW w:w="1417" w:type="dxa"/>
            <w:noWrap/>
          </w:tcPr>
          <w:p w14:paraId="693BA6A6" w14:textId="576CEDAD"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0752092" w14:textId="77777777" w:rsidR="001B4C05" w:rsidRPr="00EE3ACD" w:rsidRDefault="001B4C05" w:rsidP="000B068C">
            <w:pPr>
              <w:rPr>
                <w:color w:val="000000" w:themeColor="text1"/>
                <w:sz w:val="12"/>
                <w:szCs w:val="12"/>
              </w:rPr>
            </w:pPr>
          </w:p>
        </w:tc>
      </w:tr>
      <w:tr w:rsidR="009E6A08" w:rsidRPr="00EE3ACD" w14:paraId="74F70E82" w14:textId="77777777" w:rsidTr="008B5F21">
        <w:trPr>
          <w:trHeight w:val="374"/>
        </w:trPr>
        <w:tc>
          <w:tcPr>
            <w:tcW w:w="1361" w:type="dxa"/>
            <w:vMerge/>
          </w:tcPr>
          <w:p w14:paraId="03011B49" w14:textId="77777777" w:rsidR="001B4C05" w:rsidRPr="00EE3ACD" w:rsidRDefault="001B4C05" w:rsidP="000B068C">
            <w:pPr>
              <w:rPr>
                <w:color w:val="000000" w:themeColor="text1"/>
              </w:rPr>
            </w:pPr>
          </w:p>
        </w:tc>
        <w:tc>
          <w:tcPr>
            <w:tcW w:w="5387" w:type="dxa"/>
          </w:tcPr>
          <w:p w14:paraId="5C806E6C" w14:textId="6E9D4781"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血液培養装置の原理を説明できる</w:t>
            </w:r>
          </w:p>
        </w:tc>
        <w:tc>
          <w:tcPr>
            <w:tcW w:w="1417" w:type="dxa"/>
            <w:noWrap/>
          </w:tcPr>
          <w:p w14:paraId="46191A33" w14:textId="08E6E802"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4C0EF5C3" w14:textId="77777777" w:rsidR="001B4C05" w:rsidRPr="00EE3ACD" w:rsidRDefault="001B4C05" w:rsidP="000B068C">
            <w:pPr>
              <w:rPr>
                <w:color w:val="000000" w:themeColor="text1"/>
                <w:sz w:val="12"/>
                <w:szCs w:val="12"/>
              </w:rPr>
            </w:pPr>
          </w:p>
        </w:tc>
      </w:tr>
      <w:tr w:rsidR="009E6A08" w:rsidRPr="00EE3ACD" w14:paraId="268D3CC0" w14:textId="77777777" w:rsidTr="008B5F21">
        <w:trPr>
          <w:trHeight w:val="374"/>
        </w:trPr>
        <w:tc>
          <w:tcPr>
            <w:tcW w:w="1361" w:type="dxa"/>
            <w:vMerge/>
          </w:tcPr>
          <w:p w14:paraId="44F474CE" w14:textId="77777777" w:rsidR="001B4C05" w:rsidRPr="00EE3ACD" w:rsidRDefault="001B4C05" w:rsidP="000B068C">
            <w:pPr>
              <w:rPr>
                <w:color w:val="000000" w:themeColor="text1"/>
              </w:rPr>
            </w:pPr>
            <w:bookmarkStart w:id="21" w:name="_Hlk61441981"/>
          </w:p>
        </w:tc>
        <w:tc>
          <w:tcPr>
            <w:tcW w:w="5387" w:type="dxa"/>
          </w:tcPr>
          <w:p w14:paraId="7131EC1C" w14:textId="58D7EC9E" w:rsidR="001B4C05" w:rsidRPr="00EE3ACD" w:rsidRDefault="001B4C0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血液培養の結果から次にとるべき対応を説明できる</w:t>
            </w:r>
          </w:p>
        </w:tc>
        <w:tc>
          <w:tcPr>
            <w:tcW w:w="1417" w:type="dxa"/>
            <w:noWrap/>
          </w:tcPr>
          <w:p w14:paraId="233BCFE1" w14:textId="1D5F4642" w:rsidR="001B4C05" w:rsidRPr="00EE3ACD" w:rsidRDefault="001B4C0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48A2BF2F" w14:textId="77777777" w:rsidR="001B4C05" w:rsidRPr="00EE3ACD" w:rsidRDefault="001B4C05" w:rsidP="000B068C">
            <w:pPr>
              <w:rPr>
                <w:color w:val="000000" w:themeColor="text1"/>
                <w:sz w:val="12"/>
                <w:szCs w:val="12"/>
              </w:rPr>
            </w:pPr>
          </w:p>
        </w:tc>
      </w:tr>
      <w:tr w:rsidR="009E6A08" w:rsidRPr="00EE3ACD" w14:paraId="154219DD" w14:textId="77777777" w:rsidTr="008B5F21">
        <w:trPr>
          <w:trHeight w:val="374"/>
        </w:trPr>
        <w:tc>
          <w:tcPr>
            <w:tcW w:w="1361" w:type="dxa"/>
            <w:vMerge/>
          </w:tcPr>
          <w:p w14:paraId="17E6E7F6" w14:textId="77777777" w:rsidR="002C7B58" w:rsidRPr="00EE3ACD" w:rsidRDefault="002C7B58" w:rsidP="000B068C">
            <w:pPr>
              <w:rPr>
                <w:color w:val="000000" w:themeColor="text1"/>
              </w:rPr>
            </w:pPr>
          </w:p>
        </w:tc>
        <w:tc>
          <w:tcPr>
            <w:tcW w:w="5387" w:type="dxa"/>
          </w:tcPr>
          <w:p w14:paraId="105D7CF8" w14:textId="7C2C7D1E" w:rsidR="002C7B58" w:rsidRPr="00EE3ACD" w:rsidRDefault="002C7B5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コロニーからの菌推定</w:t>
            </w:r>
            <w:r w:rsidR="009E6214" w:rsidRPr="00EE3ACD">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w:t>
            </w:r>
          </w:p>
        </w:tc>
        <w:tc>
          <w:tcPr>
            <w:tcW w:w="1417" w:type="dxa"/>
            <w:noWrap/>
          </w:tcPr>
          <w:p w14:paraId="6D8FFD33" w14:textId="3783AE83" w:rsidR="002C7B58" w:rsidRPr="00EE3ACD" w:rsidRDefault="002E51F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47F175D4" w14:textId="77777777" w:rsidR="002C7B58" w:rsidRPr="00EE3ACD" w:rsidRDefault="002C7B58" w:rsidP="000B068C">
            <w:pPr>
              <w:rPr>
                <w:color w:val="000000" w:themeColor="text1"/>
                <w:sz w:val="12"/>
                <w:szCs w:val="12"/>
              </w:rPr>
            </w:pPr>
          </w:p>
        </w:tc>
      </w:tr>
      <w:bookmarkEnd w:id="21"/>
      <w:tr w:rsidR="009E6A08" w:rsidRPr="00EE3ACD" w14:paraId="76814F72" w14:textId="77777777" w:rsidTr="008B5F21">
        <w:trPr>
          <w:trHeight w:val="374"/>
        </w:trPr>
        <w:tc>
          <w:tcPr>
            <w:tcW w:w="1361" w:type="dxa"/>
            <w:vMerge/>
          </w:tcPr>
          <w:p w14:paraId="136060F4" w14:textId="77777777" w:rsidR="001B4C05" w:rsidRPr="00EE3ACD" w:rsidRDefault="001B4C05" w:rsidP="000B068C">
            <w:pPr>
              <w:rPr>
                <w:color w:val="000000" w:themeColor="text1"/>
              </w:rPr>
            </w:pPr>
          </w:p>
        </w:tc>
        <w:tc>
          <w:tcPr>
            <w:tcW w:w="5387" w:type="dxa"/>
          </w:tcPr>
          <w:p w14:paraId="737423E4" w14:textId="6B4CE41E" w:rsidR="002C7B58" w:rsidRPr="00EE3ACD" w:rsidRDefault="002C7B5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適切な検体であるか評価できる</w:t>
            </w:r>
            <w:r w:rsidRPr="00EE3ACD">
              <w:rPr>
                <w:rFonts w:ascii="ＭＳ Ｐ明朝" w:eastAsia="ＭＳ Ｐ明朝" w:hAnsi="ＭＳ Ｐ明朝"/>
                <w:color w:val="000000" w:themeColor="text1"/>
                <w:sz w:val="16"/>
                <w:szCs w:val="16"/>
              </w:rPr>
              <w:t>(採取容器、検体外見、鏡検時）</w:t>
            </w:r>
          </w:p>
        </w:tc>
        <w:tc>
          <w:tcPr>
            <w:tcW w:w="1417" w:type="dxa"/>
            <w:noWrap/>
          </w:tcPr>
          <w:p w14:paraId="4991C4F5" w14:textId="51CAAAFC" w:rsidR="001B4C05" w:rsidRPr="00EE3ACD" w:rsidRDefault="002E51F5" w:rsidP="00145E6E">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783DD0D4" w14:textId="77777777" w:rsidR="001B4C05" w:rsidRPr="00EE3ACD" w:rsidRDefault="001B4C05" w:rsidP="000B068C">
            <w:pPr>
              <w:rPr>
                <w:color w:val="000000" w:themeColor="text1"/>
                <w:sz w:val="12"/>
                <w:szCs w:val="12"/>
              </w:rPr>
            </w:pPr>
          </w:p>
        </w:tc>
      </w:tr>
    </w:tbl>
    <w:p w14:paraId="108C3291" w14:textId="023330C1" w:rsidR="003E08E7" w:rsidRPr="00EE3ACD" w:rsidRDefault="003E08E7" w:rsidP="006132B4">
      <w:pPr>
        <w:tabs>
          <w:tab w:val="left" w:pos="8364"/>
        </w:tabs>
        <w:rPr>
          <w:rFonts w:ascii="ＭＳ Ｐ明朝" w:eastAsia="ＭＳ Ｐ明朝" w:hAnsi="ＭＳ Ｐ明朝"/>
          <w:color w:val="000000" w:themeColor="text1"/>
        </w:rPr>
      </w:pPr>
    </w:p>
    <w:p w14:paraId="00E20481" w14:textId="7F8E6270" w:rsidR="006132B4" w:rsidRPr="00EE3ACD" w:rsidRDefault="006132B4" w:rsidP="00E308CA">
      <w:pPr>
        <w:rPr>
          <w:rFonts w:ascii="ＭＳ Ｐ明朝" w:eastAsia="ＭＳ Ｐ明朝" w:hAnsi="ＭＳ Ｐ明朝"/>
          <w:color w:val="000000" w:themeColor="text1"/>
        </w:rPr>
      </w:pPr>
    </w:p>
    <w:p w14:paraId="7D2C9862" w14:textId="55BB2A2A" w:rsidR="000115E2" w:rsidRPr="00EE3ACD" w:rsidRDefault="000115E2" w:rsidP="000115E2">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CF35A9" w:rsidRPr="00EE3ACD">
        <w:rPr>
          <w:rFonts w:ascii="ＭＳ Ｐ明朝" w:eastAsia="ＭＳ Ｐ明朝" w:hAnsi="ＭＳ Ｐ明朝" w:hint="eastAsia"/>
          <w:color w:val="000000" w:themeColor="text1"/>
        </w:rPr>
        <w:t xml:space="preserve"> </w:t>
      </w:r>
      <w:r w:rsidR="00526B3B" w:rsidRPr="00EE3ACD">
        <w:rPr>
          <w:rFonts w:ascii="ＭＳ Ｐ明朝" w:eastAsia="ＭＳ Ｐ明朝" w:hAnsi="ＭＳ Ｐ明朝" w:hint="eastAsia"/>
          <w:color w:val="000000" w:themeColor="text1"/>
        </w:rPr>
        <w:t>必ず見学させる行為</w:t>
      </w:r>
      <w:r w:rsidR="00FB6297" w:rsidRPr="00EE3ACD">
        <w:rPr>
          <w:rFonts w:ascii="ＭＳ Ｐ明朝" w:eastAsia="ＭＳ Ｐ明朝" w:hAnsi="ＭＳ Ｐ明朝" w:hint="eastAsia"/>
          <w:color w:val="000000" w:themeColor="text1"/>
        </w:rPr>
        <w:t>：</w:t>
      </w:r>
      <w:r w:rsidR="002E5407" w:rsidRPr="00EE3ACD">
        <w:rPr>
          <w:rFonts w:ascii="ＭＳ Ｐ明朝" w:eastAsia="ＭＳ Ｐ明朝" w:hAnsi="ＭＳ Ｐ明朝" w:hint="eastAsia"/>
          <w:color w:val="000000" w:themeColor="text1"/>
        </w:rPr>
        <w:t>微生物学的検査</w:t>
      </w:r>
    </w:p>
    <w:p w14:paraId="1D3AF8B7" w14:textId="4C6DBB2B" w:rsidR="002113B6" w:rsidRPr="00EE3ACD" w:rsidRDefault="002113B6" w:rsidP="000115E2">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該当項目なし</w:t>
      </w:r>
    </w:p>
    <w:p w14:paraId="28B24720" w14:textId="39A6D837" w:rsidR="002113B6" w:rsidRPr="00EE3ACD" w:rsidRDefault="002113B6" w:rsidP="000115E2">
      <w:pPr>
        <w:rPr>
          <w:rFonts w:ascii="ＭＳ Ｐ明朝" w:eastAsia="ＭＳ Ｐ明朝" w:hAnsi="ＭＳ Ｐ明朝"/>
          <w:color w:val="000000" w:themeColor="text1"/>
        </w:rPr>
      </w:pPr>
    </w:p>
    <w:p w14:paraId="50C197E9" w14:textId="77777777" w:rsidR="006132B4" w:rsidRPr="00EE3ACD" w:rsidRDefault="006132B4" w:rsidP="000115E2">
      <w:pPr>
        <w:rPr>
          <w:rFonts w:ascii="ＭＳ Ｐ明朝" w:eastAsia="ＭＳ Ｐ明朝" w:hAnsi="ＭＳ Ｐ明朝"/>
          <w:color w:val="000000" w:themeColor="text1"/>
        </w:rPr>
      </w:pPr>
    </w:p>
    <w:p w14:paraId="1B915E08" w14:textId="2FDA980E" w:rsidR="000115E2" w:rsidRPr="00EE3ACD" w:rsidRDefault="000115E2" w:rsidP="000115E2">
      <w:pPr>
        <w:rPr>
          <w:rFonts w:ascii="ＭＳ Ｐ明朝" w:eastAsia="ＭＳ Ｐ明朝" w:hAnsi="ＭＳ Ｐ明朝"/>
          <w:color w:val="000000" w:themeColor="text1"/>
        </w:rPr>
      </w:pPr>
      <w:bookmarkStart w:id="22" w:name="_Hlk59024916"/>
      <w:r w:rsidRPr="00EE3ACD">
        <w:rPr>
          <w:rFonts w:ascii="ＭＳ Ｐ明朝" w:eastAsia="ＭＳ Ｐ明朝" w:hAnsi="ＭＳ Ｐ明朝" w:hint="eastAsia"/>
          <w:color w:val="000000" w:themeColor="text1"/>
        </w:rPr>
        <w:t>3.</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実施させることが望ましい行為</w:t>
      </w:r>
      <w:r w:rsidR="00C3265D"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微生物</w:t>
      </w:r>
      <w:r w:rsidR="00C3265D" w:rsidRPr="00EE3ACD">
        <w:rPr>
          <w:rFonts w:ascii="ＭＳ Ｐ明朝" w:eastAsia="ＭＳ Ｐ明朝" w:hAnsi="ＭＳ Ｐ明朝" w:hint="eastAsia"/>
          <w:color w:val="000000" w:themeColor="text1"/>
        </w:rPr>
        <w:t>学的</w:t>
      </w:r>
      <w:r w:rsidRPr="00EE3ACD">
        <w:rPr>
          <w:rFonts w:ascii="ＭＳ Ｐ明朝" w:eastAsia="ＭＳ Ｐ明朝" w:hAnsi="ＭＳ Ｐ明朝" w:hint="eastAsia"/>
          <w:color w:val="000000" w:themeColor="text1"/>
        </w:rPr>
        <w:t>検査</w:t>
      </w:r>
    </w:p>
    <w:tbl>
      <w:tblPr>
        <w:tblStyle w:val="a7"/>
        <w:tblW w:w="9614" w:type="dxa"/>
        <w:tblInd w:w="-5" w:type="dxa"/>
        <w:tblLook w:val="04A0" w:firstRow="1" w:lastRow="0" w:firstColumn="1" w:lastColumn="0" w:noHBand="0" w:noVBand="1"/>
      </w:tblPr>
      <w:tblGrid>
        <w:gridCol w:w="1361"/>
        <w:gridCol w:w="5398"/>
        <w:gridCol w:w="1427"/>
        <w:gridCol w:w="1428"/>
      </w:tblGrid>
      <w:tr w:rsidR="00EE3ACD" w:rsidRPr="00EE3ACD" w14:paraId="5FD26709" w14:textId="77777777" w:rsidTr="00EE3ACD">
        <w:trPr>
          <w:trHeight w:val="374"/>
        </w:trPr>
        <w:tc>
          <w:tcPr>
            <w:tcW w:w="1361" w:type="dxa"/>
            <w:noWrap/>
            <w:hideMark/>
          </w:tcPr>
          <w:p w14:paraId="32D10E7B" w14:textId="77777777"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8" w:type="dxa"/>
            <w:noWrap/>
            <w:hideMark/>
          </w:tcPr>
          <w:p w14:paraId="192559A8" w14:textId="62ADC5AC" w:rsidR="000115E2" w:rsidRPr="00EE3ACD" w:rsidRDefault="00D222A2" w:rsidP="00CB02C0">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7" w:type="dxa"/>
            <w:noWrap/>
            <w:hideMark/>
          </w:tcPr>
          <w:p w14:paraId="48ED34C2" w14:textId="77777777"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8" w:type="dxa"/>
            <w:noWrap/>
            <w:hideMark/>
          </w:tcPr>
          <w:p w14:paraId="4F0DCF31" w14:textId="77777777"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EE3ACD" w:rsidRPr="00EE3ACD" w14:paraId="7B2B2709" w14:textId="77777777" w:rsidTr="00EE3ACD">
        <w:trPr>
          <w:trHeight w:val="374"/>
        </w:trPr>
        <w:tc>
          <w:tcPr>
            <w:tcW w:w="1361" w:type="dxa"/>
            <w:vMerge w:val="restart"/>
            <w:vAlign w:val="center"/>
          </w:tcPr>
          <w:p w14:paraId="3DCB7535" w14:textId="3309DACD" w:rsidR="000115E2" w:rsidRPr="00EE3ACD" w:rsidRDefault="00EE3ACD" w:rsidP="00EE3ACD">
            <w:pPr>
              <w:jc w:val="center"/>
              <w:rPr>
                <w:color w:val="000000" w:themeColor="text1"/>
              </w:rPr>
            </w:pPr>
            <w:r w:rsidRPr="00EE3ACD">
              <w:rPr>
                <w:rFonts w:ascii="ＭＳ Ｐ明朝" w:eastAsia="ＭＳ Ｐ明朝" w:hAnsi="ＭＳ Ｐ明朝" w:hint="eastAsia"/>
                <w:color w:val="000000" w:themeColor="text1"/>
                <w:sz w:val="16"/>
                <w:szCs w:val="16"/>
              </w:rPr>
              <w:t>同定・薬剤感受性試験</w:t>
            </w:r>
          </w:p>
        </w:tc>
        <w:tc>
          <w:tcPr>
            <w:tcW w:w="5398" w:type="dxa"/>
            <w:noWrap/>
          </w:tcPr>
          <w:p w14:paraId="415C45CD" w14:textId="2B1D9738"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全自動同定薬剤感受性検査システムの原理を説明できる</w:t>
            </w:r>
          </w:p>
        </w:tc>
        <w:tc>
          <w:tcPr>
            <w:tcW w:w="1427" w:type="dxa"/>
            <w:noWrap/>
            <w:hideMark/>
          </w:tcPr>
          <w:p w14:paraId="0BEE9142" w14:textId="07BED3A1" w:rsidR="000115E2" w:rsidRPr="00EE3ACD" w:rsidRDefault="000115E2" w:rsidP="00145E6E">
            <w:pPr>
              <w:jc w:val="center"/>
              <w:rPr>
                <w:color w:val="000000" w:themeColor="text1"/>
                <w:sz w:val="12"/>
                <w:szCs w:val="12"/>
              </w:rPr>
            </w:pPr>
            <w:r w:rsidRPr="00EE3ACD">
              <w:rPr>
                <w:rFonts w:hint="eastAsia"/>
                <w:color w:val="000000" w:themeColor="text1"/>
                <w:sz w:val="12"/>
                <w:szCs w:val="12"/>
              </w:rPr>
              <w:t>A・B・C・D・</w:t>
            </w:r>
            <w:r w:rsidR="001B4C05" w:rsidRPr="00EE3ACD">
              <w:rPr>
                <w:rFonts w:hint="eastAsia"/>
                <w:color w:val="000000" w:themeColor="text1"/>
                <w:sz w:val="12"/>
                <w:szCs w:val="12"/>
              </w:rPr>
              <w:t>E</w:t>
            </w:r>
          </w:p>
        </w:tc>
        <w:tc>
          <w:tcPr>
            <w:tcW w:w="1428" w:type="dxa"/>
            <w:vMerge w:val="restart"/>
            <w:noWrap/>
            <w:hideMark/>
          </w:tcPr>
          <w:p w14:paraId="5A4744E7" w14:textId="77777777" w:rsidR="000115E2" w:rsidRPr="00EE3ACD" w:rsidRDefault="000115E2" w:rsidP="000B068C">
            <w:pPr>
              <w:rPr>
                <w:color w:val="000000" w:themeColor="text1"/>
                <w:sz w:val="12"/>
                <w:szCs w:val="12"/>
              </w:rPr>
            </w:pPr>
          </w:p>
        </w:tc>
      </w:tr>
      <w:tr w:rsidR="00EE3ACD" w:rsidRPr="00EE3ACD" w14:paraId="4A73C8B4" w14:textId="77777777" w:rsidTr="00EE3ACD">
        <w:trPr>
          <w:trHeight w:val="374"/>
        </w:trPr>
        <w:tc>
          <w:tcPr>
            <w:tcW w:w="1361" w:type="dxa"/>
            <w:vMerge/>
          </w:tcPr>
          <w:p w14:paraId="41856B4C" w14:textId="77777777" w:rsidR="000115E2" w:rsidRPr="00EE3ACD" w:rsidRDefault="000115E2" w:rsidP="000B068C">
            <w:pPr>
              <w:rPr>
                <w:color w:val="000000" w:themeColor="text1"/>
              </w:rPr>
            </w:pPr>
          </w:p>
        </w:tc>
        <w:tc>
          <w:tcPr>
            <w:tcW w:w="5398" w:type="dxa"/>
            <w:noWrap/>
          </w:tcPr>
          <w:p w14:paraId="36721328" w14:textId="32DC180E"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微量液体希釈法からＭＩＣ（最小発育阻止濃度）を求めることができる</w:t>
            </w:r>
          </w:p>
        </w:tc>
        <w:tc>
          <w:tcPr>
            <w:tcW w:w="1427" w:type="dxa"/>
            <w:noWrap/>
            <w:hideMark/>
          </w:tcPr>
          <w:p w14:paraId="5155C97C" w14:textId="028CCE89" w:rsidR="000115E2" w:rsidRPr="00EE3ACD" w:rsidRDefault="000115E2" w:rsidP="00145E6E">
            <w:pPr>
              <w:jc w:val="center"/>
              <w:rPr>
                <w:color w:val="000000" w:themeColor="text1"/>
                <w:sz w:val="12"/>
                <w:szCs w:val="12"/>
              </w:rPr>
            </w:pPr>
            <w:r w:rsidRPr="00EE3ACD">
              <w:rPr>
                <w:rFonts w:hint="eastAsia"/>
                <w:color w:val="000000" w:themeColor="text1"/>
                <w:sz w:val="12"/>
                <w:szCs w:val="12"/>
              </w:rPr>
              <w:t>A・B・C・D・</w:t>
            </w:r>
            <w:r w:rsidR="001B4C05" w:rsidRPr="00EE3ACD">
              <w:rPr>
                <w:rFonts w:hint="eastAsia"/>
                <w:color w:val="000000" w:themeColor="text1"/>
                <w:sz w:val="12"/>
                <w:szCs w:val="12"/>
              </w:rPr>
              <w:t>E</w:t>
            </w:r>
          </w:p>
        </w:tc>
        <w:tc>
          <w:tcPr>
            <w:tcW w:w="1428" w:type="dxa"/>
            <w:vMerge/>
            <w:noWrap/>
            <w:hideMark/>
          </w:tcPr>
          <w:p w14:paraId="631F7FB9" w14:textId="77777777" w:rsidR="000115E2" w:rsidRPr="00EE3ACD" w:rsidRDefault="000115E2" w:rsidP="000B068C">
            <w:pPr>
              <w:rPr>
                <w:color w:val="000000" w:themeColor="text1"/>
                <w:sz w:val="12"/>
                <w:szCs w:val="12"/>
              </w:rPr>
            </w:pPr>
          </w:p>
        </w:tc>
      </w:tr>
      <w:tr w:rsidR="00EE3ACD" w:rsidRPr="00EE3ACD" w14:paraId="77CB61D1" w14:textId="77777777" w:rsidTr="00EE3ACD">
        <w:trPr>
          <w:trHeight w:val="374"/>
        </w:trPr>
        <w:tc>
          <w:tcPr>
            <w:tcW w:w="1361" w:type="dxa"/>
            <w:vMerge/>
          </w:tcPr>
          <w:p w14:paraId="56E77BD4" w14:textId="77777777" w:rsidR="000115E2" w:rsidRPr="00EE3ACD" w:rsidRDefault="000115E2" w:rsidP="000B068C">
            <w:pPr>
              <w:rPr>
                <w:color w:val="000000" w:themeColor="text1"/>
              </w:rPr>
            </w:pPr>
          </w:p>
        </w:tc>
        <w:tc>
          <w:tcPr>
            <w:tcW w:w="5398" w:type="dxa"/>
            <w:noWrap/>
          </w:tcPr>
          <w:p w14:paraId="09865713" w14:textId="49ADE222"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ＭＩＣから薬剤耐性菌の判定ができる</w:t>
            </w:r>
          </w:p>
        </w:tc>
        <w:tc>
          <w:tcPr>
            <w:tcW w:w="1427" w:type="dxa"/>
            <w:noWrap/>
            <w:hideMark/>
          </w:tcPr>
          <w:p w14:paraId="01C72C54" w14:textId="6E2F91E4" w:rsidR="000115E2" w:rsidRPr="00EE3ACD" w:rsidRDefault="000115E2" w:rsidP="00145E6E">
            <w:pPr>
              <w:jc w:val="center"/>
              <w:rPr>
                <w:color w:val="000000" w:themeColor="text1"/>
                <w:sz w:val="12"/>
                <w:szCs w:val="12"/>
              </w:rPr>
            </w:pPr>
            <w:r w:rsidRPr="00EE3ACD">
              <w:rPr>
                <w:rFonts w:hint="eastAsia"/>
                <w:color w:val="000000" w:themeColor="text1"/>
                <w:sz w:val="12"/>
                <w:szCs w:val="12"/>
              </w:rPr>
              <w:t>A・B・C・D・</w:t>
            </w:r>
            <w:r w:rsidR="001B4C05" w:rsidRPr="00EE3ACD">
              <w:rPr>
                <w:rFonts w:hint="eastAsia"/>
                <w:color w:val="000000" w:themeColor="text1"/>
                <w:sz w:val="12"/>
                <w:szCs w:val="12"/>
              </w:rPr>
              <w:t>E</w:t>
            </w:r>
          </w:p>
        </w:tc>
        <w:tc>
          <w:tcPr>
            <w:tcW w:w="1428" w:type="dxa"/>
            <w:vMerge/>
            <w:noWrap/>
            <w:hideMark/>
          </w:tcPr>
          <w:p w14:paraId="50FC3D60" w14:textId="77777777" w:rsidR="000115E2" w:rsidRPr="00EE3ACD" w:rsidRDefault="000115E2" w:rsidP="000B068C">
            <w:pPr>
              <w:rPr>
                <w:color w:val="000000" w:themeColor="text1"/>
                <w:sz w:val="12"/>
                <w:szCs w:val="12"/>
              </w:rPr>
            </w:pPr>
          </w:p>
        </w:tc>
      </w:tr>
      <w:tr w:rsidR="00EE3ACD" w:rsidRPr="00EE3ACD" w14:paraId="7E2682C5" w14:textId="77777777" w:rsidTr="00EE3ACD">
        <w:trPr>
          <w:trHeight w:val="374"/>
        </w:trPr>
        <w:tc>
          <w:tcPr>
            <w:tcW w:w="1361" w:type="dxa"/>
            <w:vMerge/>
          </w:tcPr>
          <w:p w14:paraId="50748CE1" w14:textId="77777777" w:rsidR="000115E2" w:rsidRPr="00EE3ACD" w:rsidRDefault="000115E2" w:rsidP="000B068C">
            <w:pPr>
              <w:rPr>
                <w:color w:val="000000" w:themeColor="text1"/>
              </w:rPr>
            </w:pPr>
          </w:p>
        </w:tc>
        <w:tc>
          <w:tcPr>
            <w:tcW w:w="5398" w:type="dxa"/>
            <w:noWrap/>
          </w:tcPr>
          <w:p w14:paraId="224D7A9E" w14:textId="4A6CE028" w:rsidR="000115E2" w:rsidRPr="00EE3ACD" w:rsidRDefault="000115E2"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ＥＳＢＬ、ＭＢＬ、ＣＲＥ等の薬剤耐性菌の検査方法を</w:t>
            </w:r>
            <w:r w:rsidR="00EE3ACD">
              <w:rPr>
                <w:rFonts w:ascii="ＭＳ Ｐ明朝" w:eastAsia="ＭＳ Ｐ明朝" w:hAnsi="ＭＳ Ｐ明朝" w:hint="eastAsia"/>
                <w:color w:val="000000" w:themeColor="text1"/>
                <w:sz w:val="16"/>
                <w:szCs w:val="16"/>
              </w:rPr>
              <w:t>説明</w:t>
            </w:r>
            <w:r w:rsidRPr="00EE3ACD">
              <w:rPr>
                <w:rFonts w:ascii="ＭＳ Ｐ明朝" w:eastAsia="ＭＳ Ｐ明朝" w:hAnsi="ＭＳ Ｐ明朝" w:hint="eastAsia"/>
                <w:color w:val="000000" w:themeColor="text1"/>
                <w:sz w:val="16"/>
                <w:szCs w:val="16"/>
              </w:rPr>
              <w:t>できる</w:t>
            </w:r>
          </w:p>
        </w:tc>
        <w:tc>
          <w:tcPr>
            <w:tcW w:w="1427" w:type="dxa"/>
            <w:noWrap/>
            <w:hideMark/>
          </w:tcPr>
          <w:p w14:paraId="1165C1F0" w14:textId="114043D1" w:rsidR="000115E2" w:rsidRPr="00EE3ACD" w:rsidRDefault="000115E2" w:rsidP="00145E6E">
            <w:pPr>
              <w:jc w:val="center"/>
              <w:rPr>
                <w:color w:val="000000" w:themeColor="text1"/>
                <w:sz w:val="12"/>
                <w:szCs w:val="12"/>
              </w:rPr>
            </w:pPr>
            <w:r w:rsidRPr="00EE3ACD">
              <w:rPr>
                <w:rFonts w:hint="eastAsia"/>
                <w:color w:val="000000" w:themeColor="text1"/>
                <w:sz w:val="12"/>
                <w:szCs w:val="12"/>
              </w:rPr>
              <w:t>A・B・C・D・</w:t>
            </w:r>
            <w:r w:rsidR="001B4C05" w:rsidRPr="00EE3ACD">
              <w:rPr>
                <w:rFonts w:hint="eastAsia"/>
                <w:color w:val="000000" w:themeColor="text1"/>
                <w:sz w:val="12"/>
                <w:szCs w:val="12"/>
              </w:rPr>
              <w:t>E</w:t>
            </w:r>
          </w:p>
        </w:tc>
        <w:tc>
          <w:tcPr>
            <w:tcW w:w="1428" w:type="dxa"/>
            <w:vMerge/>
            <w:noWrap/>
            <w:hideMark/>
          </w:tcPr>
          <w:p w14:paraId="07CDD30E" w14:textId="77777777" w:rsidR="000115E2" w:rsidRPr="00EE3ACD" w:rsidRDefault="000115E2" w:rsidP="000B068C">
            <w:pPr>
              <w:rPr>
                <w:color w:val="000000" w:themeColor="text1"/>
                <w:sz w:val="12"/>
                <w:szCs w:val="12"/>
              </w:rPr>
            </w:pPr>
          </w:p>
        </w:tc>
      </w:tr>
      <w:tr w:rsidR="001F001A" w:rsidRPr="00EE3ACD" w14:paraId="6C160F9A" w14:textId="77777777" w:rsidTr="00EE3ACD">
        <w:trPr>
          <w:trHeight w:val="374"/>
        </w:trPr>
        <w:tc>
          <w:tcPr>
            <w:tcW w:w="1361" w:type="dxa"/>
            <w:vMerge/>
          </w:tcPr>
          <w:p w14:paraId="2673B2BC" w14:textId="77777777" w:rsidR="001F001A" w:rsidRPr="00EE3ACD" w:rsidRDefault="001F001A" w:rsidP="001F001A">
            <w:pPr>
              <w:rPr>
                <w:color w:val="000000" w:themeColor="text1"/>
              </w:rPr>
            </w:pPr>
          </w:p>
        </w:tc>
        <w:tc>
          <w:tcPr>
            <w:tcW w:w="5398" w:type="dxa"/>
            <w:noWrap/>
          </w:tcPr>
          <w:p w14:paraId="3F9C90D1" w14:textId="7F13213D" w:rsidR="001F001A" w:rsidRPr="00EE3ACD" w:rsidRDefault="001F001A" w:rsidP="001F001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遺伝子診断（微生物）</w:t>
            </w:r>
            <w:r w:rsidR="00713A4E">
              <w:rPr>
                <w:rFonts w:ascii="ＭＳ Ｐ明朝" w:eastAsia="ＭＳ Ｐ明朝" w:hAnsi="ＭＳ Ｐ明朝" w:hint="eastAsia"/>
                <w:color w:val="000000" w:themeColor="text1"/>
                <w:sz w:val="16"/>
                <w:szCs w:val="16"/>
              </w:rPr>
              <w:t>を</w:t>
            </w:r>
            <w:r>
              <w:rPr>
                <w:rFonts w:ascii="ＭＳ Ｐ明朝" w:eastAsia="ＭＳ Ｐ明朝" w:hAnsi="ＭＳ Ｐ明朝" w:hint="eastAsia"/>
                <w:color w:val="000000" w:themeColor="text1"/>
                <w:sz w:val="16"/>
                <w:szCs w:val="16"/>
              </w:rPr>
              <w:t>説明できる</w:t>
            </w:r>
          </w:p>
        </w:tc>
        <w:tc>
          <w:tcPr>
            <w:tcW w:w="1427" w:type="dxa"/>
            <w:noWrap/>
            <w:hideMark/>
          </w:tcPr>
          <w:p w14:paraId="746C7671" w14:textId="50AC4C55" w:rsidR="001F001A" w:rsidRPr="00EE3ACD" w:rsidRDefault="001F001A" w:rsidP="001F001A">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0008C910" w14:textId="77777777" w:rsidR="001F001A" w:rsidRPr="00EE3ACD" w:rsidRDefault="001F001A" w:rsidP="001F001A">
            <w:pPr>
              <w:rPr>
                <w:color w:val="000000" w:themeColor="text1"/>
                <w:sz w:val="12"/>
                <w:szCs w:val="12"/>
              </w:rPr>
            </w:pPr>
          </w:p>
        </w:tc>
      </w:tr>
      <w:tr w:rsidR="001F001A" w:rsidRPr="00EE3ACD" w14:paraId="7CEEC328" w14:textId="77777777" w:rsidTr="00EE3ACD">
        <w:trPr>
          <w:trHeight w:val="374"/>
        </w:trPr>
        <w:tc>
          <w:tcPr>
            <w:tcW w:w="1361" w:type="dxa"/>
            <w:vMerge/>
          </w:tcPr>
          <w:p w14:paraId="256167E8" w14:textId="77777777" w:rsidR="001F001A" w:rsidRPr="00EE3ACD" w:rsidRDefault="001F001A" w:rsidP="001F001A">
            <w:pPr>
              <w:rPr>
                <w:color w:val="000000" w:themeColor="text1"/>
              </w:rPr>
            </w:pPr>
          </w:p>
        </w:tc>
        <w:tc>
          <w:tcPr>
            <w:tcW w:w="5398" w:type="dxa"/>
            <w:noWrap/>
          </w:tcPr>
          <w:p w14:paraId="24DBF232" w14:textId="5A145EEC" w:rsidR="001F001A" w:rsidRPr="00EE3ACD" w:rsidRDefault="001F001A" w:rsidP="001F001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イムノクロマト法による同定検査の原理を説明できる</w:t>
            </w:r>
          </w:p>
        </w:tc>
        <w:tc>
          <w:tcPr>
            <w:tcW w:w="1427" w:type="dxa"/>
            <w:noWrap/>
            <w:hideMark/>
          </w:tcPr>
          <w:p w14:paraId="24E72382" w14:textId="54BBDA51" w:rsidR="001F001A" w:rsidRPr="00EE3ACD" w:rsidRDefault="001F001A" w:rsidP="001F001A">
            <w:pPr>
              <w:jc w:val="center"/>
              <w:rPr>
                <w:color w:val="000000" w:themeColor="text1"/>
                <w:sz w:val="12"/>
                <w:szCs w:val="12"/>
              </w:rPr>
            </w:pPr>
            <w:r w:rsidRPr="00EE3ACD">
              <w:rPr>
                <w:rFonts w:hint="eastAsia"/>
                <w:color w:val="000000" w:themeColor="text1"/>
                <w:sz w:val="12"/>
                <w:szCs w:val="12"/>
              </w:rPr>
              <w:t>A・B・C・D・E</w:t>
            </w:r>
          </w:p>
        </w:tc>
        <w:tc>
          <w:tcPr>
            <w:tcW w:w="1428" w:type="dxa"/>
            <w:vMerge/>
            <w:noWrap/>
            <w:hideMark/>
          </w:tcPr>
          <w:p w14:paraId="524A06AC" w14:textId="77777777" w:rsidR="001F001A" w:rsidRPr="00EE3ACD" w:rsidRDefault="001F001A" w:rsidP="001F001A">
            <w:pPr>
              <w:rPr>
                <w:color w:val="000000" w:themeColor="text1"/>
                <w:sz w:val="12"/>
                <w:szCs w:val="12"/>
              </w:rPr>
            </w:pPr>
          </w:p>
        </w:tc>
      </w:tr>
      <w:tr w:rsidR="001F001A" w:rsidRPr="00EE3ACD" w14:paraId="0B3CAA58" w14:textId="77777777" w:rsidTr="00EE3ACD">
        <w:trPr>
          <w:trHeight w:val="374"/>
        </w:trPr>
        <w:tc>
          <w:tcPr>
            <w:tcW w:w="1361" w:type="dxa"/>
            <w:vMerge/>
          </w:tcPr>
          <w:p w14:paraId="5FA76CF1" w14:textId="77777777" w:rsidR="001F001A" w:rsidRPr="00EE3ACD" w:rsidRDefault="001F001A" w:rsidP="001F001A">
            <w:pPr>
              <w:rPr>
                <w:color w:val="000000" w:themeColor="text1"/>
              </w:rPr>
            </w:pPr>
          </w:p>
        </w:tc>
        <w:tc>
          <w:tcPr>
            <w:tcW w:w="5398" w:type="dxa"/>
            <w:noWrap/>
          </w:tcPr>
          <w:p w14:paraId="350B387C" w14:textId="13ACF563" w:rsidR="001F001A" w:rsidRPr="00EE3ACD" w:rsidRDefault="001F001A" w:rsidP="001F001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代表的な抗菌薬適正使用について説明できる</w:t>
            </w:r>
          </w:p>
        </w:tc>
        <w:tc>
          <w:tcPr>
            <w:tcW w:w="1427" w:type="dxa"/>
            <w:noWrap/>
          </w:tcPr>
          <w:p w14:paraId="0A82CC36" w14:textId="437A92B3" w:rsidR="001F001A" w:rsidRPr="00EE3ACD" w:rsidRDefault="001F001A" w:rsidP="001F001A">
            <w:pPr>
              <w:jc w:val="center"/>
              <w:rPr>
                <w:color w:val="000000" w:themeColor="text1"/>
                <w:sz w:val="12"/>
                <w:szCs w:val="12"/>
              </w:rPr>
            </w:pPr>
            <w:r w:rsidRPr="00EE3ACD">
              <w:rPr>
                <w:rFonts w:hint="eastAsia"/>
                <w:color w:val="000000" w:themeColor="text1"/>
                <w:sz w:val="12"/>
                <w:szCs w:val="12"/>
              </w:rPr>
              <w:t>A・B・C・D・E</w:t>
            </w:r>
          </w:p>
        </w:tc>
        <w:tc>
          <w:tcPr>
            <w:tcW w:w="1428" w:type="dxa"/>
            <w:vMerge/>
            <w:noWrap/>
          </w:tcPr>
          <w:p w14:paraId="56E0DAF4" w14:textId="77777777" w:rsidR="001F001A" w:rsidRPr="00EE3ACD" w:rsidRDefault="001F001A" w:rsidP="001F001A">
            <w:pPr>
              <w:rPr>
                <w:color w:val="000000" w:themeColor="text1"/>
                <w:sz w:val="12"/>
                <w:szCs w:val="12"/>
              </w:rPr>
            </w:pPr>
          </w:p>
        </w:tc>
      </w:tr>
      <w:tr w:rsidR="001F001A" w:rsidRPr="00EE3ACD" w14:paraId="3479009B" w14:textId="77777777" w:rsidTr="00EE3ACD">
        <w:trPr>
          <w:trHeight w:val="374"/>
        </w:trPr>
        <w:tc>
          <w:tcPr>
            <w:tcW w:w="1361" w:type="dxa"/>
            <w:vMerge/>
          </w:tcPr>
          <w:p w14:paraId="623E2536" w14:textId="77777777" w:rsidR="001F001A" w:rsidRPr="00EE3ACD" w:rsidRDefault="001F001A" w:rsidP="001F001A">
            <w:pPr>
              <w:rPr>
                <w:color w:val="000000" w:themeColor="text1"/>
              </w:rPr>
            </w:pPr>
          </w:p>
        </w:tc>
        <w:tc>
          <w:tcPr>
            <w:tcW w:w="5398" w:type="dxa"/>
            <w:noWrap/>
          </w:tcPr>
          <w:p w14:paraId="05268633" w14:textId="104E9155" w:rsidR="001F001A" w:rsidRPr="00EE3ACD" w:rsidRDefault="001F001A" w:rsidP="001F001A">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性状確認培地、カタラーゼ試験、オキシダーゼ試験等の同定法を</w:t>
            </w:r>
            <w:r>
              <w:rPr>
                <w:rFonts w:ascii="ＭＳ Ｐ明朝" w:eastAsia="ＭＳ Ｐ明朝" w:hAnsi="ＭＳ Ｐ明朝" w:hint="eastAsia"/>
                <w:color w:val="000000" w:themeColor="text1"/>
                <w:sz w:val="16"/>
                <w:szCs w:val="16"/>
              </w:rPr>
              <w:t>説明</w:t>
            </w:r>
            <w:r w:rsidRPr="00EE3ACD">
              <w:rPr>
                <w:rFonts w:ascii="ＭＳ Ｐ明朝" w:eastAsia="ＭＳ Ｐ明朝" w:hAnsi="ＭＳ Ｐ明朝" w:hint="eastAsia"/>
                <w:color w:val="000000" w:themeColor="text1"/>
                <w:sz w:val="16"/>
                <w:szCs w:val="16"/>
              </w:rPr>
              <w:t>できる</w:t>
            </w:r>
          </w:p>
        </w:tc>
        <w:tc>
          <w:tcPr>
            <w:tcW w:w="1427" w:type="dxa"/>
            <w:noWrap/>
          </w:tcPr>
          <w:p w14:paraId="31F7167D" w14:textId="505AAF00" w:rsidR="001F001A" w:rsidRPr="00EE3ACD" w:rsidRDefault="001F001A" w:rsidP="001F001A">
            <w:pPr>
              <w:jc w:val="center"/>
              <w:rPr>
                <w:color w:val="000000" w:themeColor="text1"/>
                <w:sz w:val="12"/>
                <w:szCs w:val="12"/>
              </w:rPr>
            </w:pPr>
            <w:r w:rsidRPr="00EE3ACD">
              <w:rPr>
                <w:rFonts w:hint="eastAsia"/>
                <w:color w:val="000000" w:themeColor="text1"/>
                <w:sz w:val="12"/>
                <w:szCs w:val="12"/>
              </w:rPr>
              <w:t>A・B・C・D・E</w:t>
            </w:r>
          </w:p>
        </w:tc>
        <w:tc>
          <w:tcPr>
            <w:tcW w:w="1428" w:type="dxa"/>
            <w:vMerge/>
            <w:noWrap/>
          </w:tcPr>
          <w:p w14:paraId="6F268995" w14:textId="77777777" w:rsidR="001F001A" w:rsidRPr="00EE3ACD" w:rsidRDefault="001F001A" w:rsidP="001F001A">
            <w:pPr>
              <w:rPr>
                <w:color w:val="000000" w:themeColor="text1"/>
                <w:sz w:val="12"/>
                <w:szCs w:val="12"/>
              </w:rPr>
            </w:pPr>
          </w:p>
        </w:tc>
      </w:tr>
      <w:bookmarkEnd w:id="22"/>
    </w:tbl>
    <w:p w14:paraId="25C327E6" w14:textId="312A1FE7" w:rsidR="000115E2" w:rsidRDefault="000115E2" w:rsidP="00E308CA">
      <w:pPr>
        <w:rPr>
          <w:rFonts w:ascii="ＭＳ Ｐ明朝" w:eastAsia="ＭＳ Ｐ明朝" w:hAnsi="ＭＳ Ｐ明朝"/>
          <w:color w:val="000000" w:themeColor="text1"/>
        </w:rPr>
      </w:pPr>
    </w:p>
    <w:p w14:paraId="4AFDD6AF" w14:textId="77777777" w:rsidR="001F001A" w:rsidRPr="00A70867" w:rsidRDefault="001F001A" w:rsidP="001F001A">
      <w:pPr>
        <w:rPr>
          <w:rFonts w:ascii="ＭＳ Ｐ明朝" w:eastAsia="ＭＳ Ｐ明朝" w:hAnsi="ＭＳ Ｐ明朝"/>
        </w:rPr>
      </w:pPr>
      <w:bookmarkStart w:id="23" w:name="_Hlk59024671"/>
    </w:p>
    <w:p w14:paraId="3A991C95" w14:textId="77777777" w:rsidR="001F001A" w:rsidRPr="00A70867" w:rsidRDefault="001F001A" w:rsidP="001F001A">
      <w:pPr>
        <w:rPr>
          <w:rFonts w:ascii="ＭＳ Ｐ明朝" w:eastAsia="ＭＳ Ｐ明朝" w:hAnsi="ＭＳ Ｐ明朝"/>
        </w:rPr>
      </w:pPr>
      <w:bookmarkStart w:id="24" w:name="_Hlk70323993"/>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1F001A" w:rsidRPr="00A70867" w14:paraId="344001AA" w14:textId="77777777" w:rsidTr="00713A4E">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4A29"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D2BCC0E"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1F001A">
              <w:rPr>
                <w:rFonts w:ascii="ＭＳ Ｐ明朝" w:eastAsia="ＭＳ Ｐ明朝" w:hAnsi="ＭＳ Ｐ明朝" w:cs="ＭＳ Ｐゴシック" w:hint="eastAsia"/>
                <w:spacing w:val="80"/>
                <w:kern w:val="0"/>
                <w:sz w:val="16"/>
                <w:szCs w:val="16"/>
                <w:fitText w:val="1120" w:id="-1797602304"/>
              </w:rPr>
              <w:t>実技評</w:t>
            </w:r>
            <w:r w:rsidRPr="001F001A">
              <w:rPr>
                <w:rFonts w:ascii="ＭＳ Ｐ明朝" w:eastAsia="ＭＳ Ｐ明朝" w:hAnsi="ＭＳ Ｐ明朝" w:cs="ＭＳ Ｐゴシック" w:hint="eastAsia"/>
                <w:kern w:val="0"/>
                <w:sz w:val="16"/>
                <w:szCs w:val="16"/>
                <w:fitText w:val="1120" w:id="-1797602304"/>
              </w:rPr>
              <w:t>価</w:t>
            </w:r>
          </w:p>
        </w:tc>
      </w:tr>
      <w:tr w:rsidR="001F001A" w:rsidRPr="00A70867" w14:paraId="08AA3A58"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8CA2AA"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2C49074F"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1F001A" w:rsidRPr="00A70867" w14:paraId="55FD320D"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8CF0E1"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0B018FFA"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1F001A" w:rsidRPr="00A70867" w14:paraId="0A38F667"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75FA75"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62163D42"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1F001A" w:rsidRPr="00A70867" w14:paraId="35E12FDC"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5196B3"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430F1D3B"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1F001A" w:rsidRPr="00A70867" w14:paraId="5E5C82C8"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F5D315"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63AF7D08"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bookmarkEnd w:id="24"/>
    </w:tbl>
    <w:p w14:paraId="1E121B8F" w14:textId="77777777" w:rsidR="001F001A" w:rsidRPr="00A70867" w:rsidRDefault="001F001A" w:rsidP="001F001A">
      <w:pPr>
        <w:jc w:val="left"/>
        <w:rPr>
          <w:rFonts w:ascii="ＭＳ Ｐ明朝" w:eastAsia="ＭＳ Ｐ明朝" w:hAnsi="ＭＳ Ｐ明朝"/>
        </w:rPr>
      </w:pPr>
    </w:p>
    <w:bookmarkEnd w:id="23"/>
    <w:p w14:paraId="0A65545F" w14:textId="4F9FDA3C" w:rsidR="000115E2" w:rsidRDefault="000115E2" w:rsidP="00EF5362">
      <w:pPr>
        <w:widowControl/>
        <w:jc w:val="left"/>
        <w:rPr>
          <w:rFonts w:ascii="ＭＳ Ｐ明朝" w:eastAsia="ＭＳ Ｐ明朝" w:hAnsi="ＭＳ Ｐ明朝"/>
          <w:color w:val="000000" w:themeColor="text1"/>
        </w:rPr>
      </w:pPr>
    </w:p>
    <w:p w14:paraId="4284176C" w14:textId="60836C17" w:rsidR="001F001A" w:rsidRDefault="001F001A" w:rsidP="00EF5362">
      <w:pPr>
        <w:widowControl/>
        <w:jc w:val="left"/>
        <w:rPr>
          <w:rFonts w:ascii="ＭＳ Ｐ明朝" w:eastAsia="ＭＳ Ｐ明朝" w:hAnsi="ＭＳ Ｐ明朝"/>
          <w:color w:val="000000" w:themeColor="text1"/>
        </w:rPr>
      </w:pPr>
    </w:p>
    <w:p w14:paraId="2CD690BD" w14:textId="3E7B6918" w:rsidR="001F001A" w:rsidRDefault="001F001A" w:rsidP="00EF5362">
      <w:pPr>
        <w:widowControl/>
        <w:jc w:val="left"/>
        <w:rPr>
          <w:rFonts w:ascii="ＭＳ Ｐ明朝" w:eastAsia="ＭＳ Ｐ明朝" w:hAnsi="ＭＳ Ｐ明朝"/>
          <w:color w:val="000000" w:themeColor="text1"/>
        </w:rPr>
      </w:pPr>
    </w:p>
    <w:p w14:paraId="1F7B8DAB" w14:textId="61F6ABB1" w:rsidR="001F001A" w:rsidRDefault="001F001A" w:rsidP="00EF5362">
      <w:pPr>
        <w:widowControl/>
        <w:jc w:val="left"/>
        <w:rPr>
          <w:rFonts w:ascii="ＭＳ Ｐ明朝" w:eastAsia="ＭＳ Ｐ明朝" w:hAnsi="ＭＳ Ｐ明朝"/>
          <w:color w:val="000000" w:themeColor="text1"/>
        </w:rPr>
      </w:pPr>
    </w:p>
    <w:p w14:paraId="4F258595" w14:textId="6D828EA0" w:rsidR="001F001A" w:rsidRDefault="001F001A" w:rsidP="00EF5362">
      <w:pPr>
        <w:widowControl/>
        <w:jc w:val="left"/>
        <w:rPr>
          <w:rFonts w:ascii="ＭＳ Ｐ明朝" w:eastAsia="ＭＳ Ｐ明朝" w:hAnsi="ＭＳ Ｐ明朝"/>
          <w:color w:val="000000" w:themeColor="text1"/>
        </w:rPr>
      </w:pPr>
    </w:p>
    <w:p w14:paraId="77C2903F" w14:textId="7E24A61D" w:rsidR="001F001A" w:rsidRDefault="001F001A">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14:paraId="4A5B3C2F" w14:textId="77777777" w:rsidR="001F001A" w:rsidRPr="00A70867" w:rsidRDefault="001F001A" w:rsidP="001F001A">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自己評価基準書（検体検査：病理学的検査）</w:t>
      </w:r>
    </w:p>
    <w:p w14:paraId="2920B64F" w14:textId="77777777" w:rsidR="001F001A" w:rsidRPr="00A70867" w:rsidRDefault="001F001A" w:rsidP="001F001A">
      <w:pPr>
        <w:rPr>
          <w:rFonts w:ascii="ＭＳ Ｐ明朝" w:eastAsia="ＭＳ Ｐ明朝" w:hAnsi="ＭＳ Ｐ明朝"/>
        </w:rPr>
      </w:pPr>
    </w:p>
    <w:p w14:paraId="66FEC95E"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577FFEBA" w14:textId="77777777" w:rsidR="001F001A" w:rsidRPr="00A70867" w:rsidRDefault="001F001A" w:rsidP="001F001A">
      <w:pPr>
        <w:rPr>
          <w:rFonts w:ascii="ＭＳ Ｐ明朝" w:eastAsia="ＭＳ Ｐ明朝" w:hAnsi="ＭＳ Ｐ明朝"/>
          <w:kern w:val="0"/>
        </w:rPr>
      </w:pPr>
      <w:r w:rsidRPr="001F001A">
        <w:rPr>
          <w:rFonts w:ascii="ＭＳ Ｐ明朝" w:eastAsia="ＭＳ Ｐ明朝" w:hAnsi="ＭＳ Ｐ明朝"/>
          <w:spacing w:val="21"/>
          <w:kern w:val="0"/>
          <w:fitText w:val="1470" w:id="-1797602048"/>
        </w:rPr>
        <w:t>分野別指導</w:t>
      </w:r>
      <w:r w:rsidRPr="001F001A">
        <w:rPr>
          <w:rFonts w:ascii="ＭＳ Ｐ明朝" w:eastAsia="ＭＳ Ｐ明朝" w:hAnsi="ＭＳ Ｐ明朝"/>
          <w:kern w:val="0"/>
          <w:fitText w:val="1470" w:id="-1797602048"/>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645C0EC5"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2047"/>
        </w:rPr>
        <w:t>学生氏</w:t>
      </w:r>
      <w:r w:rsidRPr="001F001A">
        <w:rPr>
          <w:rFonts w:ascii="ＭＳ Ｐ明朝" w:eastAsia="ＭＳ Ｐ明朝" w:hAnsi="ＭＳ Ｐ明朝" w:hint="eastAsia"/>
          <w:kern w:val="0"/>
          <w:fitText w:val="1470" w:id="-1797602047"/>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3AAF764E"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2046"/>
        </w:rPr>
        <w:t>実習期</w:t>
      </w:r>
      <w:r w:rsidRPr="001F001A">
        <w:rPr>
          <w:rFonts w:ascii="ＭＳ Ｐ明朝" w:eastAsia="ＭＳ Ｐ明朝" w:hAnsi="ＭＳ Ｐ明朝" w:hint="eastAsia"/>
          <w:kern w:val="0"/>
          <w:fitText w:val="1470" w:id="-1797602046"/>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785A66E6" w14:textId="77777777" w:rsidR="001F001A" w:rsidRPr="00A70867" w:rsidRDefault="001F001A" w:rsidP="001F001A">
      <w:pPr>
        <w:rPr>
          <w:rFonts w:ascii="ＭＳ Ｐ明朝" w:eastAsia="ＭＳ Ｐ明朝" w:hAnsi="ＭＳ Ｐ明朝"/>
        </w:rPr>
      </w:pPr>
    </w:p>
    <w:p w14:paraId="7512A3D1" w14:textId="77777777" w:rsidR="00E0367F" w:rsidRPr="001F001A" w:rsidRDefault="00E0367F" w:rsidP="000115E2">
      <w:pPr>
        <w:rPr>
          <w:rFonts w:ascii="ＭＳ Ｐ明朝" w:eastAsia="ＭＳ Ｐ明朝" w:hAnsi="ＭＳ Ｐ明朝"/>
          <w:color w:val="000000" w:themeColor="text1"/>
        </w:rPr>
      </w:pPr>
    </w:p>
    <w:p w14:paraId="537CE999" w14:textId="77777777" w:rsidR="00E0367F" w:rsidRPr="00EE3ACD" w:rsidRDefault="00E0367F" w:rsidP="00E0367F">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9E6A08" w:rsidRPr="00EE3ACD" w14:paraId="7E4F8D4D" w14:textId="77777777" w:rsidTr="00E0367F">
        <w:trPr>
          <w:trHeight w:val="374"/>
        </w:trPr>
        <w:tc>
          <w:tcPr>
            <w:tcW w:w="1361" w:type="dxa"/>
            <w:noWrap/>
            <w:hideMark/>
          </w:tcPr>
          <w:p w14:paraId="7A1A7D34"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65421FEF" w14:textId="3733BD2E" w:rsidR="00E0367F" w:rsidRPr="00EE3ACD" w:rsidRDefault="00D222A2" w:rsidP="00D222A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34D01155"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2D35A6DF"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69900A12" w14:textId="77777777" w:rsidTr="008257CB">
        <w:trPr>
          <w:trHeight w:val="374"/>
        </w:trPr>
        <w:tc>
          <w:tcPr>
            <w:tcW w:w="1361" w:type="dxa"/>
            <w:vMerge w:val="restart"/>
            <w:vAlign w:val="center"/>
            <w:hideMark/>
          </w:tcPr>
          <w:p w14:paraId="49077625" w14:textId="77777777" w:rsidR="008257CB" w:rsidRPr="00EE3ACD" w:rsidRDefault="008257CB" w:rsidP="008257CB">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4CECD070" w14:textId="3E4C3618" w:rsidR="00E0367F" w:rsidRPr="00EE3ACD" w:rsidRDefault="008257CB" w:rsidP="008257CB">
            <w:pPr>
              <w:jc w:val="center"/>
              <w:rPr>
                <w:color w:val="000000" w:themeColor="text1"/>
                <w:sz w:val="14"/>
                <w:szCs w:val="14"/>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34053021"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46143ADA"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27C5C7D5" w14:textId="321BA852" w:rsidR="00E0367F" w:rsidRPr="00EE3ACD" w:rsidRDefault="008257C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70F86A42" w14:textId="77777777" w:rsidTr="00E0367F">
        <w:trPr>
          <w:trHeight w:val="374"/>
        </w:trPr>
        <w:tc>
          <w:tcPr>
            <w:tcW w:w="1361" w:type="dxa"/>
            <w:vMerge/>
            <w:hideMark/>
          </w:tcPr>
          <w:p w14:paraId="55DF509F" w14:textId="77777777" w:rsidR="00E0367F" w:rsidRPr="00EE3ACD" w:rsidRDefault="00E0367F" w:rsidP="00E0367F">
            <w:pPr>
              <w:rPr>
                <w:color w:val="000000" w:themeColor="text1"/>
              </w:rPr>
            </w:pPr>
          </w:p>
        </w:tc>
        <w:tc>
          <w:tcPr>
            <w:tcW w:w="5387" w:type="dxa"/>
            <w:noWrap/>
            <w:hideMark/>
          </w:tcPr>
          <w:p w14:paraId="7324B5CE" w14:textId="1749270E"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18" w:type="dxa"/>
            <w:noWrap/>
            <w:hideMark/>
          </w:tcPr>
          <w:p w14:paraId="625F9C11"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8F31850" w14:textId="77777777" w:rsidR="00E0367F" w:rsidRPr="00EE3ACD" w:rsidRDefault="00E0367F" w:rsidP="00E0367F">
            <w:pPr>
              <w:rPr>
                <w:color w:val="000000" w:themeColor="text1"/>
                <w:sz w:val="12"/>
                <w:szCs w:val="12"/>
              </w:rPr>
            </w:pPr>
          </w:p>
        </w:tc>
      </w:tr>
      <w:tr w:rsidR="009E6A08" w:rsidRPr="00EE3ACD" w14:paraId="7C6267CF" w14:textId="77777777" w:rsidTr="00E0367F">
        <w:trPr>
          <w:trHeight w:val="374"/>
        </w:trPr>
        <w:tc>
          <w:tcPr>
            <w:tcW w:w="1361" w:type="dxa"/>
            <w:vMerge/>
            <w:hideMark/>
          </w:tcPr>
          <w:p w14:paraId="051164D6" w14:textId="77777777" w:rsidR="00E0367F" w:rsidRPr="00EE3ACD" w:rsidRDefault="00E0367F" w:rsidP="00E0367F">
            <w:pPr>
              <w:rPr>
                <w:color w:val="000000" w:themeColor="text1"/>
              </w:rPr>
            </w:pPr>
          </w:p>
        </w:tc>
        <w:tc>
          <w:tcPr>
            <w:tcW w:w="5387" w:type="dxa"/>
            <w:noWrap/>
            <w:hideMark/>
          </w:tcPr>
          <w:p w14:paraId="075606CA"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0A4F2AD5"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A2AF0BE" w14:textId="77777777" w:rsidR="00E0367F" w:rsidRPr="00EE3ACD" w:rsidRDefault="00E0367F" w:rsidP="00E0367F">
            <w:pPr>
              <w:rPr>
                <w:color w:val="000000" w:themeColor="text1"/>
                <w:sz w:val="12"/>
                <w:szCs w:val="12"/>
              </w:rPr>
            </w:pPr>
          </w:p>
        </w:tc>
      </w:tr>
      <w:tr w:rsidR="009E6A08" w:rsidRPr="00EE3ACD" w14:paraId="56F75E94" w14:textId="77777777" w:rsidTr="00E0367F">
        <w:trPr>
          <w:trHeight w:val="374"/>
        </w:trPr>
        <w:tc>
          <w:tcPr>
            <w:tcW w:w="1361" w:type="dxa"/>
            <w:vMerge/>
            <w:hideMark/>
          </w:tcPr>
          <w:p w14:paraId="663578A4" w14:textId="77777777" w:rsidR="00E0367F" w:rsidRPr="00EE3ACD" w:rsidRDefault="00E0367F" w:rsidP="00E0367F">
            <w:pPr>
              <w:rPr>
                <w:color w:val="000000" w:themeColor="text1"/>
              </w:rPr>
            </w:pPr>
          </w:p>
        </w:tc>
        <w:tc>
          <w:tcPr>
            <w:tcW w:w="5387" w:type="dxa"/>
            <w:noWrap/>
            <w:hideMark/>
          </w:tcPr>
          <w:p w14:paraId="2C6222F1"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4BE33897"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6FEC5CE" w14:textId="77777777" w:rsidR="00E0367F" w:rsidRPr="00EE3ACD" w:rsidRDefault="00E0367F" w:rsidP="00E0367F">
            <w:pPr>
              <w:rPr>
                <w:color w:val="000000" w:themeColor="text1"/>
                <w:sz w:val="12"/>
                <w:szCs w:val="12"/>
              </w:rPr>
            </w:pPr>
          </w:p>
        </w:tc>
      </w:tr>
      <w:tr w:rsidR="009E6A08" w:rsidRPr="00EE3ACD" w14:paraId="626F210F" w14:textId="77777777" w:rsidTr="00E0367F">
        <w:trPr>
          <w:trHeight w:val="374"/>
        </w:trPr>
        <w:tc>
          <w:tcPr>
            <w:tcW w:w="1361" w:type="dxa"/>
            <w:vMerge/>
            <w:hideMark/>
          </w:tcPr>
          <w:p w14:paraId="6AF43F6F" w14:textId="77777777" w:rsidR="00E0367F" w:rsidRPr="00EE3ACD" w:rsidRDefault="00E0367F" w:rsidP="00E0367F">
            <w:pPr>
              <w:rPr>
                <w:color w:val="000000" w:themeColor="text1"/>
              </w:rPr>
            </w:pPr>
          </w:p>
        </w:tc>
        <w:tc>
          <w:tcPr>
            <w:tcW w:w="5387" w:type="dxa"/>
            <w:noWrap/>
            <w:hideMark/>
          </w:tcPr>
          <w:p w14:paraId="37328634"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28533C8D"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C46C7E3" w14:textId="77777777" w:rsidR="00E0367F" w:rsidRPr="00EE3ACD" w:rsidRDefault="00E0367F" w:rsidP="00E0367F">
            <w:pPr>
              <w:rPr>
                <w:color w:val="000000" w:themeColor="text1"/>
                <w:sz w:val="12"/>
                <w:szCs w:val="12"/>
              </w:rPr>
            </w:pPr>
          </w:p>
        </w:tc>
      </w:tr>
      <w:tr w:rsidR="009E6A08" w:rsidRPr="00EE3ACD" w14:paraId="65ADBA81" w14:textId="77777777" w:rsidTr="00E0367F">
        <w:trPr>
          <w:trHeight w:val="374"/>
        </w:trPr>
        <w:tc>
          <w:tcPr>
            <w:tcW w:w="1361" w:type="dxa"/>
            <w:vMerge/>
            <w:hideMark/>
          </w:tcPr>
          <w:p w14:paraId="5C54353B" w14:textId="77777777" w:rsidR="00E0367F" w:rsidRPr="00EE3ACD" w:rsidRDefault="00E0367F" w:rsidP="00E0367F">
            <w:pPr>
              <w:rPr>
                <w:color w:val="000000" w:themeColor="text1"/>
              </w:rPr>
            </w:pPr>
          </w:p>
        </w:tc>
        <w:tc>
          <w:tcPr>
            <w:tcW w:w="5387" w:type="dxa"/>
            <w:noWrap/>
            <w:hideMark/>
          </w:tcPr>
          <w:p w14:paraId="258B1125"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631D83D1"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E56DEC9" w14:textId="77777777" w:rsidR="00E0367F" w:rsidRPr="00EE3ACD" w:rsidRDefault="00E0367F" w:rsidP="00E0367F">
            <w:pPr>
              <w:rPr>
                <w:color w:val="000000" w:themeColor="text1"/>
                <w:sz w:val="12"/>
                <w:szCs w:val="12"/>
              </w:rPr>
            </w:pPr>
          </w:p>
        </w:tc>
      </w:tr>
      <w:tr w:rsidR="009E6A08" w:rsidRPr="00EE3ACD" w14:paraId="30B00728" w14:textId="77777777" w:rsidTr="00E0367F">
        <w:trPr>
          <w:trHeight w:val="374"/>
        </w:trPr>
        <w:tc>
          <w:tcPr>
            <w:tcW w:w="1361" w:type="dxa"/>
            <w:vMerge/>
            <w:hideMark/>
          </w:tcPr>
          <w:p w14:paraId="54D8DFDF" w14:textId="77777777" w:rsidR="00E0367F" w:rsidRPr="00EE3ACD" w:rsidRDefault="00E0367F" w:rsidP="00E0367F">
            <w:pPr>
              <w:rPr>
                <w:color w:val="000000" w:themeColor="text1"/>
              </w:rPr>
            </w:pPr>
          </w:p>
        </w:tc>
        <w:tc>
          <w:tcPr>
            <w:tcW w:w="5387" w:type="dxa"/>
            <w:noWrap/>
            <w:hideMark/>
          </w:tcPr>
          <w:p w14:paraId="1F115544" w14:textId="4E75EA94"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18" w:type="dxa"/>
            <w:noWrap/>
            <w:hideMark/>
          </w:tcPr>
          <w:p w14:paraId="7700D0B7"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553F377" w14:textId="77777777" w:rsidR="00E0367F" w:rsidRPr="00EE3ACD" w:rsidRDefault="00E0367F" w:rsidP="00E0367F">
            <w:pPr>
              <w:rPr>
                <w:color w:val="000000" w:themeColor="text1"/>
                <w:sz w:val="12"/>
                <w:szCs w:val="12"/>
              </w:rPr>
            </w:pPr>
          </w:p>
        </w:tc>
      </w:tr>
      <w:tr w:rsidR="009E6A08" w:rsidRPr="00EE3ACD" w14:paraId="59753D7C" w14:textId="77777777" w:rsidTr="00E0367F">
        <w:trPr>
          <w:trHeight w:val="374"/>
        </w:trPr>
        <w:tc>
          <w:tcPr>
            <w:tcW w:w="1361" w:type="dxa"/>
            <w:vMerge/>
            <w:hideMark/>
          </w:tcPr>
          <w:p w14:paraId="6C0F44CC" w14:textId="77777777" w:rsidR="00E0367F" w:rsidRPr="00EE3ACD" w:rsidRDefault="00E0367F" w:rsidP="00E0367F">
            <w:pPr>
              <w:rPr>
                <w:color w:val="000000" w:themeColor="text1"/>
              </w:rPr>
            </w:pPr>
          </w:p>
        </w:tc>
        <w:tc>
          <w:tcPr>
            <w:tcW w:w="5387" w:type="dxa"/>
            <w:noWrap/>
            <w:hideMark/>
          </w:tcPr>
          <w:p w14:paraId="20CF39F3"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48EEF239"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1CF5179" w14:textId="77777777" w:rsidR="00E0367F" w:rsidRPr="00EE3ACD" w:rsidRDefault="00E0367F" w:rsidP="00E0367F">
            <w:pPr>
              <w:rPr>
                <w:color w:val="000000" w:themeColor="text1"/>
                <w:sz w:val="12"/>
                <w:szCs w:val="12"/>
              </w:rPr>
            </w:pPr>
          </w:p>
        </w:tc>
      </w:tr>
      <w:tr w:rsidR="009E6A08" w:rsidRPr="00EE3ACD" w14:paraId="7B3E121B" w14:textId="77777777" w:rsidTr="00E0367F">
        <w:trPr>
          <w:trHeight w:val="374"/>
        </w:trPr>
        <w:tc>
          <w:tcPr>
            <w:tcW w:w="1361" w:type="dxa"/>
            <w:vMerge/>
            <w:hideMark/>
          </w:tcPr>
          <w:p w14:paraId="01C4B689" w14:textId="77777777" w:rsidR="00E0367F" w:rsidRPr="00EE3ACD" w:rsidRDefault="00E0367F" w:rsidP="00E0367F">
            <w:pPr>
              <w:rPr>
                <w:color w:val="000000" w:themeColor="text1"/>
              </w:rPr>
            </w:pPr>
          </w:p>
        </w:tc>
        <w:tc>
          <w:tcPr>
            <w:tcW w:w="5387" w:type="dxa"/>
            <w:noWrap/>
            <w:hideMark/>
          </w:tcPr>
          <w:p w14:paraId="729B5C3D"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4D2E9263"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EB2C50C" w14:textId="77777777" w:rsidR="00E0367F" w:rsidRPr="00EE3ACD" w:rsidRDefault="00E0367F" w:rsidP="00E0367F">
            <w:pPr>
              <w:rPr>
                <w:color w:val="000000" w:themeColor="text1"/>
                <w:sz w:val="12"/>
                <w:szCs w:val="12"/>
              </w:rPr>
            </w:pPr>
          </w:p>
        </w:tc>
      </w:tr>
      <w:tr w:rsidR="009E6A08" w:rsidRPr="00EE3ACD" w14:paraId="23BF347A" w14:textId="77777777" w:rsidTr="00E0367F">
        <w:trPr>
          <w:trHeight w:val="374"/>
        </w:trPr>
        <w:tc>
          <w:tcPr>
            <w:tcW w:w="1361" w:type="dxa"/>
            <w:vMerge/>
            <w:hideMark/>
          </w:tcPr>
          <w:p w14:paraId="17499138" w14:textId="77777777" w:rsidR="00E0367F" w:rsidRPr="00EE3ACD" w:rsidRDefault="00E0367F" w:rsidP="00E0367F">
            <w:pPr>
              <w:rPr>
                <w:color w:val="000000" w:themeColor="text1"/>
              </w:rPr>
            </w:pPr>
          </w:p>
        </w:tc>
        <w:tc>
          <w:tcPr>
            <w:tcW w:w="5387" w:type="dxa"/>
            <w:hideMark/>
          </w:tcPr>
          <w:p w14:paraId="7C54CB1C"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5C00F319"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B7ADEB9" w14:textId="77777777" w:rsidR="00E0367F" w:rsidRPr="00EE3ACD" w:rsidRDefault="00E0367F" w:rsidP="00E0367F">
            <w:pPr>
              <w:rPr>
                <w:color w:val="000000" w:themeColor="text1"/>
                <w:sz w:val="12"/>
                <w:szCs w:val="12"/>
              </w:rPr>
            </w:pPr>
          </w:p>
        </w:tc>
      </w:tr>
    </w:tbl>
    <w:p w14:paraId="794CFAEB" w14:textId="18C9A517" w:rsidR="00E0367F" w:rsidRPr="00EE3ACD" w:rsidRDefault="00E0367F" w:rsidP="00E0367F">
      <w:pPr>
        <w:rPr>
          <w:rFonts w:ascii="ＭＳ Ｐ明朝" w:eastAsia="ＭＳ Ｐ明朝" w:hAnsi="ＭＳ Ｐ明朝"/>
          <w:color w:val="000000" w:themeColor="text1"/>
        </w:rPr>
      </w:pPr>
    </w:p>
    <w:p w14:paraId="756FBCF5" w14:textId="77777777" w:rsidR="008257CB" w:rsidRDefault="008257CB" w:rsidP="00E0367F">
      <w:pPr>
        <w:rPr>
          <w:rFonts w:ascii="ＭＳ Ｐ明朝" w:eastAsia="ＭＳ Ｐ明朝" w:hAnsi="ＭＳ Ｐ明朝"/>
          <w:color w:val="000000" w:themeColor="text1"/>
        </w:rPr>
      </w:pPr>
    </w:p>
    <w:p w14:paraId="07567DE0" w14:textId="77777777" w:rsidR="00602044" w:rsidRPr="00EE3ACD" w:rsidRDefault="00602044" w:rsidP="00E0367F">
      <w:pPr>
        <w:rPr>
          <w:rFonts w:ascii="ＭＳ Ｐ明朝" w:eastAsia="ＭＳ Ｐ明朝" w:hAnsi="ＭＳ Ｐ明朝"/>
          <w:color w:val="000000" w:themeColor="text1"/>
        </w:rPr>
      </w:pPr>
    </w:p>
    <w:p w14:paraId="0BF32D70" w14:textId="4791670E" w:rsidR="00FB7991" w:rsidRPr="00EE3ACD" w:rsidRDefault="00FB7991" w:rsidP="00FB7991">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00560999"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必ず実施させる行為</w:t>
      </w:r>
      <w:r w:rsidR="00871B1B">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病理学的検査</w:t>
      </w:r>
    </w:p>
    <w:p w14:paraId="5437AC26" w14:textId="1263D537" w:rsidR="000115E2" w:rsidRPr="00EE3ACD" w:rsidRDefault="00FB7991" w:rsidP="00E308CA">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 xml:space="preserve">　　該当項目なし</w:t>
      </w:r>
    </w:p>
    <w:p w14:paraId="392F9C77" w14:textId="3833E07E" w:rsidR="00E0367F" w:rsidRPr="00EE3ACD" w:rsidRDefault="00E0367F" w:rsidP="00E308CA">
      <w:pPr>
        <w:rPr>
          <w:rFonts w:ascii="ＭＳ Ｐ明朝" w:eastAsia="ＭＳ Ｐ明朝" w:hAnsi="ＭＳ Ｐ明朝"/>
          <w:color w:val="000000" w:themeColor="text1"/>
        </w:rPr>
      </w:pPr>
    </w:p>
    <w:p w14:paraId="163CD22E" w14:textId="77777777" w:rsidR="00602044" w:rsidRDefault="00602044" w:rsidP="00E308CA">
      <w:pPr>
        <w:rPr>
          <w:rFonts w:ascii="ＭＳ Ｐ明朝" w:eastAsia="ＭＳ Ｐ明朝" w:hAnsi="ＭＳ Ｐ明朝"/>
          <w:color w:val="000000" w:themeColor="text1"/>
        </w:rPr>
      </w:pPr>
    </w:p>
    <w:p w14:paraId="66E8C1F3" w14:textId="77777777" w:rsidR="00602044" w:rsidRDefault="00602044" w:rsidP="00E308CA">
      <w:pPr>
        <w:rPr>
          <w:rFonts w:ascii="ＭＳ Ｐ明朝" w:eastAsia="ＭＳ Ｐ明朝" w:hAnsi="ＭＳ Ｐ明朝"/>
          <w:color w:val="000000" w:themeColor="text1"/>
        </w:rPr>
      </w:pPr>
    </w:p>
    <w:p w14:paraId="70C3F11E" w14:textId="77777777" w:rsidR="00602044" w:rsidRPr="00EE3ACD" w:rsidRDefault="00602044" w:rsidP="00E308CA">
      <w:pPr>
        <w:rPr>
          <w:rFonts w:ascii="ＭＳ Ｐ明朝" w:eastAsia="ＭＳ Ｐ明朝" w:hAnsi="ＭＳ Ｐ明朝"/>
          <w:color w:val="000000" w:themeColor="text1"/>
        </w:rPr>
      </w:pPr>
    </w:p>
    <w:p w14:paraId="17556C7E" w14:textId="5032890B" w:rsidR="00FB7991" w:rsidRPr="00EE3ACD" w:rsidRDefault="00FB7991" w:rsidP="00FB7991">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CF35A9" w:rsidRPr="00EE3ACD">
        <w:rPr>
          <w:rFonts w:ascii="ＭＳ Ｐ明朝" w:eastAsia="ＭＳ Ｐ明朝" w:hAnsi="ＭＳ Ｐ明朝" w:hint="eastAsia"/>
          <w:color w:val="000000" w:themeColor="text1"/>
        </w:rPr>
        <w:t xml:space="preserve"> </w:t>
      </w:r>
      <w:r w:rsidR="00AF5954" w:rsidRPr="00EE3ACD">
        <w:rPr>
          <w:rFonts w:ascii="ＭＳ Ｐ明朝" w:eastAsia="ＭＳ Ｐ明朝" w:hAnsi="ＭＳ Ｐ明朝" w:hint="eastAsia"/>
          <w:color w:val="000000" w:themeColor="text1"/>
        </w:rPr>
        <w:t>必ず見学させる行為</w:t>
      </w:r>
      <w:r w:rsidR="00871B1B">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病理学的検査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9E6A08" w:rsidRPr="00EE3ACD" w14:paraId="3028C08A" w14:textId="77777777" w:rsidTr="00847AB5">
        <w:trPr>
          <w:trHeight w:val="374"/>
          <w:tblHeader/>
        </w:trPr>
        <w:tc>
          <w:tcPr>
            <w:tcW w:w="1361" w:type="dxa"/>
            <w:noWrap/>
            <w:hideMark/>
          </w:tcPr>
          <w:p w14:paraId="432FE781" w14:textId="77777777" w:rsidR="00FB7991" w:rsidRPr="00EE3ACD" w:rsidRDefault="00FB7991"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0" w:type="dxa"/>
            <w:noWrap/>
            <w:hideMark/>
          </w:tcPr>
          <w:p w14:paraId="1FD10F84" w14:textId="2F473D6D" w:rsidR="00FB7991" w:rsidRPr="00EE3ACD" w:rsidRDefault="00D222A2" w:rsidP="00D222A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5" w:type="dxa"/>
            <w:noWrap/>
            <w:hideMark/>
          </w:tcPr>
          <w:p w14:paraId="324CF1A7" w14:textId="77777777" w:rsidR="00FB7991" w:rsidRPr="00EE3ACD" w:rsidRDefault="00FB7991" w:rsidP="00E0367F">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6" w:type="dxa"/>
            <w:noWrap/>
            <w:hideMark/>
          </w:tcPr>
          <w:p w14:paraId="4CDF5E12" w14:textId="77777777" w:rsidR="00FB7991" w:rsidRPr="00EE3ACD" w:rsidRDefault="00FB799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70274C2B" w14:textId="77777777" w:rsidTr="00847AB5">
        <w:trPr>
          <w:trHeight w:val="374"/>
        </w:trPr>
        <w:tc>
          <w:tcPr>
            <w:tcW w:w="1361" w:type="dxa"/>
            <w:vMerge w:val="restart"/>
            <w:vAlign w:val="center"/>
            <w:hideMark/>
          </w:tcPr>
          <w:p w14:paraId="266F4C78" w14:textId="7A290815" w:rsidR="00FB7991" w:rsidRPr="00EE3ACD" w:rsidRDefault="00E75DDB"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90" w:type="dxa"/>
            <w:noWrap/>
          </w:tcPr>
          <w:p w14:paraId="16D5655F" w14:textId="0D3BA29F" w:rsidR="00E82DC1" w:rsidRPr="00EE3ACD" w:rsidRDefault="00E82DC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25" w:type="dxa"/>
            <w:noWrap/>
            <w:hideMark/>
          </w:tcPr>
          <w:p w14:paraId="139EB5D2" w14:textId="2AD2495F"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val="restart"/>
            <w:noWrap/>
            <w:vAlign w:val="center"/>
            <w:hideMark/>
          </w:tcPr>
          <w:p w14:paraId="6117FBE4" w14:textId="3EB19880" w:rsidR="00FB7991" w:rsidRPr="00EE3ACD" w:rsidRDefault="008257C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02BE2500" w14:textId="77777777" w:rsidTr="00847AB5">
        <w:trPr>
          <w:trHeight w:val="374"/>
        </w:trPr>
        <w:tc>
          <w:tcPr>
            <w:tcW w:w="1361" w:type="dxa"/>
            <w:vMerge/>
            <w:hideMark/>
          </w:tcPr>
          <w:p w14:paraId="2EA1EE81" w14:textId="77777777" w:rsidR="00FB7991" w:rsidRPr="00EE3ACD" w:rsidRDefault="00FB7991" w:rsidP="000B068C">
            <w:pPr>
              <w:rPr>
                <w:color w:val="000000" w:themeColor="text1"/>
                <w:sz w:val="16"/>
                <w:szCs w:val="16"/>
              </w:rPr>
            </w:pPr>
          </w:p>
        </w:tc>
        <w:tc>
          <w:tcPr>
            <w:tcW w:w="5390" w:type="dxa"/>
            <w:noWrap/>
          </w:tcPr>
          <w:p w14:paraId="15479F76" w14:textId="48CBB388" w:rsidR="00FB7991" w:rsidRPr="00EE3ACD" w:rsidRDefault="00847AB5"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試薬管理の概要を説明できる</w:t>
            </w:r>
          </w:p>
        </w:tc>
        <w:tc>
          <w:tcPr>
            <w:tcW w:w="1425" w:type="dxa"/>
            <w:noWrap/>
            <w:hideMark/>
          </w:tcPr>
          <w:p w14:paraId="77BD281D" w14:textId="5D52535F"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noWrap/>
            <w:hideMark/>
          </w:tcPr>
          <w:p w14:paraId="2EB8CDDB" w14:textId="77777777" w:rsidR="00FB7991" w:rsidRPr="00EE3ACD" w:rsidRDefault="00FB7991" w:rsidP="002113B6">
            <w:pPr>
              <w:jc w:val="center"/>
              <w:rPr>
                <w:color w:val="000000" w:themeColor="text1"/>
                <w:sz w:val="12"/>
                <w:szCs w:val="12"/>
              </w:rPr>
            </w:pPr>
          </w:p>
        </w:tc>
      </w:tr>
      <w:tr w:rsidR="009E6A08" w:rsidRPr="00EE3ACD" w14:paraId="3838F245" w14:textId="77777777" w:rsidTr="00847AB5">
        <w:trPr>
          <w:trHeight w:val="374"/>
        </w:trPr>
        <w:tc>
          <w:tcPr>
            <w:tcW w:w="1361" w:type="dxa"/>
            <w:vMerge/>
            <w:hideMark/>
          </w:tcPr>
          <w:p w14:paraId="5A660F95" w14:textId="77777777" w:rsidR="00FB7991" w:rsidRPr="00EE3ACD" w:rsidRDefault="00FB7991" w:rsidP="000B068C">
            <w:pPr>
              <w:rPr>
                <w:color w:val="000000" w:themeColor="text1"/>
                <w:sz w:val="16"/>
                <w:szCs w:val="16"/>
              </w:rPr>
            </w:pPr>
          </w:p>
        </w:tc>
        <w:tc>
          <w:tcPr>
            <w:tcW w:w="5390" w:type="dxa"/>
            <w:noWrap/>
          </w:tcPr>
          <w:p w14:paraId="1870A1A5" w14:textId="77777777" w:rsidR="00FB7991" w:rsidRPr="00EE3ACD" w:rsidRDefault="00FB799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25" w:type="dxa"/>
            <w:noWrap/>
            <w:hideMark/>
          </w:tcPr>
          <w:p w14:paraId="33F5FA9A" w14:textId="50EA4530"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noWrap/>
            <w:hideMark/>
          </w:tcPr>
          <w:p w14:paraId="7E9BC09B" w14:textId="77777777" w:rsidR="00FB7991" w:rsidRPr="00EE3ACD" w:rsidRDefault="00FB7991" w:rsidP="002113B6">
            <w:pPr>
              <w:jc w:val="center"/>
              <w:rPr>
                <w:color w:val="000000" w:themeColor="text1"/>
                <w:sz w:val="12"/>
                <w:szCs w:val="12"/>
              </w:rPr>
            </w:pPr>
          </w:p>
        </w:tc>
      </w:tr>
      <w:tr w:rsidR="009E6A08" w:rsidRPr="00EE3ACD" w14:paraId="34CE2BF2" w14:textId="77777777" w:rsidTr="00847AB5">
        <w:trPr>
          <w:trHeight w:val="374"/>
        </w:trPr>
        <w:tc>
          <w:tcPr>
            <w:tcW w:w="1361" w:type="dxa"/>
            <w:vMerge/>
            <w:hideMark/>
          </w:tcPr>
          <w:p w14:paraId="7BB3138F" w14:textId="77777777" w:rsidR="00FB7991" w:rsidRPr="00EE3ACD" w:rsidRDefault="00FB7991" w:rsidP="000B068C">
            <w:pPr>
              <w:rPr>
                <w:color w:val="000000" w:themeColor="text1"/>
                <w:sz w:val="16"/>
                <w:szCs w:val="16"/>
              </w:rPr>
            </w:pPr>
          </w:p>
        </w:tc>
        <w:tc>
          <w:tcPr>
            <w:tcW w:w="5390" w:type="dxa"/>
            <w:noWrap/>
          </w:tcPr>
          <w:p w14:paraId="200254A1" w14:textId="77777777" w:rsidR="00FB7991" w:rsidRPr="00EE3ACD" w:rsidRDefault="00FB799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25" w:type="dxa"/>
            <w:noWrap/>
            <w:hideMark/>
          </w:tcPr>
          <w:p w14:paraId="14756BC0" w14:textId="07C6E24C"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noWrap/>
            <w:hideMark/>
          </w:tcPr>
          <w:p w14:paraId="77B34E42" w14:textId="77777777" w:rsidR="00FB7991" w:rsidRPr="00EE3ACD" w:rsidRDefault="00FB7991" w:rsidP="002113B6">
            <w:pPr>
              <w:jc w:val="center"/>
              <w:rPr>
                <w:color w:val="000000" w:themeColor="text1"/>
                <w:sz w:val="12"/>
                <w:szCs w:val="12"/>
              </w:rPr>
            </w:pPr>
          </w:p>
        </w:tc>
      </w:tr>
      <w:tr w:rsidR="009E6A08" w:rsidRPr="00EE3ACD" w14:paraId="3700DFBD" w14:textId="77777777" w:rsidTr="00847AB5">
        <w:trPr>
          <w:trHeight w:val="374"/>
        </w:trPr>
        <w:tc>
          <w:tcPr>
            <w:tcW w:w="1361" w:type="dxa"/>
            <w:vMerge/>
            <w:hideMark/>
          </w:tcPr>
          <w:p w14:paraId="6478A107" w14:textId="77777777" w:rsidR="00FB7991" w:rsidRPr="00EE3ACD" w:rsidRDefault="00FB7991" w:rsidP="000B068C">
            <w:pPr>
              <w:rPr>
                <w:color w:val="000000" w:themeColor="text1"/>
                <w:sz w:val="16"/>
                <w:szCs w:val="16"/>
              </w:rPr>
            </w:pPr>
          </w:p>
        </w:tc>
        <w:tc>
          <w:tcPr>
            <w:tcW w:w="5390" w:type="dxa"/>
            <w:noWrap/>
          </w:tcPr>
          <w:p w14:paraId="02C679A4" w14:textId="21A7FEC3" w:rsidR="00FB7991" w:rsidRPr="00EE3ACD" w:rsidRDefault="00FB799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適切な検体</w:t>
            </w:r>
            <w:r w:rsidR="00847AB5" w:rsidRPr="00EE3ACD">
              <w:rPr>
                <w:rFonts w:ascii="ＭＳ Ｐ明朝" w:eastAsia="ＭＳ Ｐ明朝" w:hAnsi="ＭＳ Ｐ明朝" w:hint="eastAsia"/>
                <w:color w:val="000000" w:themeColor="text1"/>
                <w:sz w:val="16"/>
                <w:szCs w:val="16"/>
              </w:rPr>
              <w:t>ブロック・標本であるかの判断ができる</w:t>
            </w:r>
          </w:p>
        </w:tc>
        <w:tc>
          <w:tcPr>
            <w:tcW w:w="1425" w:type="dxa"/>
            <w:noWrap/>
            <w:hideMark/>
          </w:tcPr>
          <w:p w14:paraId="133531DE" w14:textId="6328C99D"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noWrap/>
            <w:hideMark/>
          </w:tcPr>
          <w:p w14:paraId="7AC6C858" w14:textId="77777777" w:rsidR="00FB7991" w:rsidRPr="00EE3ACD" w:rsidRDefault="00FB7991" w:rsidP="002113B6">
            <w:pPr>
              <w:jc w:val="center"/>
              <w:rPr>
                <w:color w:val="000000" w:themeColor="text1"/>
                <w:sz w:val="12"/>
                <w:szCs w:val="12"/>
              </w:rPr>
            </w:pPr>
          </w:p>
        </w:tc>
      </w:tr>
      <w:tr w:rsidR="009E6A08" w:rsidRPr="00EE3ACD" w14:paraId="1224CB4B" w14:textId="77777777" w:rsidTr="00847AB5">
        <w:trPr>
          <w:trHeight w:val="374"/>
        </w:trPr>
        <w:tc>
          <w:tcPr>
            <w:tcW w:w="1361" w:type="dxa"/>
            <w:vMerge/>
            <w:hideMark/>
          </w:tcPr>
          <w:p w14:paraId="37943498" w14:textId="77777777" w:rsidR="00FB7991" w:rsidRPr="00EE3ACD" w:rsidRDefault="00FB7991" w:rsidP="000B068C">
            <w:pPr>
              <w:rPr>
                <w:color w:val="000000" w:themeColor="text1"/>
                <w:sz w:val="16"/>
                <w:szCs w:val="16"/>
              </w:rPr>
            </w:pPr>
          </w:p>
        </w:tc>
        <w:tc>
          <w:tcPr>
            <w:tcW w:w="5390" w:type="dxa"/>
            <w:noWrap/>
          </w:tcPr>
          <w:p w14:paraId="4BB28A61" w14:textId="77777777" w:rsidR="00FB7991" w:rsidRPr="00EE3ACD" w:rsidRDefault="00FB799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25" w:type="dxa"/>
            <w:noWrap/>
            <w:hideMark/>
          </w:tcPr>
          <w:p w14:paraId="1B7378F1" w14:textId="1D1D39F0" w:rsidR="00FB7991" w:rsidRPr="00EE3ACD" w:rsidRDefault="00FB7991" w:rsidP="002113B6">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26" w:type="dxa"/>
            <w:vMerge/>
            <w:noWrap/>
            <w:hideMark/>
          </w:tcPr>
          <w:p w14:paraId="37F376E4" w14:textId="77777777" w:rsidR="00FB7991" w:rsidRPr="00EE3ACD" w:rsidRDefault="00FB7991" w:rsidP="002113B6">
            <w:pPr>
              <w:jc w:val="center"/>
              <w:rPr>
                <w:color w:val="000000" w:themeColor="text1"/>
                <w:sz w:val="12"/>
                <w:szCs w:val="12"/>
              </w:rPr>
            </w:pPr>
          </w:p>
        </w:tc>
      </w:tr>
      <w:tr w:rsidR="009E6A08" w:rsidRPr="00EE3ACD" w14:paraId="7C33F32D" w14:textId="77777777" w:rsidTr="00847AB5">
        <w:trPr>
          <w:trHeight w:val="386"/>
        </w:trPr>
        <w:tc>
          <w:tcPr>
            <w:tcW w:w="1361" w:type="dxa"/>
            <w:vMerge w:val="restart"/>
            <w:vAlign w:val="center"/>
          </w:tcPr>
          <w:p w14:paraId="3BEE6EF9" w14:textId="77777777" w:rsidR="00602044" w:rsidRDefault="00BF344B" w:rsidP="008257C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lastRenderedPageBreak/>
              <w:t>臓器切り出しと</w:t>
            </w:r>
          </w:p>
          <w:p w14:paraId="78F2E055" w14:textId="134E3FB3" w:rsidR="00BF344B" w:rsidRPr="00EE3ACD" w:rsidRDefault="00BF344B" w:rsidP="008257C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臓器写真撮影</w:t>
            </w:r>
          </w:p>
        </w:tc>
        <w:tc>
          <w:tcPr>
            <w:tcW w:w="5390" w:type="dxa"/>
          </w:tcPr>
          <w:p w14:paraId="18952494" w14:textId="253EFE91"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検体と受付番号の確認ができる</w:t>
            </w:r>
          </w:p>
        </w:tc>
        <w:tc>
          <w:tcPr>
            <w:tcW w:w="1425" w:type="dxa"/>
            <w:noWrap/>
          </w:tcPr>
          <w:p w14:paraId="2CA8F372" w14:textId="2988B1B3"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6890204C" w14:textId="1F6C71DC" w:rsidR="00BF344B" w:rsidRPr="00EE3ACD" w:rsidRDefault="00BF344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1948A161" w14:textId="77777777" w:rsidTr="00847AB5">
        <w:trPr>
          <w:trHeight w:val="386"/>
        </w:trPr>
        <w:tc>
          <w:tcPr>
            <w:tcW w:w="1361" w:type="dxa"/>
            <w:vMerge/>
          </w:tcPr>
          <w:p w14:paraId="7004F0F1" w14:textId="77777777" w:rsidR="00BF344B" w:rsidRPr="00EE3ACD" w:rsidRDefault="00BF344B" w:rsidP="000B068C">
            <w:pPr>
              <w:rPr>
                <w:color w:val="000000" w:themeColor="text1"/>
              </w:rPr>
            </w:pPr>
          </w:p>
        </w:tc>
        <w:tc>
          <w:tcPr>
            <w:tcW w:w="5390" w:type="dxa"/>
          </w:tcPr>
          <w:p w14:paraId="089C4776" w14:textId="5ADB2A97"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臨床所見に応じた写真撮影の方法と注意点を説明できる</w:t>
            </w:r>
          </w:p>
        </w:tc>
        <w:tc>
          <w:tcPr>
            <w:tcW w:w="1425" w:type="dxa"/>
            <w:noWrap/>
          </w:tcPr>
          <w:p w14:paraId="6E6E41B9" w14:textId="0FF8CDD3"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16DC3778" w14:textId="77777777" w:rsidR="00BF344B" w:rsidRPr="00EE3ACD" w:rsidRDefault="00BF344B" w:rsidP="002113B6">
            <w:pPr>
              <w:jc w:val="center"/>
              <w:rPr>
                <w:color w:val="000000" w:themeColor="text1"/>
                <w:sz w:val="12"/>
                <w:szCs w:val="12"/>
              </w:rPr>
            </w:pPr>
          </w:p>
        </w:tc>
      </w:tr>
      <w:tr w:rsidR="009E6A08" w:rsidRPr="00EE3ACD" w14:paraId="20E5BABC" w14:textId="77777777" w:rsidTr="00847AB5">
        <w:trPr>
          <w:trHeight w:val="386"/>
        </w:trPr>
        <w:tc>
          <w:tcPr>
            <w:tcW w:w="1361" w:type="dxa"/>
            <w:vMerge/>
          </w:tcPr>
          <w:p w14:paraId="1B67723E" w14:textId="77777777" w:rsidR="00BF344B" w:rsidRPr="00EE3ACD" w:rsidRDefault="00BF344B" w:rsidP="000B068C">
            <w:pPr>
              <w:rPr>
                <w:color w:val="000000" w:themeColor="text1"/>
              </w:rPr>
            </w:pPr>
          </w:p>
        </w:tc>
        <w:tc>
          <w:tcPr>
            <w:tcW w:w="5390" w:type="dxa"/>
          </w:tcPr>
          <w:p w14:paraId="6A967675" w14:textId="31B797DB"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適切な切り出し部位の説明ができる</w:t>
            </w:r>
          </w:p>
        </w:tc>
        <w:tc>
          <w:tcPr>
            <w:tcW w:w="1425" w:type="dxa"/>
            <w:noWrap/>
          </w:tcPr>
          <w:p w14:paraId="294B60B7" w14:textId="164D90AA"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4BCA09C5" w14:textId="77777777" w:rsidR="00BF344B" w:rsidRPr="00EE3ACD" w:rsidRDefault="00BF344B" w:rsidP="002113B6">
            <w:pPr>
              <w:jc w:val="center"/>
              <w:rPr>
                <w:color w:val="000000" w:themeColor="text1"/>
                <w:sz w:val="12"/>
                <w:szCs w:val="12"/>
              </w:rPr>
            </w:pPr>
          </w:p>
        </w:tc>
      </w:tr>
      <w:tr w:rsidR="009E6A08" w:rsidRPr="00EE3ACD" w14:paraId="646B6B67" w14:textId="77777777" w:rsidTr="00847AB5">
        <w:trPr>
          <w:trHeight w:val="386"/>
        </w:trPr>
        <w:tc>
          <w:tcPr>
            <w:tcW w:w="1361" w:type="dxa"/>
            <w:vMerge/>
          </w:tcPr>
          <w:p w14:paraId="283994EA" w14:textId="77777777" w:rsidR="00BF344B" w:rsidRPr="00EE3ACD" w:rsidRDefault="00BF344B" w:rsidP="000B068C">
            <w:pPr>
              <w:rPr>
                <w:color w:val="000000" w:themeColor="text1"/>
              </w:rPr>
            </w:pPr>
          </w:p>
        </w:tc>
        <w:tc>
          <w:tcPr>
            <w:tcW w:w="5390" w:type="dxa"/>
          </w:tcPr>
          <w:p w14:paraId="4412ADF3" w14:textId="2E23B1CB"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コンタミネーション対策を説明できる</w:t>
            </w:r>
          </w:p>
        </w:tc>
        <w:tc>
          <w:tcPr>
            <w:tcW w:w="1425" w:type="dxa"/>
            <w:noWrap/>
          </w:tcPr>
          <w:p w14:paraId="1BA80E0F" w14:textId="38B3869A"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19301391" w14:textId="77777777" w:rsidR="00BF344B" w:rsidRPr="00EE3ACD" w:rsidRDefault="00BF344B" w:rsidP="002113B6">
            <w:pPr>
              <w:jc w:val="center"/>
              <w:rPr>
                <w:color w:val="000000" w:themeColor="text1"/>
                <w:sz w:val="12"/>
                <w:szCs w:val="12"/>
              </w:rPr>
            </w:pPr>
          </w:p>
        </w:tc>
      </w:tr>
      <w:tr w:rsidR="009E6A08" w:rsidRPr="00EE3ACD" w14:paraId="1C901DB3" w14:textId="77777777" w:rsidTr="00847AB5">
        <w:trPr>
          <w:trHeight w:val="386"/>
        </w:trPr>
        <w:tc>
          <w:tcPr>
            <w:tcW w:w="1361" w:type="dxa"/>
            <w:vMerge/>
          </w:tcPr>
          <w:p w14:paraId="6D680D52" w14:textId="77777777" w:rsidR="00BF344B" w:rsidRPr="00EE3ACD" w:rsidRDefault="00BF344B" w:rsidP="000B068C">
            <w:pPr>
              <w:rPr>
                <w:color w:val="000000" w:themeColor="text1"/>
              </w:rPr>
            </w:pPr>
          </w:p>
        </w:tc>
        <w:tc>
          <w:tcPr>
            <w:tcW w:w="5390" w:type="dxa"/>
          </w:tcPr>
          <w:p w14:paraId="4BD3F6ED" w14:textId="3B2889ED"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取り扱う試薬の危険性を理解し、それに準じた行動がとれる</w:t>
            </w:r>
          </w:p>
        </w:tc>
        <w:tc>
          <w:tcPr>
            <w:tcW w:w="1425" w:type="dxa"/>
            <w:noWrap/>
          </w:tcPr>
          <w:p w14:paraId="1DB4D0EB" w14:textId="503CB71E"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3CBF93A6" w14:textId="77777777" w:rsidR="00BF344B" w:rsidRPr="00EE3ACD" w:rsidRDefault="00BF344B" w:rsidP="002113B6">
            <w:pPr>
              <w:jc w:val="center"/>
              <w:rPr>
                <w:color w:val="000000" w:themeColor="text1"/>
                <w:sz w:val="12"/>
                <w:szCs w:val="12"/>
              </w:rPr>
            </w:pPr>
          </w:p>
        </w:tc>
      </w:tr>
      <w:tr w:rsidR="009E6A08" w:rsidRPr="00EE3ACD" w14:paraId="35D63DC0" w14:textId="77777777" w:rsidTr="00847AB5">
        <w:trPr>
          <w:trHeight w:val="386"/>
        </w:trPr>
        <w:tc>
          <w:tcPr>
            <w:tcW w:w="1361" w:type="dxa"/>
            <w:vMerge w:val="restart"/>
            <w:vAlign w:val="center"/>
          </w:tcPr>
          <w:p w14:paraId="169629CB" w14:textId="77777777" w:rsidR="00E0367F" w:rsidRPr="00EE3ACD" w:rsidRDefault="00BF344B" w:rsidP="00E75DD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迅速標本作成</w:t>
            </w:r>
          </w:p>
          <w:p w14:paraId="268A7AFA" w14:textId="19CE0307" w:rsidR="00BF344B" w:rsidRPr="00EE3ACD" w:rsidRDefault="00BF344B" w:rsidP="00E0367F">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から報告</w:t>
            </w:r>
          </w:p>
        </w:tc>
        <w:tc>
          <w:tcPr>
            <w:tcW w:w="5390" w:type="dxa"/>
          </w:tcPr>
          <w:p w14:paraId="299C7E05" w14:textId="4F2FF897"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凍結組織標本作製の目的を説明できる</w:t>
            </w:r>
          </w:p>
        </w:tc>
        <w:tc>
          <w:tcPr>
            <w:tcW w:w="1425" w:type="dxa"/>
            <w:noWrap/>
          </w:tcPr>
          <w:p w14:paraId="739B5E4E" w14:textId="1FCB95AF"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2A7DC408" w14:textId="05F5A9E6" w:rsidR="00BF344B" w:rsidRPr="00EE3ACD" w:rsidRDefault="00BF344B" w:rsidP="008257CB">
            <w:pPr>
              <w:jc w:val="center"/>
              <w:rPr>
                <w:color w:val="000000" w:themeColor="text1"/>
                <w:sz w:val="12"/>
                <w:szCs w:val="12"/>
              </w:rPr>
            </w:pPr>
            <w:r w:rsidRPr="00EE3ACD">
              <w:rPr>
                <w:rFonts w:hint="eastAsia"/>
                <w:color w:val="000000" w:themeColor="text1"/>
                <w:sz w:val="12"/>
                <w:szCs w:val="12"/>
              </w:rPr>
              <w:t>A・B・C・D・E</w:t>
            </w:r>
          </w:p>
        </w:tc>
      </w:tr>
      <w:tr w:rsidR="009E6A08" w:rsidRPr="00EE3ACD" w14:paraId="2B601F77" w14:textId="77777777" w:rsidTr="00847AB5">
        <w:trPr>
          <w:trHeight w:val="386"/>
        </w:trPr>
        <w:tc>
          <w:tcPr>
            <w:tcW w:w="1361" w:type="dxa"/>
            <w:vMerge/>
          </w:tcPr>
          <w:p w14:paraId="770BB63B" w14:textId="77777777" w:rsidR="00BF344B" w:rsidRPr="00EE3ACD" w:rsidRDefault="00BF344B" w:rsidP="000B068C">
            <w:pPr>
              <w:rPr>
                <w:color w:val="000000" w:themeColor="text1"/>
              </w:rPr>
            </w:pPr>
          </w:p>
        </w:tc>
        <w:tc>
          <w:tcPr>
            <w:tcW w:w="5390" w:type="dxa"/>
          </w:tcPr>
          <w:p w14:paraId="175ADA37" w14:textId="0BB686D5"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検体と受付番号の確認ができる</w:t>
            </w:r>
          </w:p>
        </w:tc>
        <w:tc>
          <w:tcPr>
            <w:tcW w:w="1425" w:type="dxa"/>
            <w:noWrap/>
          </w:tcPr>
          <w:p w14:paraId="13722F4C" w14:textId="603A1BE9"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1E8D3CBF" w14:textId="77777777" w:rsidR="00BF344B" w:rsidRPr="00EE3ACD" w:rsidRDefault="00BF344B" w:rsidP="000B068C">
            <w:pPr>
              <w:rPr>
                <w:color w:val="000000" w:themeColor="text1"/>
                <w:sz w:val="12"/>
                <w:szCs w:val="12"/>
              </w:rPr>
            </w:pPr>
          </w:p>
        </w:tc>
      </w:tr>
      <w:tr w:rsidR="009E6A08" w:rsidRPr="00EE3ACD" w14:paraId="766AEADA" w14:textId="77777777" w:rsidTr="00847AB5">
        <w:trPr>
          <w:trHeight w:val="386"/>
        </w:trPr>
        <w:tc>
          <w:tcPr>
            <w:tcW w:w="1361" w:type="dxa"/>
            <w:vMerge/>
          </w:tcPr>
          <w:p w14:paraId="21A3D4ED" w14:textId="77777777" w:rsidR="00BF344B" w:rsidRPr="00EE3ACD" w:rsidRDefault="00BF344B" w:rsidP="000B068C">
            <w:pPr>
              <w:rPr>
                <w:color w:val="000000" w:themeColor="text1"/>
              </w:rPr>
            </w:pPr>
          </w:p>
        </w:tc>
        <w:tc>
          <w:tcPr>
            <w:tcW w:w="5390" w:type="dxa"/>
          </w:tcPr>
          <w:p w14:paraId="252C4085" w14:textId="6E7C66CD"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標本作製の手順を説明できる</w:t>
            </w:r>
          </w:p>
        </w:tc>
        <w:tc>
          <w:tcPr>
            <w:tcW w:w="1425" w:type="dxa"/>
            <w:noWrap/>
          </w:tcPr>
          <w:p w14:paraId="2DB3FF8A" w14:textId="304DA278"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6D5F2713" w14:textId="77777777" w:rsidR="00BF344B" w:rsidRPr="00EE3ACD" w:rsidRDefault="00BF344B" w:rsidP="000B068C">
            <w:pPr>
              <w:rPr>
                <w:color w:val="000000" w:themeColor="text1"/>
                <w:sz w:val="12"/>
                <w:szCs w:val="12"/>
              </w:rPr>
            </w:pPr>
          </w:p>
        </w:tc>
      </w:tr>
      <w:tr w:rsidR="009E6A08" w:rsidRPr="00EE3ACD" w14:paraId="6B02EB82" w14:textId="77777777" w:rsidTr="00847AB5">
        <w:trPr>
          <w:trHeight w:val="386"/>
        </w:trPr>
        <w:tc>
          <w:tcPr>
            <w:tcW w:w="1361" w:type="dxa"/>
            <w:vMerge/>
          </w:tcPr>
          <w:p w14:paraId="7EC09D36" w14:textId="77777777" w:rsidR="00BF344B" w:rsidRPr="00EE3ACD" w:rsidRDefault="00BF344B" w:rsidP="000B068C">
            <w:pPr>
              <w:rPr>
                <w:color w:val="000000" w:themeColor="text1"/>
              </w:rPr>
            </w:pPr>
          </w:p>
        </w:tc>
        <w:tc>
          <w:tcPr>
            <w:tcW w:w="5390" w:type="dxa"/>
          </w:tcPr>
          <w:p w14:paraId="3E5C0FBC" w14:textId="4A10B59B"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包埋・凍結法における手技と注意点を説明できる</w:t>
            </w:r>
          </w:p>
        </w:tc>
        <w:tc>
          <w:tcPr>
            <w:tcW w:w="1425" w:type="dxa"/>
            <w:noWrap/>
          </w:tcPr>
          <w:p w14:paraId="6CD48785" w14:textId="2D5EB3DB" w:rsidR="00BF344B" w:rsidRPr="00EE3ACD" w:rsidRDefault="00BF344B" w:rsidP="002113B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305FEC8F" w14:textId="77777777" w:rsidR="00BF344B" w:rsidRPr="00EE3ACD" w:rsidRDefault="00BF344B" w:rsidP="000B068C">
            <w:pPr>
              <w:rPr>
                <w:color w:val="000000" w:themeColor="text1"/>
                <w:sz w:val="12"/>
                <w:szCs w:val="12"/>
              </w:rPr>
            </w:pPr>
          </w:p>
        </w:tc>
      </w:tr>
      <w:tr w:rsidR="009E6A08" w:rsidRPr="00EE3ACD" w14:paraId="6866C1BB" w14:textId="77777777" w:rsidTr="00847AB5">
        <w:trPr>
          <w:trHeight w:val="386"/>
        </w:trPr>
        <w:tc>
          <w:tcPr>
            <w:tcW w:w="1361" w:type="dxa"/>
            <w:vMerge/>
          </w:tcPr>
          <w:p w14:paraId="6A11D7F4" w14:textId="77777777" w:rsidR="00BF344B" w:rsidRPr="00EE3ACD" w:rsidRDefault="00BF344B" w:rsidP="000B068C">
            <w:pPr>
              <w:rPr>
                <w:color w:val="000000" w:themeColor="text1"/>
              </w:rPr>
            </w:pPr>
          </w:p>
        </w:tc>
        <w:tc>
          <w:tcPr>
            <w:tcW w:w="5390" w:type="dxa"/>
          </w:tcPr>
          <w:p w14:paraId="4996A40D" w14:textId="0DFF281F"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クリオスタットによる薄切法とその後の処理を説明できる</w:t>
            </w:r>
          </w:p>
        </w:tc>
        <w:tc>
          <w:tcPr>
            <w:tcW w:w="1425" w:type="dxa"/>
            <w:noWrap/>
          </w:tcPr>
          <w:p w14:paraId="33205C97" w14:textId="25269F5E" w:rsidR="00BF344B" w:rsidRPr="00EE3ACD" w:rsidRDefault="00BF344B" w:rsidP="00145E6E">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B8CECD6" w14:textId="77777777" w:rsidR="00BF344B" w:rsidRPr="00EE3ACD" w:rsidRDefault="00BF344B" w:rsidP="000B068C">
            <w:pPr>
              <w:rPr>
                <w:color w:val="000000" w:themeColor="text1"/>
                <w:sz w:val="12"/>
                <w:szCs w:val="12"/>
              </w:rPr>
            </w:pPr>
          </w:p>
        </w:tc>
      </w:tr>
      <w:tr w:rsidR="009E6A08" w:rsidRPr="00EE3ACD" w14:paraId="47FC1E01" w14:textId="77777777" w:rsidTr="00847AB5">
        <w:trPr>
          <w:trHeight w:val="386"/>
        </w:trPr>
        <w:tc>
          <w:tcPr>
            <w:tcW w:w="1361" w:type="dxa"/>
            <w:vMerge/>
          </w:tcPr>
          <w:p w14:paraId="2755ADB4" w14:textId="77777777" w:rsidR="00BF344B" w:rsidRPr="00EE3ACD" w:rsidRDefault="00BF344B" w:rsidP="000B068C">
            <w:pPr>
              <w:rPr>
                <w:color w:val="000000" w:themeColor="text1"/>
              </w:rPr>
            </w:pPr>
          </w:p>
        </w:tc>
        <w:tc>
          <w:tcPr>
            <w:tcW w:w="5390" w:type="dxa"/>
          </w:tcPr>
          <w:p w14:paraId="1CF587BE" w14:textId="7B96C7EA" w:rsidR="00BF344B" w:rsidRPr="00EE3ACD" w:rsidRDefault="00BF344B"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感染対策を説明することができる</w:t>
            </w:r>
          </w:p>
        </w:tc>
        <w:tc>
          <w:tcPr>
            <w:tcW w:w="1425" w:type="dxa"/>
            <w:noWrap/>
          </w:tcPr>
          <w:p w14:paraId="12654417" w14:textId="55BCA593" w:rsidR="00BF344B" w:rsidRPr="00EE3ACD" w:rsidRDefault="00BF344B" w:rsidP="00E0367F">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51F1E572" w14:textId="77777777" w:rsidR="00BF344B" w:rsidRPr="00EE3ACD" w:rsidRDefault="00BF344B" w:rsidP="000B068C">
            <w:pPr>
              <w:rPr>
                <w:color w:val="000000" w:themeColor="text1"/>
                <w:sz w:val="12"/>
                <w:szCs w:val="12"/>
              </w:rPr>
            </w:pPr>
          </w:p>
        </w:tc>
      </w:tr>
    </w:tbl>
    <w:p w14:paraId="37669BE3" w14:textId="67239112" w:rsidR="00FB7991" w:rsidRPr="00EE3ACD" w:rsidRDefault="00FB7991" w:rsidP="00E308CA">
      <w:pPr>
        <w:rPr>
          <w:rFonts w:ascii="ＭＳ Ｐ明朝" w:eastAsia="ＭＳ Ｐ明朝" w:hAnsi="ＭＳ Ｐ明朝"/>
          <w:color w:val="000000" w:themeColor="text1"/>
        </w:rPr>
      </w:pPr>
    </w:p>
    <w:p w14:paraId="5A813B06" w14:textId="77777777" w:rsidR="00E0367F" w:rsidRPr="00EE3ACD" w:rsidRDefault="00E0367F" w:rsidP="00E308CA">
      <w:pPr>
        <w:rPr>
          <w:rFonts w:ascii="ＭＳ Ｐ明朝" w:eastAsia="ＭＳ Ｐ明朝" w:hAnsi="ＭＳ Ｐ明朝"/>
          <w:color w:val="000000" w:themeColor="text1"/>
        </w:rPr>
      </w:pPr>
    </w:p>
    <w:p w14:paraId="737F3F42" w14:textId="09D1BBC0" w:rsidR="00FE28FB" w:rsidRPr="00EE3ACD" w:rsidRDefault="00FE28FB" w:rsidP="00FE28FB">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３</w:t>
      </w:r>
      <w:r w:rsidR="00CF35A9" w:rsidRPr="00EE3ACD">
        <w:rPr>
          <w:rFonts w:ascii="ＭＳ Ｐ明朝" w:eastAsia="ＭＳ Ｐ明朝" w:hAnsi="ＭＳ Ｐ明朝" w:hint="eastAsia"/>
          <w:color w:val="000000" w:themeColor="text1"/>
        </w:rPr>
        <w:t>.</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実施させることが望ましい行為</w:t>
      </w:r>
      <w:r w:rsidR="00C3265D"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病理学的検査</w:t>
      </w:r>
    </w:p>
    <w:tbl>
      <w:tblPr>
        <w:tblStyle w:val="a7"/>
        <w:tblW w:w="9602" w:type="dxa"/>
        <w:tblInd w:w="-5" w:type="dxa"/>
        <w:tblLook w:val="04A0" w:firstRow="1" w:lastRow="0" w:firstColumn="1" w:lastColumn="0" w:noHBand="0" w:noVBand="1"/>
      </w:tblPr>
      <w:tblGrid>
        <w:gridCol w:w="1361"/>
        <w:gridCol w:w="5390"/>
        <w:gridCol w:w="1425"/>
        <w:gridCol w:w="1426"/>
      </w:tblGrid>
      <w:tr w:rsidR="00491C46" w:rsidRPr="00EE3ACD" w14:paraId="20305522" w14:textId="77777777" w:rsidTr="00491C46">
        <w:trPr>
          <w:trHeight w:val="385"/>
        </w:trPr>
        <w:tc>
          <w:tcPr>
            <w:tcW w:w="1361" w:type="dxa"/>
            <w:noWrap/>
            <w:hideMark/>
          </w:tcPr>
          <w:p w14:paraId="73AABEDC" w14:textId="77777777" w:rsidR="00FE28FB" w:rsidRPr="00EE3ACD" w:rsidRDefault="00FE28FB"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0" w:type="dxa"/>
            <w:noWrap/>
            <w:hideMark/>
          </w:tcPr>
          <w:p w14:paraId="7868EFBC" w14:textId="74BB49FF" w:rsidR="00FE28FB" w:rsidRPr="00EE3ACD" w:rsidRDefault="00D222A2" w:rsidP="00D222A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5" w:type="dxa"/>
            <w:noWrap/>
            <w:hideMark/>
          </w:tcPr>
          <w:p w14:paraId="6CC1FC33" w14:textId="77777777" w:rsidR="00FE28FB" w:rsidRPr="00EE3ACD" w:rsidRDefault="00FE28FB" w:rsidP="00E0367F">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6" w:type="dxa"/>
            <w:noWrap/>
            <w:hideMark/>
          </w:tcPr>
          <w:p w14:paraId="68F528EF" w14:textId="77777777" w:rsidR="00FE28FB" w:rsidRPr="00EE3ACD" w:rsidRDefault="00FE28FB" w:rsidP="00E0367F">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491C46" w:rsidRPr="00EE3ACD" w14:paraId="21D7CC78" w14:textId="77777777" w:rsidTr="00AE4F17">
        <w:trPr>
          <w:trHeight w:val="384"/>
        </w:trPr>
        <w:tc>
          <w:tcPr>
            <w:tcW w:w="1361" w:type="dxa"/>
            <w:vMerge w:val="restart"/>
            <w:vAlign w:val="center"/>
          </w:tcPr>
          <w:p w14:paraId="19C6C92A" w14:textId="77777777" w:rsidR="00491C46" w:rsidRPr="00EE3ACD" w:rsidRDefault="00491C46"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HE染色や</w:t>
            </w:r>
          </w:p>
          <w:p w14:paraId="793EB9F0" w14:textId="74A2849F" w:rsidR="00491C46" w:rsidRPr="00EE3ACD" w:rsidRDefault="00491C46"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特殊染色検査</w:t>
            </w:r>
          </w:p>
        </w:tc>
        <w:tc>
          <w:tcPr>
            <w:tcW w:w="5390" w:type="dxa"/>
            <w:noWrap/>
          </w:tcPr>
          <w:p w14:paraId="76701C0D" w14:textId="18FCC89E" w:rsidR="00491C46" w:rsidRPr="00EE3ACD" w:rsidRDefault="00491C46"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検体と受付番号の確認ができる</w:t>
            </w:r>
          </w:p>
        </w:tc>
        <w:tc>
          <w:tcPr>
            <w:tcW w:w="1425" w:type="dxa"/>
            <w:noWrap/>
            <w:hideMark/>
          </w:tcPr>
          <w:p w14:paraId="45F12645" w14:textId="232E1C29" w:rsidR="00491C46" w:rsidRPr="00EE3ACD" w:rsidRDefault="00491C46" w:rsidP="00E0367F">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hideMark/>
          </w:tcPr>
          <w:p w14:paraId="3CF86F6F" w14:textId="3A977C79" w:rsidR="00491C46" w:rsidRPr="00EE3ACD" w:rsidRDefault="00491C46" w:rsidP="00E75DDB">
            <w:pPr>
              <w:jc w:val="center"/>
              <w:rPr>
                <w:color w:val="000000" w:themeColor="text1"/>
                <w:sz w:val="12"/>
                <w:szCs w:val="12"/>
              </w:rPr>
            </w:pPr>
            <w:r w:rsidRPr="00EE3ACD">
              <w:rPr>
                <w:color w:val="000000" w:themeColor="text1"/>
                <w:sz w:val="12"/>
                <w:szCs w:val="12"/>
              </w:rPr>
              <w:t>A・B・C・D・E</w:t>
            </w:r>
          </w:p>
        </w:tc>
      </w:tr>
      <w:tr w:rsidR="00491C46" w:rsidRPr="00EE3ACD" w14:paraId="66BA9825" w14:textId="77777777" w:rsidTr="00491C46">
        <w:trPr>
          <w:trHeight w:val="384"/>
        </w:trPr>
        <w:tc>
          <w:tcPr>
            <w:tcW w:w="1361" w:type="dxa"/>
            <w:vMerge/>
          </w:tcPr>
          <w:p w14:paraId="6ECBD495" w14:textId="77777777" w:rsidR="00491C46" w:rsidRPr="00EE3ACD" w:rsidRDefault="00491C46" w:rsidP="009C6CEB">
            <w:pPr>
              <w:jc w:val="center"/>
              <w:rPr>
                <w:color w:val="000000" w:themeColor="text1"/>
              </w:rPr>
            </w:pPr>
          </w:p>
        </w:tc>
        <w:tc>
          <w:tcPr>
            <w:tcW w:w="5390" w:type="dxa"/>
            <w:noWrap/>
          </w:tcPr>
          <w:p w14:paraId="1CA752CA" w14:textId="691FEB84" w:rsidR="00491C46" w:rsidRPr="00EE3ACD" w:rsidRDefault="00491C46"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染色前処理について説明できる</w:t>
            </w:r>
          </w:p>
        </w:tc>
        <w:tc>
          <w:tcPr>
            <w:tcW w:w="1425" w:type="dxa"/>
            <w:noWrap/>
            <w:hideMark/>
          </w:tcPr>
          <w:p w14:paraId="5A1FD032" w14:textId="3F794967" w:rsidR="00491C46" w:rsidRPr="00EE3ACD" w:rsidRDefault="00491C46" w:rsidP="00E0367F">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1182EC94" w14:textId="77777777" w:rsidR="00491C46" w:rsidRPr="00EE3ACD" w:rsidRDefault="00491C46" w:rsidP="00E0367F">
            <w:pPr>
              <w:jc w:val="center"/>
              <w:rPr>
                <w:color w:val="000000" w:themeColor="text1"/>
                <w:sz w:val="12"/>
                <w:szCs w:val="12"/>
              </w:rPr>
            </w:pPr>
          </w:p>
        </w:tc>
      </w:tr>
      <w:tr w:rsidR="00491C46" w:rsidRPr="00EE3ACD" w14:paraId="6693553A" w14:textId="77777777" w:rsidTr="00491C46">
        <w:trPr>
          <w:trHeight w:val="384"/>
        </w:trPr>
        <w:tc>
          <w:tcPr>
            <w:tcW w:w="1361" w:type="dxa"/>
            <w:vMerge/>
          </w:tcPr>
          <w:p w14:paraId="1F6BADFE" w14:textId="77777777" w:rsidR="00491C46" w:rsidRPr="00EE3ACD" w:rsidRDefault="00491C46" w:rsidP="009C6CEB">
            <w:pPr>
              <w:jc w:val="center"/>
              <w:rPr>
                <w:color w:val="000000" w:themeColor="text1"/>
              </w:rPr>
            </w:pPr>
          </w:p>
        </w:tc>
        <w:tc>
          <w:tcPr>
            <w:tcW w:w="5390" w:type="dxa"/>
            <w:noWrap/>
          </w:tcPr>
          <w:p w14:paraId="00FEA7FE" w14:textId="6C2D21DD" w:rsidR="00491C46" w:rsidRPr="00EE3ACD" w:rsidRDefault="00491C46"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HE染色の目的・原理を説明できる</w:t>
            </w:r>
          </w:p>
        </w:tc>
        <w:tc>
          <w:tcPr>
            <w:tcW w:w="1425" w:type="dxa"/>
            <w:noWrap/>
            <w:hideMark/>
          </w:tcPr>
          <w:p w14:paraId="447F7006" w14:textId="7912D242" w:rsidR="00491C46" w:rsidRPr="00EE3ACD" w:rsidRDefault="00491C46" w:rsidP="00E0367F">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67F96B39" w14:textId="77777777" w:rsidR="00491C46" w:rsidRPr="00EE3ACD" w:rsidRDefault="00491C46" w:rsidP="00E0367F">
            <w:pPr>
              <w:jc w:val="center"/>
              <w:rPr>
                <w:color w:val="000000" w:themeColor="text1"/>
                <w:sz w:val="12"/>
                <w:szCs w:val="12"/>
              </w:rPr>
            </w:pPr>
          </w:p>
        </w:tc>
      </w:tr>
      <w:tr w:rsidR="00532606" w:rsidRPr="00EE3ACD" w14:paraId="7C2760FB" w14:textId="77777777" w:rsidTr="00491C46">
        <w:trPr>
          <w:trHeight w:val="384"/>
        </w:trPr>
        <w:tc>
          <w:tcPr>
            <w:tcW w:w="1361" w:type="dxa"/>
            <w:vMerge/>
          </w:tcPr>
          <w:p w14:paraId="2DF98434" w14:textId="77777777" w:rsidR="00532606" w:rsidRPr="00EE3ACD" w:rsidRDefault="00532606" w:rsidP="00532606">
            <w:pPr>
              <w:jc w:val="center"/>
              <w:rPr>
                <w:color w:val="000000" w:themeColor="text1"/>
              </w:rPr>
            </w:pPr>
          </w:p>
        </w:tc>
        <w:tc>
          <w:tcPr>
            <w:tcW w:w="5390" w:type="dxa"/>
            <w:noWrap/>
          </w:tcPr>
          <w:p w14:paraId="58517BCE" w14:textId="2FB17438" w:rsidR="00532606"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HE染色</w:t>
            </w:r>
            <w:r>
              <w:rPr>
                <w:rFonts w:ascii="ＭＳ Ｐ明朝" w:eastAsia="ＭＳ Ｐ明朝" w:hAnsi="ＭＳ Ｐ明朝" w:hint="eastAsia"/>
                <w:color w:val="000000" w:themeColor="text1"/>
                <w:sz w:val="16"/>
                <w:szCs w:val="16"/>
              </w:rPr>
              <w:t>を適切に実施できる</w:t>
            </w:r>
          </w:p>
        </w:tc>
        <w:tc>
          <w:tcPr>
            <w:tcW w:w="1425" w:type="dxa"/>
            <w:noWrap/>
          </w:tcPr>
          <w:p w14:paraId="49078186" w14:textId="45C466FA"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4000DCE7" w14:textId="77777777" w:rsidR="00532606" w:rsidRPr="00EE3ACD" w:rsidRDefault="00532606" w:rsidP="00532606">
            <w:pPr>
              <w:jc w:val="center"/>
              <w:rPr>
                <w:color w:val="000000" w:themeColor="text1"/>
                <w:sz w:val="12"/>
                <w:szCs w:val="12"/>
              </w:rPr>
            </w:pPr>
          </w:p>
        </w:tc>
      </w:tr>
      <w:tr w:rsidR="00532606" w:rsidRPr="00EE3ACD" w14:paraId="2CB9FB89" w14:textId="77777777" w:rsidTr="00491C46">
        <w:trPr>
          <w:trHeight w:val="384"/>
        </w:trPr>
        <w:tc>
          <w:tcPr>
            <w:tcW w:w="1361" w:type="dxa"/>
            <w:vMerge/>
          </w:tcPr>
          <w:p w14:paraId="3D398503" w14:textId="77777777" w:rsidR="00532606" w:rsidRPr="00EE3ACD" w:rsidRDefault="00532606" w:rsidP="00532606">
            <w:pPr>
              <w:jc w:val="center"/>
              <w:rPr>
                <w:color w:val="000000" w:themeColor="text1"/>
              </w:rPr>
            </w:pPr>
          </w:p>
        </w:tc>
        <w:tc>
          <w:tcPr>
            <w:tcW w:w="5390" w:type="dxa"/>
            <w:noWrap/>
          </w:tcPr>
          <w:p w14:paraId="62B08FFE" w14:textId="1A7900BE" w:rsidR="00532606" w:rsidRPr="00EE3ACD" w:rsidRDefault="00532606" w:rsidP="00532606">
            <w:pPr>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6"/>
                <w:szCs w:val="16"/>
              </w:rPr>
              <w:t>染色後処理が実施できる</w:t>
            </w:r>
          </w:p>
        </w:tc>
        <w:tc>
          <w:tcPr>
            <w:tcW w:w="1425" w:type="dxa"/>
            <w:noWrap/>
            <w:hideMark/>
          </w:tcPr>
          <w:p w14:paraId="2A90DD30" w14:textId="4AD18BD7"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hideMark/>
          </w:tcPr>
          <w:p w14:paraId="12825315" w14:textId="77777777" w:rsidR="00532606" w:rsidRPr="00EE3ACD" w:rsidRDefault="00532606" w:rsidP="00532606">
            <w:pPr>
              <w:jc w:val="center"/>
              <w:rPr>
                <w:color w:val="000000" w:themeColor="text1"/>
                <w:sz w:val="12"/>
                <w:szCs w:val="12"/>
              </w:rPr>
            </w:pPr>
          </w:p>
        </w:tc>
      </w:tr>
      <w:tr w:rsidR="00532606" w:rsidRPr="00EE3ACD" w14:paraId="33ECD893" w14:textId="77777777" w:rsidTr="00491C46">
        <w:trPr>
          <w:trHeight w:val="384"/>
        </w:trPr>
        <w:tc>
          <w:tcPr>
            <w:tcW w:w="1361" w:type="dxa"/>
            <w:vMerge/>
          </w:tcPr>
          <w:p w14:paraId="4DD25B62" w14:textId="77777777" w:rsidR="00532606" w:rsidRPr="00EE3ACD" w:rsidRDefault="00532606" w:rsidP="00532606">
            <w:pPr>
              <w:jc w:val="center"/>
              <w:rPr>
                <w:color w:val="000000" w:themeColor="text1"/>
              </w:rPr>
            </w:pPr>
          </w:p>
        </w:tc>
        <w:tc>
          <w:tcPr>
            <w:tcW w:w="5390" w:type="dxa"/>
            <w:noWrap/>
          </w:tcPr>
          <w:p w14:paraId="1A08A255" w14:textId="4F47BEFE"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代表的特殊染色の目的・原理・注意点・染色結果を説明できる</w:t>
            </w:r>
          </w:p>
        </w:tc>
        <w:tc>
          <w:tcPr>
            <w:tcW w:w="1425" w:type="dxa"/>
            <w:noWrap/>
          </w:tcPr>
          <w:p w14:paraId="584867A7" w14:textId="6604FBA0"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6CBD4429" w14:textId="77777777" w:rsidR="00532606" w:rsidRPr="00EE3ACD" w:rsidRDefault="00532606" w:rsidP="00532606">
            <w:pPr>
              <w:jc w:val="center"/>
              <w:rPr>
                <w:color w:val="000000" w:themeColor="text1"/>
                <w:sz w:val="12"/>
                <w:szCs w:val="12"/>
              </w:rPr>
            </w:pPr>
          </w:p>
        </w:tc>
      </w:tr>
      <w:tr w:rsidR="00532606" w:rsidRPr="00EE3ACD" w14:paraId="50C2C856" w14:textId="77777777" w:rsidTr="00491C46">
        <w:trPr>
          <w:trHeight w:val="384"/>
        </w:trPr>
        <w:tc>
          <w:tcPr>
            <w:tcW w:w="1361" w:type="dxa"/>
            <w:vAlign w:val="center"/>
          </w:tcPr>
          <w:p w14:paraId="62992D42" w14:textId="7A864113" w:rsidR="00532606" w:rsidRPr="00EE3ACD" w:rsidRDefault="00532606" w:rsidP="00532606">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病理標本観察</w:t>
            </w:r>
          </w:p>
        </w:tc>
        <w:tc>
          <w:tcPr>
            <w:tcW w:w="5390" w:type="dxa"/>
          </w:tcPr>
          <w:p w14:paraId="296A1DB6" w14:textId="72285C6B"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臓器別に正常の組織像が説明できる</w:t>
            </w:r>
          </w:p>
        </w:tc>
        <w:tc>
          <w:tcPr>
            <w:tcW w:w="1425" w:type="dxa"/>
            <w:noWrap/>
          </w:tcPr>
          <w:p w14:paraId="670295B3" w14:textId="7BB95CEC"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noWrap/>
            <w:vAlign w:val="center"/>
          </w:tcPr>
          <w:p w14:paraId="6935D1E9" w14:textId="726FFE47"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r>
      <w:tr w:rsidR="00532606" w:rsidRPr="00EE3ACD" w14:paraId="11D97BAF" w14:textId="77777777" w:rsidTr="00491C46">
        <w:trPr>
          <w:trHeight w:val="384"/>
        </w:trPr>
        <w:tc>
          <w:tcPr>
            <w:tcW w:w="1361" w:type="dxa"/>
            <w:vMerge w:val="restart"/>
            <w:vAlign w:val="center"/>
          </w:tcPr>
          <w:p w14:paraId="275D5356" w14:textId="77777777" w:rsidR="00532606" w:rsidRPr="00EE3ACD" w:rsidRDefault="00532606" w:rsidP="00532606">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細胞診</w:t>
            </w:r>
          </w:p>
          <w:p w14:paraId="6990D7BB" w14:textId="772A286A" w:rsidR="00532606" w:rsidRPr="00EE3ACD" w:rsidRDefault="00532606" w:rsidP="00532606">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標本作成と鏡検</w:t>
            </w:r>
          </w:p>
        </w:tc>
        <w:tc>
          <w:tcPr>
            <w:tcW w:w="5390" w:type="dxa"/>
          </w:tcPr>
          <w:p w14:paraId="74B11632" w14:textId="35212423"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検体と受付番号の確認ができる</w:t>
            </w:r>
          </w:p>
        </w:tc>
        <w:tc>
          <w:tcPr>
            <w:tcW w:w="1425" w:type="dxa"/>
            <w:noWrap/>
          </w:tcPr>
          <w:p w14:paraId="48AD6045" w14:textId="6168D5E2"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3E530451" w14:textId="45A68CB5" w:rsidR="00532606" w:rsidRPr="00EE3ACD" w:rsidRDefault="00532606" w:rsidP="00532606">
            <w:pPr>
              <w:jc w:val="center"/>
              <w:rPr>
                <w:color w:val="000000" w:themeColor="text1"/>
                <w:sz w:val="12"/>
                <w:szCs w:val="12"/>
              </w:rPr>
            </w:pPr>
            <w:r w:rsidRPr="00EE3ACD">
              <w:rPr>
                <w:color w:val="000000" w:themeColor="text1"/>
                <w:sz w:val="12"/>
                <w:szCs w:val="12"/>
              </w:rPr>
              <w:t>A・B・C・D・E</w:t>
            </w:r>
          </w:p>
        </w:tc>
      </w:tr>
      <w:tr w:rsidR="00532606" w:rsidRPr="00EE3ACD" w14:paraId="229614F5" w14:textId="77777777" w:rsidTr="00491C46">
        <w:trPr>
          <w:trHeight w:val="384"/>
        </w:trPr>
        <w:tc>
          <w:tcPr>
            <w:tcW w:w="1361" w:type="dxa"/>
            <w:vMerge/>
          </w:tcPr>
          <w:p w14:paraId="5F6A9D66" w14:textId="77777777" w:rsidR="00532606" w:rsidRPr="00EE3ACD" w:rsidRDefault="00532606" w:rsidP="00532606">
            <w:pPr>
              <w:rPr>
                <w:color w:val="000000" w:themeColor="text1"/>
              </w:rPr>
            </w:pPr>
          </w:p>
        </w:tc>
        <w:tc>
          <w:tcPr>
            <w:tcW w:w="5390" w:type="dxa"/>
          </w:tcPr>
          <w:p w14:paraId="18252E12" w14:textId="19B38DAC"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検体別の適切な処理方法を説明できる</w:t>
            </w:r>
          </w:p>
        </w:tc>
        <w:tc>
          <w:tcPr>
            <w:tcW w:w="1425" w:type="dxa"/>
            <w:noWrap/>
          </w:tcPr>
          <w:p w14:paraId="65651E1C" w14:textId="0DE21BA4"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3411380" w14:textId="77777777" w:rsidR="00532606" w:rsidRPr="00EE3ACD" w:rsidRDefault="00532606" w:rsidP="00532606">
            <w:pPr>
              <w:rPr>
                <w:color w:val="000000" w:themeColor="text1"/>
                <w:sz w:val="12"/>
                <w:szCs w:val="12"/>
              </w:rPr>
            </w:pPr>
          </w:p>
        </w:tc>
      </w:tr>
      <w:tr w:rsidR="00532606" w:rsidRPr="00EE3ACD" w14:paraId="413876F3" w14:textId="77777777" w:rsidTr="00491C46">
        <w:trPr>
          <w:trHeight w:val="384"/>
        </w:trPr>
        <w:tc>
          <w:tcPr>
            <w:tcW w:w="1361" w:type="dxa"/>
            <w:vMerge/>
          </w:tcPr>
          <w:p w14:paraId="72AEAD6E" w14:textId="77777777" w:rsidR="00532606" w:rsidRPr="00EE3ACD" w:rsidRDefault="00532606" w:rsidP="00532606">
            <w:pPr>
              <w:rPr>
                <w:color w:val="000000" w:themeColor="text1"/>
              </w:rPr>
            </w:pPr>
          </w:p>
        </w:tc>
        <w:tc>
          <w:tcPr>
            <w:tcW w:w="5390" w:type="dxa"/>
          </w:tcPr>
          <w:p w14:paraId="3240382B" w14:textId="3B615570"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感染対策を説明できる</w:t>
            </w:r>
          </w:p>
        </w:tc>
        <w:tc>
          <w:tcPr>
            <w:tcW w:w="1425" w:type="dxa"/>
            <w:noWrap/>
          </w:tcPr>
          <w:p w14:paraId="64B78FFA" w14:textId="364B2291"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11B5929" w14:textId="77777777" w:rsidR="00532606" w:rsidRPr="00EE3ACD" w:rsidRDefault="00532606" w:rsidP="00532606">
            <w:pPr>
              <w:rPr>
                <w:color w:val="000000" w:themeColor="text1"/>
                <w:sz w:val="12"/>
                <w:szCs w:val="12"/>
              </w:rPr>
            </w:pPr>
          </w:p>
        </w:tc>
      </w:tr>
      <w:tr w:rsidR="00532606" w:rsidRPr="00EE3ACD" w14:paraId="34273799" w14:textId="77777777" w:rsidTr="00491C46">
        <w:trPr>
          <w:trHeight w:val="384"/>
        </w:trPr>
        <w:tc>
          <w:tcPr>
            <w:tcW w:w="1361" w:type="dxa"/>
            <w:vMerge/>
          </w:tcPr>
          <w:p w14:paraId="2E382843" w14:textId="77777777" w:rsidR="00532606" w:rsidRPr="00EE3ACD" w:rsidRDefault="00532606" w:rsidP="00532606">
            <w:pPr>
              <w:rPr>
                <w:color w:val="000000" w:themeColor="text1"/>
              </w:rPr>
            </w:pPr>
          </w:p>
        </w:tc>
        <w:tc>
          <w:tcPr>
            <w:tcW w:w="5390" w:type="dxa"/>
          </w:tcPr>
          <w:p w14:paraId="3B6D5FF7" w14:textId="1188693D"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鏡検を行い、良悪性の判断ができる</w:t>
            </w:r>
          </w:p>
        </w:tc>
        <w:tc>
          <w:tcPr>
            <w:tcW w:w="1425" w:type="dxa"/>
            <w:noWrap/>
          </w:tcPr>
          <w:p w14:paraId="6E076776" w14:textId="0B31EBBD"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2D1906D0" w14:textId="77777777" w:rsidR="00532606" w:rsidRPr="00EE3ACD" w:rsidRDefault="00532606" w:rsidP="00532606">
            <w:pPr>
              <w:rPr>
                <w:color w:val="000000" w:themeColor="text1"/>
                <w:sz w:val="12"/>
                <w:szCs w:val="12"/>
              </w:rPr>
            </w:pPr>
          </w:p>
        </w:tc>
      </w:tr>
      <w:tr w:rsidR="00532606" w:rsidRPr="00EE3ACD" w14:paraId="6B7B8358" w14:textId="77777777" w:rsidTr="00491C46">
        <w:trPr>
          <w:trHeight w:val="384"/>
        </w:trPr>
        <w:tc>
          <w:tcPr>
            <w:tcW w:w="1361" w:type="dxa"/>
            <w:vMerge/>
          </w:tcPr>
          <w:p w14:paraId="5127904D" w14:textId="77777777" w:rsidR="00532606" w:rsidRPr="00EE3ACD" w:rsidRDefault="00532606" w:rsidP="00532606">
            <w:pPr>
              <w:rPr>
                <w:color w:val="000000" w:themeColor="text1"/>
              </w:rPr>
            </w:pPr>
          </w:p>
        </w:tc>
        <w:tc>
          <w:tcPr>
            <w:tcW w:w="5390" w:type="dxa"/>
          </w:tcPr>
          <w:p w14:paraId="75D7B59B" w14:textId="3FEB5BB1" w:rsidR="00532606" w:rsidRPr="00EE3ACD" w:rsidRDefault="00532606" w:rsidP="0053260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鏡検を行い、組織型の推定ができる</w:t>
            </w:r>
          </w:p>
        </w:tc>
        <w:tc>
          <w:tcPr>
            <w:tcW w:w="1425" w:type="dxa"/>
            <w:noWrap/>
          </w:tcPr>
          <w:p w14:paraId="6F5F0121" w14:textId="152D70C1" w:rsidR="00532606" w:rsidRPr="00EE3ACD" w:rsidRDefault="00532606" w:rsidP="0053260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2ABB38B7" w14:textId="77777777" w:rsidR="00532606" w:rsidRPr="00EE3ACD" w:rsidRDefault="00532606" w:rsidP="00532606">
            <w:pPr>
              <w:rPr>
                <w:color w:val="000000" w:themeColor="text1"/>
                <w:sz w:val="12"/>
                <w:szCs w:val="12"/>
              </w:rPr>
            </w:pPr>
          </w:p>
        </w:tc>
      </w:tr>
    </w:tbl>
    <w:p w14:paraId="1C6D5E70" w14:textId="2AC24D11" w:rsidR="00190218" w:rsidRPr="00EE3ACD" w:rsidRDefault="00190218" w:rsidP="00190218">
      <w:pPr>
        <w:rPr>
          <w:rFonts w:ascii="ＭＳ Ｐ明朝" w:eastAsia="ＭＳ Ｐ明朝" w:hAnsi="ＭＳ Ｐ明朝"/>
          <w:color w:val="000000" w:themeColor="text1"/>
        </w:rPr>
      </w:pPr>
    </w:p>
    <w:p w14:paraId="7B1350A0" w14:textId="2F0906F5" w:rsidR="00E0367F" w:rsidRPr="00EE3ACD" w:rsidRDefault="00E0367F" w:rsidP="00190218">
      <w:pPr>
        <w:rPr>
          <w:rFonts w:ascii="ＭＳ Ｐ明朝" w:eastAsia="ＭＳ Ｐ明朝" w:hAnsi="ＭＳ Ｐ明朝"/>
          <w:color w:val="000000" w:themeColor="text1"/>
        </w:rPr>
      </w:pPr>
    </w:p>
    <w:p w14:paraId="085CB029" w14:textId="13C5930F" w:rsidR="00E0367F" w:rsidRDefault="00E0367F" w:rsidP="00190218">
      <w:pPr>
        <w:rPr>
          <w:rFonts w:ascii="ＭＳ Ｐ明朝" w:eastAsia="ＭＳ Ｐ明朝" w:hAnsi="ＭＳ Ｐ明朝"/>
          <w:color w:val="000000" w:themeColor="text1"/>
        </w:rPr>
      </w:pPr>
    </w:p>
    <w:p w14:paraId="375C6350" w14:textId="6E5ABE50" w:rsidR="001F001A" w:rsidRDefault="001F001A" w:rsidP="00190218">
      <w:pPr>
        <w:rPr>
          <w:rFonts w:ascii="ＭＳ Ｐ明朝" w:eastAsia="ＭＳ Ｐ明朝" w:hAnsi="ＭＳ Ｐ明朝"/>
          <w:color w:val="000000" w:themeColor="text1"/>
        </w:rPr>
      </w:pPr>
    </w:p>
    <w:p w14:paraId="2A44037E" w14:textId="0E46B924" w:rsidR="001F001A" w:rsidRDefault="001F001A" w:rsidP="00190218">
      <w:pPr>
        <w:rPr>
          <w:rFonts w:ascii="ＭＳ Ｐ明朝" w:eastAsia="ＭＳ Ｐ明朝" w:hAnsi="ＭＳ Ｐ明朝"/>
          <w:color w:val="000000" w:themeColor="text1"/>
        </w:rPr>
      </w:pPr>
    </w:p>
    <w:p w14:paraId="4A394EAD" w14:textId="138C3052" w:rsidR="001F001A" w:rsidRDefault="001F001A" w:rsidP="00190218">
      <w:pPr>
        <w:rPr>
          <w:rFonts w:ascii="ＭＳ Ｐ明朝" w:eastAsia="ＭＳ Ｐ明朝" w:hAnsi="ＭＳ Ｐ明朝"/>
          <w:color w:val="000000" w:themeColor="text1"/>
        </w:rPr>
      </w:pPr>
    </w:p>
    <w:p w14:paraId="04267BBB" w14:textId="77777777" w:rsidR="001F001A" w:rsidRPr="00EE3ACD" w:rsidRDefault="001F001A" w:rsidP="00190218">
      <w:pPr>
        <w:rPr>
          <w:rFonts w:ascii="ＭＳ Ｐ明朝" w:eastAsia="ＭＳ Ｐ明朝" w:hAnsi="ＭＳ Ｐ明朝"/>
          <w:color w:val="000000" w:themeColor="text1"/>
        </w:rPr>
      </w:pPr>
    </w:p>
    <w:p w14:paraId="1B66E781" w14:textId="5365626A" w:rsidR="001F001A" w:rsidRDefault="001F001A">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14:paraId="6BD555D9" w14:textId="77777777" w:rsidR="001F001A" w:rsidRPr="00A70867" w:rsidRDefault="001F001A" w:rsidP="001F001A">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自己評価基準書（検体検査：生化学的検査）</w:t>
      </w:r>
    </w:p>
    <w:p w14:paraId="724B45BD" w14:textId="77777777" w:rsidR="001F001A" w:rsidRPr="00A70867" w:rsidRDefault="001F001A" w:rsidP="001F001A">
      <w:pPr>
        <w:jc w:val="center"/>
        <w:rPr>
          <w:rFonts w:ascii="ＭＳ Ｐ明朝" w:eastAsia="ＭＳ Ｐ明朝" w:hAnsi="ＭＳ Ｐ明朝"/>
        </w:rPr>
      </w:pPr>
    </w:p>
    <w:p w14:paraId="4CBF50AE"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62870823" w14:textId="77777777" w:rsidR="001F001A" w:rsidRPr="00A70867" w:rsidRDefault="001F001A" w:rsidP="001F001A">
      <w:pPr>
        <w:rPr>
          <w:rFonts w:ascii="ＭＳ Ｐ明朝" w:eastAsia="ＭＳ Ｐ明朝" w:hAnsi="ＭＳ Ｐ明朝"/>
          <w:kern w:val="0"/>
        </w:rPr>
      </w:pPr>
      <w:r w:rsidRPr="001F001A">
        <w:rPr>
          <w:rFonts w:ascii="ＭＳ Ｐ明朝" w:eastAsia="ＭＳ Ｐ明朝" w:hAnsi="ＭＳ Ｐ明朝"/>
          <w:spacing w:val="21"/>
          <w:kern w:val="0"/>
          <w:fitText w:val="1470" w:id="-1797601792"/>
        </w:rPr>
        <w:t>分野別指導</w:t>
      </w:r>
      <w:r w:rsidRPr="001F001A">
        <w:rPr>
          <w:rFonts w:ascii="ＭＳ Ｐ明朝" w:eastAsia="ＭＳ Ｐ明朝" w:hAnsi="ＭＳ Ｐ明朝"/>
          <w:kern w:val="0"/>
          <w:fitText w:val="1470" w:id="-1797601792"/>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71501A40"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791"/>
        </w:rPr>
        <w:t>学生氏</w:t>
      </w:r>
      <w:r w:rsidRPr="001F001A">
        <w:rPr>
          <w:rFonts w:ascii="ＭＳ Ｐ明朝" w:eastAsia="ＭＳ Ｐ明朝" w:hAnsi="ＭＳ Ｐ明朝" w:hint="eastAsia"/>
          <w:kern w:val="0"/>
          <w:fitText w:val="1470" w:id="-1797601791"/>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290C0CE7"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790"/>
        </w:rPr>
        <w:t>実習期</w:t>
      </w:r>
      <w:r w:rsidRPr="001F001A">
        <w:rPr>
          <w:rFonts w:ascii="ＭＳ Ｐ明朝" w:eastAsia="ＭＳ Ｐ明朝" w:hAnsi="ＭＳ Ｐ明朝" w:hint="eastAsia"/>
          <w:kern w:val="0"/>
          <w:fitText w:val="1470" w:id="-1797601790"/>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4E57B2F0" w14:textId="77777777" w:rsidR="001F001A" w:rsidRPr="00A70867" w:rsidRDefault="001F001A" w:rsidP="001F001A">
      <w:pPr>
        <w:rPr>
          <w:rFonts w:ascii="ＭＳ Ｐ明朝" w:eastAsia="ＭＳ Ｐ明朝" w:hAnsi="ＭＳ Ｐ明朝"/>
        </w:rPr>
      </w:pPr>
    </w:p>
    <w:p w14:paraId="5957A956" w14:textId="132D1408" w:rsidR="00FE28FB" w:rsidRPr="001F001A" w:rsidRDefault="00FE28FB" w:rsidP="00E308CA">
      <w:pPr>
        <w:rPr>
          <w:rFonts w:ascii="ＭＳ Ｐ明朝" w:eastAsia="ＭＳ Ｐ明朝" w:hAnsi="ＭＳ Ｐ明朝"/>
          <w:color w:val="000000" w:themeColor="text1"/>
        </w:rPr>
      </w:pPr>
    </w:p>
    <w:p w14:paraId="78D9EC62" w14:textId="77777777" w:rsidR="00E0367F" w:rsidRPr="00EE3ACD" w:rsidRDefault="00E0367F" w:rsidP="00E0367F">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9E6A08" w:rsidRPr="00EE3ACD" w14:paraId="31DC938B" w14:textId="77777777" w:rsidTr="00E0367F">
        <w:trPr>
          <w:trHeight w:val="374"/>
        </w:trPr>
        <w:tc>
          <w:tcPr>
            <w:tcW w:w="1361" w:type="dxa"/>
            <w:noWrap/>
            <w:hideMark/>
          </w:tcPr>
          <w:p w14:paraId="5B4E5CAB"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6845E9B4" w14:textId="08A1ECBA" w:rsidR="00E0367F" w:rsidRPr="00EE3ACD" w:rsidRDefault="00D222A2" w:rsidP="00D222A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5D239992"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39C7678E" w14:textId="77777777" w:rsidR="00E0367F" w:rsidRPr="00EE3ACD" w:rsidRDefault="00E0367F"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012A6235" w14:textId="77777777" w:rsidTr="00BC04C9">
        <w:trPr>
          <w:trHeight w:val="374"/>
        </w:trPr>
        <w:tc>
          <w:tcPr>
            <w:tcW w:w="1361" w:type="dxa"/>
            <w:vMerge w:val="restart"/>
            <w:vAlign w:val="center"/>
            <w:hideMark/>
          </w:tcPr>
          <w:p w14:paraId="3D3B66EE" w14:textId="77777777" w:rsidR="008B5F21" w:rsidRPr="00EE3ACD" w:rsidRDefault="00E0367F" w:rsidP="008B5F2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761516FB" w14:textId="7A201E68" w:rsidR="00E0367F" w:rsidRPr="00EE3ACD" w:rsidRDefault="00E0367F" w:rsidP="008B5F21">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221F9312"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3059E4FE"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682F7F0F" w14:textId="1BA3A5BF" w:rsidR="00E0367F" w:rsidRPr="00EE3ACD" w:rsidRDefault="00E0367F" w:rsidP="00BC04C9">
            <w:pPr>
              <w:jc w:val="center"/>
              <w:rPr>
                <w:color w:val="000000" w:themeColor="text1"/>
                <w:sz w:val="12"/>
                <w:szCs w:val="12"/>
              </w:rPr>
            </w:pPr>
            <w:r w:rsidRPr="00EE3ACD">
              <w:rPr>
                <w:rFonts w:hint="eastAsia"/>
                <w:color w:val="000000" w:themeColor="text1"/>
                <w:sz w:val="12"/>
                <w:szCs w:val="12"/>
              </w:rPr>
              <w:t>A・B・C・D・E</w:t>
            </w:r>
          </w:p>
        </w:tc>
      </w:tr>
      <w:tr w:rsidR="009E6A08" w:rsidRPr="00EE3ACD" w14:paraId="3C3DA572" w14:textId="77777777" w:rsidTr="00E0367F">
        <w:trPr>
          <w:trHeight w:val="374"/>
        </w:trPr>
        <w:tc>
          <w:tcPr>
            <w:tcW w:w="1361" w:type="dxa"/>
            <w:vMerge/>
            <w:hideMark/>
          </w:tcPr>
          <w:p w14:paraId="5206331D" w14:textId="77777777" w:rsidR="00E0367F" w:rsidRPr="00EE3ACD" w:rsidRDefault="00E0367F" w:rsidP="00E0367F">
            <w:pPr>
              <w:rPr>
                <w:color w:val="000000" w:themeColor="text1"/>
              </w:rPr>
            </w:pPr>
          </w:p>
        </w:tc>
        <w:tc>
          <w:tcPr>
            <w:tcW w:w="5387" w:type="dxa"/>
            <w:noWrap/>
            <w:hideMark/>
          </w:tcPr>
          <w:p w14:paraId="52E3D1A7" w14:textId="07C2816F"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18" w:type="dxa"/>
            <w:noWrap/>
            <w:hideMark/>
          </w:tcPr>
          <w:p w14:paraId="08EECB1D"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BF2CA09" w14:textId="77777777" w:rsidR="00E0367F" w:rsidRPr="00EE3ACD" w:rsidRDefault="00E0367F" w:rsidP="00E0367F">
            <w:pPr>
              <w:rPr>
                <w:color w:val="000000" w:themeColor="text1"/>
                <w:sz w:val="12"/>
                <w:szCs w:val="12"/>
              </w:rPr>
            </w:pPr>
          </w:p>
        </w:tc>
      </w:tr>
      <w:tr w:rsidR="009E6A08" w:rsidRPr="00EE3ACD" w14:paraId="77FC8987" w14:textId="77777777" w:rsidTr="00E0367F">
        <w:trPr>
          <w:trHeight w:val="374"/>
        </w:trPr>
        <w:tc>
          <w:tcPr>
            <w:tcW w:w="1361" w:type="dxa"/>
            <w:vMerge/>
            <w:hideMark/>
          </w:tcPr>
          <w:p w14:paraId="2400C8A7" w14:textId="77777777" w:rsidR="00E0367F" w:rsidRPr="00EE3ACD" w:rsidRDefault="00E0367F" w:rsidP="00E0367F">
            <w:pPr>
              <w:rPr>
                <w:color w:val="000000" w:themeColor="text1"/>
              </w:rPr>
            </w:pPr>
          </w:p>
        </w:tc>
        <w:tc>
          <w:tcPr>
            <w:tcW w:w="5387" w:type="dxa"/>
            <w:noWrap/>
            <w:hideMark/>
          </w:tcPr>
          <w:p w14:paraId="4D1E7806"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24EF515A"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C10B500" w14:textId="77777777" w:rsidR="00E0367F" w:rsidRPr="00EE3ACD" w:rsidRDefault="00E0367F" w:rsidP="00E0367F">
            <w:pPr>
              <w:rPr>
                <w:color w:val="000000" w:themeColor="text1"/>
                <w:sz w:val="12"/>
                <w:szCs w:val="12"/>
              </w:rPr>
            </w:pPr>
          </w:p>
        </w:tc>
      </w:tr>
      <w:tr w:rsidR="009E6A08" w:rsidRPr="00EE3ACD" w14:paraId="781522DC" w14:textId="77777777" w:rsidTr="00E0367F">
        <w:trPr>
          <w:trHeight w:val="374"/>
        </w:trPr>
        <w:tc>
          <w:tcPr>
            <w:tcW w:w="1361" w:type="dxa"/>
            <w:vMerge/>
            <w:hideMark/>
          </w:tcPr>
          <w:p w14:paraId="2E34F9A7" w14:textId="77777777" w:rsidR="00E0367F" w:rsidRPr="00EE3ACD" w:rsidRDefault="00E0367F" w:rsidP="00E0367F">
            <w:pPr>
              <w:rPr>
                <w:color w:val="000000" w:themeColor="text1"/>
              </w:rPr>
            </w:pPr>
          </w:p>
        </w:tc>
        <w:tc>
          <w:tcPr>
            <w:tcW w:w="5387" w:type="dxa"/>
            <w:noWrap/>
            <w:hideMark/>
          </w:tcPr>
          <w:p w14:paraId="415A4E04"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406FBAD5"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95F4CE1" w14:textId="77777777" w:rsidR="00E0367F" w:rsidRPr="00EE3ACD" w:rsidRDefault="00E0367F" w:rsidP="00E0367F">
            <w:pPr>
              <w:rPr>
                <w:color w:val="000000" w:themeColor="text1"/>
                <w:sz w:val="12"/>
                <w:szCs w:val="12"/>
              </w:rPr>
            </w:pPr>
          </w:p>
        </w:tc>
      </w:tr>
      <w:tr w:rsidR="009E6A08" w:rsidRPr="00EE3ACD" w14:paraId="3734C79A" w14:textId="77777777" w:rsidTr="00E0367F">
        <w:trPr>
          <w:trHeight w:val="374"/>
        </w:trPr>
        <w:tc>
          <w:tcPr>
            <w:tcW w:w="1361" w:type="dxa"/>
            <w:vMerge/>
            <w:hideMark/>
          </w:tcPr>
          <w:p w14:paraId="5DE74AEE" w14:textId="77777777" w:rsidR="00E0367F" w:rsidRPr="00EE3ACD" w:rsidRDefault="00E0367F" w:rsidP="00E0367F">
            <w:pPr>
              <w:rPr>
                <w:color w:val="000000" w:themeColor="text1"/>
              </w:rPr>
            </w:pPr>
          </w:p>
        </w:tc>
        <w:tc>
          <w:tcPr>
            <w:tcW w:w="5387" w:type="dxa"/>
            <w:noWrap/>
            <w:hideMark/>
          </w:tcPr>
          <w:p w14:paraId="0D3273CA"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6390D25D"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5E32CA6" w14:textId="77777777" w:rsidR="00E0367F" w:rsidRPr="00EE3ACD" w:rsidRDefault="00E0367F" w:rsidP="00E0367F">
            <w:pPr>
              <w:rPr>
                <w:color w:val="000000" w:themeColor="text1"/>
                <w:sz w:val="12"/>
                <w:szCs w:val="12"/>
              </w:rPr>
            </w:pPr>
          </w:p>
        </w:tc>
      </w:tr>
      <w:tr w:rsidR="009E6A08" w:rsidRPr="00EE3ACD" w14:paraId="22B17A64" w14:textId="77777777" w:rsidTr="00E0367F">
        <w:trPr>
          <w:trHeight w:val="374"/>
        </w:trPr>
        <w:tc>
          <w:tcPr>
            <w:tcW w:w="1361" w:type="dxa"/>
            <w:vMerge/>
            <w:hideMark/>
          </w:tcPr>
          <w:p w14:paraId="7EDA3CFA" w14:textId="77777777" w:rsidR="00E0367F" w:rsidRPr="00EE3ACD" w:rsidRDefault="00E0367F" w:rsidP="00E0367F">
            <w:pPr>
              <w:rPr>
                <w:color w:val="000000" w:themeColor="text1"/>
              </w:rPr>
            </w:pPr>
          </w:p>
        </w:tc>
        <w:tc>
          <w:tcPr>
            <w:tcW w:w="5387" w:type="dxa"/>
            <w:noWrap/>
            <w:hideMark/>
          </w:tcPr>
          <w:p w14:paraId="15624174"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7575B1B7"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F2FAA9F" w14:textId="77777777" w:rsidR="00E0367F" w:rsidRPr="00EE3ACD" w:rsidRDefault="00E0367F" w:rsidP="00E0367F">
            <w:pPr>
              <w:rPr>
                <w:color w:val="000000" w:themeColor="text1"/>
                <w:sz w:val="12"/>
                <w:szCs w:val="12"/>
              </w:rPr>
            </w:pPr>
          </w:p>
        </w:tc>
      </w:tr>
      <w:tr w:rsidR="009E6A08" w:rsidRPr="00EE3ACD" w14:paraId="77C70119" w14:textId="77777777" w:rsidTr="00E0367F">
        <w:trPr>
          <w:trHeight w:val="374"/>
        </w:trPr>
        <w:tc>
          <w:tcPr>
            <w:tcW w:w="1361" w:type="dxa"/>
            <w:vMerge/>
            <w:hideMark/>
          </w:tcPr>
          <w:p w14:paraId="0DB125FF" w14:textId="77777777" w:rsidR="00E0367F" w:rsidRPr="00EE3ACD" w:rsidRDefault="00E0367F" w:rsidP="00E0367F">
            <w:pPr>
              <w:rPr>
                <w:color w:val="000000" w:themeColor="text1"/>
              </w:rPr>
            </w:pPr>
          </w:p>
        </w:tc>
        <w:tc>
          <w:tcPr>
            <w:tcW w:w="5387" w:type="dxa"/>
            <w:noWrap/>
            <w:hideMark/>
          </w:tcPr>
          <w:p w14:paraId="600B6F0B" w14:textId="67557B74"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18" w:type="dxa"/>
            <w:noWrap/>
            <w:hideMark/>
          </w:tcPr>
          <w:p w14:paraId="31AFD6CF"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1D0868F" w14:textId="77777777" w:rsidR="00E0367F" w:rsidRPr="00EE3ACD" w:rsidRDefault="00E0367F" w:rsidP="00E0367F">
            <w:pPr>
              <w:rPr>
                <w:color w:val="000000" w:themeColor="text1"/>
                <w:sz w:val="12"/>
                <w:szCs w:val="12"/>
              </w:rPr>
            </w:pPr>
          </w:p>
        </w:tc>
      </w:tr>
      <w:tr w:rsidR="009E6A08" w:rsidRPr="00EE3ACD" w14:paraId="6DF7A016" w14:textId="77777777" w:rsidTr="00E0367F">
        <w:trPr>
          <w:trHeight w:val="374"/>
        </w:trPr>
        <w:tc>
          <w:tcPr>
            <w:tcW w:w="1361" w:type="dxa"/>
            <w:vMerge/>
            <w:hideMark/>
          </w:tcPr>
          <w:p w14:paraId="28822487" w14:textId="77777777" w:rsidR="00E0367F" w:rsidRPr="00EE3ACD" w:rsidRDefault="00E0367F" w:rsidP="00E0367F">
            <w:pPr>
              <w:rPr>
                <w:color w:val="000000" w:themeColor="text1"/>
              </w:rPr>
            </w:pPr>
          </w:p>
        </w:tc>
        <w:tc>
          <w:tcPr>
            <w:tcW w:w="5387" w:type="dxa"/>
            <w:noWrap/>
            <w:hideMark/>
          </w:tcPr>
          <w:p w14:paraId="23C0200B"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1C9A0709"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C0CB138" w14:textId="77777777" w:rsidR="00E0367F" w:rsidRPr="00EE3ACD" w:rsidRDefault="00E0367F" w:rsidP="00E0367F">
            <w:pPr>
              <w:rPr>
                <w:color w:val="000000" w:themeColor="text1"/>
                <w:sz w:val="12"/>
                <w:szCs w:val="12"/>
              </w:rPr>
            </w:pPr>
          </w:p>
        </w:tc>
      </w:tr>
      <w:tr w:rsidR="009E6A08" w:rsidRPr="00EE3ACD" w14:paraId="696F8E9D" w14:textId="77777777" w:rsidTr="00E0367F">
        <w:trPr>
          <w:trHeight w:val="374"/>
        </w:trPr>
        <w:tc>
          <w:tcPr>
            <w:tcW w:w="1361" w:type="dxa"/>
            <w:vMerge/>
            <w:hideMark/>
          </w:tcPr>
          <w:p w14:paraId="4FC557AA" w14:textId="77777777" w:rsidR="00E0367F" w:rsidRPr="00EE3ACD" w:rsidRDefault="00E0367F" w:rsidP="00E0367F">
            <w:pPr>
              <w:rPr>
                <w:color w:val="000000" w:themeColor="text1"/>
              </w:rPr>
            </w:pPr>
          </w:p>
        </w:tc>
        <w:tc>
          <w:tcPr>
            <w:tcW w:w="5387" w:type="dxa"/>
            <w:noWrap/>
            <w:hideMark/>
          </w:tcPr>
          <w:p w14:paraId="60C0EF58"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64AAF3F5"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D5DFAEA" w14:textId="77777777" w:rsidR="00E0367F" w:rsidRPr="00EE3ACD" w:rsidRDefault="00E0367F" w:rsidP="00E0367F">
            <w:pPr>
              <w:rPr>
                <w:color w:val="000000" w:themeColor="text1"/>
                <w:sz w:val="12"/>
                <w:szCs w:val="12"/>
              </w:rPr>
            </w:pPr>
          </w:p>
        </w:tc>
      </w:tr>
      <w:tr w:rsidR="009E6A08" w:rsidRPr="00EE3ACD" w14:paraId="7E86C47E" w14:textId="77777777" w:rsidTr="00E0367F">
        <w:trPr>
          <w:trHeight w:val="374"/>
        </w:trPr>
        <w:tc>
          <w:tcPr>
            <w:tcW w:w="1361" w:type="dxa"/>
            <w:vMerge/>
            <w:hideMark/>
          </w:tcPr>
          <w:p w14:paraId="77BF124B" w14:textId="77777777" w:rsidR="00E0367F" w:rsidRPr="00EE3ACD" w:rsidRDefault="00E0367F" w:rsidP="00E0367F">
            <w:pPr>
              <w:rPr>
                <w:color w:val="000000" w:themeColor="text1"/>
              </w:rPr>
            </w:pPr>
          </w:p>
        </w:tc>
        <w:tc>
          <w:tcPr>
            <w:tcW w:w="5387" w:type="dxa"/>
            <w:hideMark/>
          </w:tcPr>
          <w:p w14:paraId="782DD1B6" w14:textId="77777777" w:rsidR="00E0367F" w:rsidRPr="00EE3ACD" w:rsidRDefault="00E0367F" w:rsidP="00E0367F">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10D326BC" w14:textId="77777777" w:rsidR="00E0367F" w:rsidRPr="00EE3ACD" w:rsidRDefault="00E0367F" w:rsidP="00E0367F">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F81B844" w14:textId="77777777" w:rsidR="00E0367F" w:rsidRPr="00EE3ACD" w:rsidRDefault="00E0367F" w:rsidP="00E0367F">
            <w:pPr>
              <w:rPr>
                <w:color w:val="000000" w:themeColor="text1"/>
                <w:sz w:val="12"/>
                <w:szCs w:val="12"/>
              </w:rPr>
            </w:pPr>
          </w:p>
        </w:tc>
      </w:tr>
    </w:tbl>
    <w:p w14:paraId="4FF82857" w14:textId="77777777" w:rsidR="006132B4" w:rsidRPr="00EE3ACD" w:rsidRDefault="006132B4" w:rsidP="00E308CA">
      <w:pPr>
        <w:rPr>
          <w:rFonts w:ascii="ＭＳ Ｐ明朝" w:eastAsia="ＭＳ Ｐ明朝" w:hAnsi="ＭＳ Ｐ明朝"/>
          <w:color w:val="000000" w:themeColor="text1"/>
        </w:rPr>
      </w:pPr>
    </w:p>
    <w:p w14:paraId="761F57AE" w14:textId="1F02E95F" w:rsidR="00190218" w:rsidRPr="00EE3ACD" w:rsidRDefault="00190218" w:rsidP="0019021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Pr="00EE3ACD">
        <w:rPr>
          <w:rFonts w:hint="eastAsia"/>
          <w:color w:val="000000" w:themeColor="text1"/>
        </w:rPr>
        <w:t xml:space="preserve"> </w:t>
      </w:r>
      <w:r w:rsidRPr="00EE3ACD">
        <w:rPr>
          <w:rFonts w:ascii="ＭＳ Ｐ明朝" w:eastAsia="ＭＳ Ｐ明朝" w:hAnsi="ＭＳ Ｐ明朝" w:hint="eastAsia"/>
          <w:color w:val="000000" w:themeColor="text1"/>
        </w:rPr>
        <w:t>臨地実習において必ず実施させる行為</w:t>
      </w:r>
      <w:r w:rsidR="00D31B68">
        <w:rPr>
          <w:rFonts w:ascii="ＭＳ Ｐ明朝" w:eastAsia="ＭＳ Ｐ明朝" w:hAnsi="ＭＳ Ｐ明朝" w:hint="eastAsia"/>
          <w:color w:val="000000" w:themeColor="text1"/>
        </w:rPr>
        <w:t>：</w:t>
      </w:r>
      <w:r w:rsidR="00C3265D" w:rsidRPr="00EE3ACD">
        <w:rPr>
          <w:rFonts w:ascii="ＭＳ Ｐ明朝" w:eastAsia="ＭＳ Ｐ明朝" w:hAnsi="ＭＳ Ｐ明朝" w:hint="eastAsia"/>
          <w:color w:val="000000" w:themeColor="text1"/>
        </w:rPr>
        <w:t>生化学的検査</w:t>
      </w:r>
    </w:p>
    <w:p w14:paraId="2B73B263" w14:textId="77777777" w:rsidR="00190218" w:rsidRPr="00EE3ACD" w:rsidRDefault="00190218" w:rsidP="0019021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 xml:space="preserve">　　該当項目なし</w:t>
      </w:r>
    </w:p>
    <w:p w14:paraId="108F5A68" w14:textId="77777777" w:rsidR="00190218" w:rsidRPr="00EE3ACD" w:rsidRDefault="00190218" w:rsidP="00190218">
      <w:pPr>
        <w:rPr>
          <w:rFonts w:ascii="ＭＳ Ｐ明朝" w:eastAsia="ＭＳ Ｐ明朝" w:hAnsi="ＭＳ Ｐ明朝"/>
          <w:color w:val="000000" w:themeColor="text1"/>
        </w:rPr>
      </w:pPr>
    </w:p>
    <w:p w14:paraId="668C0479" w14:textId="152E4B96" w:rsidR="00190218" w:rsidRPr="00EE3ACD" w:rsidRDefault="00190218" w:rsidP="0019021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CF35A9" w:rsidRPr="00EE3ACD">
        <w:rPr>
          <w:rFonts w:ascii="ＭＳ Ｐ明朝" w:eastAsia="ＭＳ Ｐ明朝" w:hAnsi="ＭＳ Ｐ明朝" w:hint="eastAsia"/>
          <w:color w:val="000000" w:themeColor="text1"/>
        </w:rPr>
        <w:t xml:space="preserve"> </w:t>
      </w:r>
      <w:r w:rsidR="00AF5954" w:rsidRPr="00EE3ACD">
        <w:rPr>
          <w:rFonts w:ascii="ＭＳ Ｐ明朝" w:eastAsia="ＭＳ Ｐ明朝" w:hAnsi="ＭＳ Ｐ明朝" w:hint="eastAsia"/>
          <w:color w:val="000000" w:themeColor="text1"/>
        </w:rPr>
        <w:t>必ず見学させる行為</w:t>
      </w:r>
      <w:r w:rsidR="00D31B68">
        <w:rPr>
          <w:rFonts w:ascii="ＭＳ Ｐ明朝" w:eastAsia="ＭＳ Ｐ明朝" w:hAnsi="ＭＳ Ｐ明朝" w:hint="eastAsia"/>
          <w:color w:val="000000" w:themeColor="text1"/>
        </w:rPr>
        <w:t>：</w:t>
      </w:r>
      <w:r w:rsidR="00C3265D" w:rsidRPr="00EE3ACD">
        <w:rPr>
          <w:rFonts w:ascii="ＭＳ Ｐ明朝" w:eastAsia="ＭＳ Ｐ明朝" w:hAnsi="ＭＳ Ｐ明朝" w:hint="eastAsia"/>
          <w:color w:val="000000" w:themeColor="text1"/>
        </w:rPr>
        <w:t>生化学的検査</w:t>
      </w:r>
    </w:p>
    <w:tbl>
      <w:tblPr>
        <w:tblStyle w:val="a7"/>
        <w:tblW w:w="9299" w:type="dxa"/>
        <w:tblInd w:w="-5" w:type="dxa"/>
        <w:tblLook w:val="04A0" w:firstRow="1" w:lastRow="0" w:firstColumn="1" w:lastColumn="0" w:noHBand="0" w:noVBand="1"/>
      </w:tblPr>
      <w:tblGrid>
        <w:gridCol w:w="1361"/>
        <w:gridCol w:w="5362"/>
        <w:gridCol w:w="1417"/>
        <w:gridCol w:w="1418"/>
      </w:tblGrid>
      <w:tr w:rsidR="009E6A08" w:rsidRPr="00EE3ACD" w14:paraId="6B790E8B" w14:textId="77777777" w:rsidTr="002A718B">
        <w:trPr>
          <w:trHeight w:val="413"/>
          <w:tblHeader/>
        </w:trPr>
        <w:tc>
          <w:tcPr>
            <w:tcW w:w="1361" w:type="dxa"/>
            <w:noWrap/>
            <w:vAlign w:val="center"/>
            <w:hideMark/>
          </w:tcPr>
          <w:p w14:paraId="249474BE" w14:textId="77777777" w:rsidR="00190218" w:rsidRPr="00EE3ACD" w:rsidRDefault="00190218"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62" w:type="dxa"/>
            <w:noWrap/>
            <w:hideMark/>
          </w:tcPr>
          <w:p w14:paraId="6E4F6E3E" w14:textId="6308F5F6" w:rsidR="00190218" w:rsidRPr="00EE3ACD" w:rsidRDefault="001015C3" w:rsidP="00D222A2">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7" w:type="dxa"/>
            <w:noWrap/>
            <w:hideMark/>
          </w:tcPr>
          <w:p w14:paraId="78453CD4" w14:textId="77777777" w:rsidR="00190218" w:rsidRPr="00EE3ACD" w:rsidRDefault="00190218"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133B780C" w14:textId="77777777" w:rsidR="00190218" w:rsidRPr="00EE3ACD" w:rsidRDefault="00190218"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37DBC251" w14:textId="77777777" w:rsidTr="00BC04C9">
        <w:trPr>
          <w:trHeight w:val="374"/>
        </w:trPr>
        <w:tc>
          <w:tcPr>
            <w:tcW w:w="1361" w:type="dxa"/>
            <w:vMerge w:val="restart"/>
            <w:hideMark/>
          </w:tcPr>
          <w:p w14:paraId="501E9B7B" w14:textId="77777777" w:rsidR="007C6900" w:rsidRPr="00EE3ACD" w:rsidRDefault="007C6900" w:rsidP="000B068C">
            <w:pPr>
              <w:rPr>
                <w:rFonts w:ascii="ＭＳ Ｐ明朝" w:eastAsia="ＭＳ Ｐ明朝" w:hAnsi="ＭＳ Ｐ明朝"/>
                <w:color w:val="000000" w:themeColor="text1"/>
                <w:sz w:val="16"/>
                <w:szCs w:val="16"/>
              </w:rPr>
            </w:pPr>
          </w:p>
          <w:p w14:paraId="416DCCCA" w14:textId="77777777" w:rsidR="007C6900" w:rsidRPr="00EE3ACD" w:rsidRDefault="007C6900" w:rsidP="000B068C">
            <w:pPr>
              <w:rPr>
                <w:rFonts w:ascii="ＭＳ Ｐ明朝" w:eastAsia="ＭＳ Ｐ明朝" w:hAnsi="ＭＳ Ｐ明朝"/>
                <w:color w:val="000000" w:themeColor="text1"/>
                <w:sz w:val="16"/>
                <w:szCs w:val="16"/>
              </w:rPr>
            </w:pPr>
          </w:p>
          <w:p w14:paraId="02A3B176" w14:textId="77777777" w:rsidR="007C6900" w:rsidRPr="00EE3ACD" w:rsidRDefault="007C6900" w:rsidP="000B068C">
            <w:pPr>
              <w:rPr>
                <w:rFonts w:ascii="ＭＳ Ｐ明朝" w:eastAsia="ＭＳ Ｐ明朝" w:hAnsi="ＭＳ Ｐ明朝"/>
                <w:color w:val="000000" w:themeColor="text1"/>
                <w:sz w:val="16"/>
                <w:szCs w:val="16"/>
              </w:rPr>
            </w:pPr>
          </w:p>
          <w:p w14:paraId="1E2FCE74" w14:textId="5CDBB0C4" w:rsidR="00190218" w:rsidRPr="00EE3ACD" w:rsidRDefault="00190218"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62" w:type="dxa"/>
            <w:noWrap/>
          </w:tcPr>
          <w:p w14:paraId="2B0FF79B" w14:textId="2D63A0BA" w:rsidR="00190218" w:rsidRPr="00EE3ACD" w:rsidRDefault="00E82DC1"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17" w:type="dxa"/>
            <w:noWrap/>
            <w:hideMark/>
          </w:tcPr>
          <w:p w14:paraId="1E9AC961" w14:textId="01CE637E"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val="restart"/>
            <w:noWrap/>
            <w:vAlign w:val="center"/>
            <w:hideMark/>
          </w:tcPr>
          <w:p w14:paraId="52C05723" w14:textId="701A559E" w:rsidR="00190218" w:rsidRPr="00EE3ACD" w:rsidRDefault="00190218" w:rsidP="00BC04C9">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r>
      <w:tr w:rsidR="009E6A08" w:rsidRPr="00EE3ACD" w14:paraId="3AD5D3E8" w14:textId="77777777" w:rsidTr="002A718B">
        <w:trPr>
          <w:trHeight w:val="374"/>
        </w:trPr>
        <w:tc>
          <w:tcPr>
            <w:tcW w:w="1361" w:type="dxa"/>
            <w:vMerge/>
            <w:hideMark/>
          </w:tcPr>
          <w:p w14:paraId="04BA66C9" w14:textId="77777777" w:rsidR="00190218" w:rsidRPr="00EE3ACD" w:rsidRDefault="00190218" w:rsidP="000B068C">
            <w:pPr>
              <w:rPr>
                <w:color w:val="000000" w:themeColor="text1"/>
              </w:rPr>
            </w:pPr>
          </w:p>
        </w:tc>
        <w:tc>
          <w:tcPr>
            <w:tcW w:w="5362" w:type="dxa"/>
            <w:noWrap/>
          </w:tcPr>
          <w:p w14:paraId="7E05D9D3"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測定結果のチェック方法について説明できる</w:t>
            </w:r>
          </w:p>
        </w:tc>
        <w:tc>
          <w:tcPr>
            <w:tcW w:w="1417" w:type="dxa"/>
            <w:noWrap/>
            <w:hideMark/>
          </w:tcPr>
          <w:p w14:paraId="41826552" w14:textId="615C80C7" w:rsidR="00190218" w:rsidRPr="00EE3ACD" w:rsidRDefault="00AF5954" w:rsidP="00AF5954">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275C365" w14:textId="77777777" w:rsidR="00190218" w:rsidRPr="00EE3ACD" w:rsidRDefault="00190218" w:rsidP="000B068C">
            <w:pPr>
              <w:rPr>
                <w:color w:val="000000" w:themeColor="text1"/>
                <w:sz w:val="12"/>
                <w:szCs w:val="12"/>
              </w:rPr>
            </w:pPr>
          </w:p>
        </w:tc>
      </w:tr>
      <w:tr w:rsidR="009E6A08" w:rsidRPr="00EE3ACD" w14:paraId="1517F872" w14:textId="77777777" w:rsidTr="002A718B">
        <w:trPr>
          <w:trHeight w:val="374"/>
        </w:trPr>
        <w:tc>
          <w:tcPr>
            <w:tcW w:w="1361" w:type="dxa"/>
            <w:vMerge/>
            <w:hideMark/>
          </w:tcPr>
          <w:p w14:paraId="382F396F" w14:textId="77777777" w:rsidR="00190218" w:rsidRPr="00EE3ACD" w:rsidRDefault="00190218" w:rsidP="000B068C">
            <w:pPr>
              <w:rPr>
                <w:color w:val="000000" w:themeColor="text1"/>
              </w:rPr>
            </w:pPr>
          </w:p>
        </w:tc>
        <w:tc>
          <w:tcPr>
            <w:tcW w:w="5362" w:type="dxa"/>
            <w:noWrap/>
          </w:tcPr>
          <w:p w14:paraId="06BB1C1D"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異常反応やパニック値への対応について説明できる</w:t>
            </w:r>
          </w:p>
        </w:tc>
        <w:tc>
          <w:tcPr>
            <w:tcW w:w="1417" w:type="dxa"/>
            <w:noWrap/>
            <w:hideMark/>
          </w:tcPr>
          <w:p w14:paraId="53322E45" w14:textId="77EB03D2"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noWrap/>
            <w:hideMark/>
          </w:tcPr>
          <w:p w14:paraId="4725ED93" w14:textId="77777777" w:rsidR="00190218" w:rsidRPr="00EE3ACD" w:rsidRDefault="00190218" w:rsidP="000B068C">
            <w:pPr>
              <w:rPr>
                <w:color w:val="000000" w:themeColor="text1"/>
                <w:sz w:val="12"/>
                <w:szCs w:val="12"/>
              </w:rPr>
            </w:pPr>
          </w:p>
        </w:tc>
      </w:tr>
      <w:tr w:rsidR="009E6A08" w:rsidRPr="00EE3ACD" w14:paraId="0AE1E2A7" w14:textId="77777777" w:rsidTr="002A718B">
        <w:trPr>
          <w:trHeight w:val="374"/>
        </w:trPr>
        <w:tc>
          <w:tcPr>
            <w:tcW w:w="1361" w:type="dxa"/>
            <w:vMerge/>
            <w:hideMark/>
          </w:tcPr>
          <w:p w14:paraId="53A2F14C" w14:textId="77777777" w:rsidR="00190218" w:rsidRPr="00EE3ACD" w:rsidRDefault="00190218" w:rsidP="000B068C">
            <w:pPr>
              <w:rPr>
                <w:color w:val="000000" w:themeColor="text1"/>
              </w:rPr>
            </w:pPr>
          </w:p>
        </w:tc>
        <w:tc>
          <w:tcPr>
            <w:tcW w:w="5362" w:type="dxa"/>
            <w:noWrap/>
          </w:tcPr>
          <w:p w14:paraId="2D0FE02E"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17" w:type="dxa"/>
            <w:noWrap/>
            <w:hideMark/>
          </w:tcPr>
          <w:p w14:paraId="551809F2" w14:textId="3058F77B"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noWrap/>
            <w:hideMark/>
          </w:tcPr>
          <w:p w14:paraId="16425C76" w14:textId="77777777" w:rsidR="00190218" w:rsidRPr="00EE3ACD" w:rsidRDefault="00190218" w:rsidP="000B068C">
            <w:pPr>
              <w:rPr>
                <w:color w:val="000000" w:themeColor="text1"/>
                <w:sz w:val="12"/>
                <w:szCs w:val="12"/>
              </w:rPr>
            </w:pPr>
          </w:p>
        </w:tc>
      </w:tr>
      <w:tr w:rsidR="009E6A08" w:rsidRPr="00EE3ACD" w14:paraId="00044FFE" w14:textId="77777777" w:rsidTr="002A718B">
        <w:trPr>
          <w:trHeight w:val="374"/>
        </w:trPr>
        <w:tc>
          <w:tcPr>
            <w:tcW w:w="1361" w:type="dxa"/>
            <w:vMerge/>
            <w:hideMark/>
          </w:tcPr>
          <w:p w14:paraId="16C0D499" w14:textId="77777777" w:rsidR="00190218" w:rsidRPr="00EE3ACD" w:rsidRDefault="00190218" w:rsidP="000B068C">
            <w:pPr>
              <w:rPr>
                <w:color w:val="000000" w:themeColor="text1"/>
              </w:rPr>
            </w:pPr>
          </w:p>
        </w:tc>
        <w:tc>
          <w:tcPr>
            <w:tcW w:w="5362" w:type="dxa"/>
            <w:noWrap/>
          </w:tcPr>
          <w:p w14:paraId="7EA8A055"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17" w:type="dxa"/>
            <w:noWrap/>
            <w:hideMark/>
          </w:tcPr>
          <w:p w14:paraId="261BEA45" w14:textId="07840BE6"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noWrap/>
            <w:hideMark/>
          </w:tcPr>
          <w:p w14:paraId="17F7299E" w14:textId="77777777" w:rsidR="00190218" w:rsidRPr="00EE3ACD" w:rsidRDefault="00190218" w:rsidP="000B068C">
            <w:pPr>
              <w:rPr>
                <w:color w:val="000000" w:themeColor="text1"/>
                <w:sz w:val="12"/>
                <w:szCs w:val="12"/>
              </w:rPr>
            </w:pPr>
          </w:p>
        </w:tc>
      </w:tr>
      <w:tr w:rsidR="009E6A08" w:rsidRPr="00EE3ACD" w14:paraId="41B0F386" w14:textId="77777777" w:rsidTr="002A718B">
        <w:trPr>
          <w:trHeight w:val="374"/>
        </w:trPr>
        <w:tc>
          <w:tcPr>
            <w:tcW w:w="1361" w:type="dxa"/>
            <w:vMerge/>
            <w:hideMark/>
          </w:tcPr>
          <w:p w14:paraId="407D8297" w14:textId="77777777" w:rsidR="00190218" w:rsidRPr="00EE3ACD" w:rsidRDefault="00190218" w:rsidP="000B068C">
            <w:pPr>
              <w:rPr>
                <w:color w:val="000000" w:themeColor="text1"/>
              </w:rPr>
            </w:pPr>
          </w:p>
        </w:tc>
        <w:tc>
          <w:tcPr>
            <w:tcW w:w="5362" w:type="dxa"/>
            <w:noWrap/>
          </w:tcPr>
          <w:p w14:paraId="2A07A0FE"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適切な検体であるかの判断ができる</w:t>
            </w:r>
            <w:r w:rsidRPr="00EE3ACD">
              <w:rPr>
                <w:rFonts w:ascii="ＭＳ Ｐ明朝" w:eastAsia="ＭＳ Ｐ明朝" w:hAnsi="ＭＳ Ｐ明朝"/>
                <w:color w:val="000000" w:themeColor="text1"/>
                <w:sz w:val="16"/>
                <w:szCs w:val="16"/>
              </w:rPr>
              <w:t>(溶血、フィブリン析出など）</w:t>
            </w:r>
          </w:p>
        </w:tc>
        <w:tc>
          <w:tcPr>
            <w:tcW w:w="1417" w:type="dxa"/>
            <w:noWrap/>
            <w:hideMark/>
          </w:tcPr>
          <w:p w14:paraId="01B7F237" w14:textId="26752041"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noWrap/>
            <w:hideMark/>
          </w:tcPr>
          <w:p w14:paraId="08D3D577" w14:textId="77777777" w:rsidR="00190218" w:rsidRPr="00EE3ACD" w:rsidRDefault="00190218" w:rsidP="000B068C">
            <w:pPr>
              <w:rPr>
                <w:color w:val="000000" w:themeColor="text1"/>
                <w:sz w:val="12"/>
                <w:szCs w:val="12"/>
              </w:rPr>
            </w:pPr>
          </w:p>
        </w:tc>
      </w:tr>
      <w:tr w:rsidR="009E6A08" w:rsidRPr="00EE3ACD" w14:paraId="14F1079A" w14:textId="77777777" w:rsidTr="002A718B">
        <w:trPr>
          <w:trHeight w:val="374"/>
        </w:trPr>
        <w:tc>
          <w:tcPr>
            <w:tcW w:w="1361" w:type="dxa"/>
            <w:vMerge/>
            <w:hideMark/>
          </w:tcPr>
          <w:p w14:paraId="3C7B3C7A" w14:textId="77777777" w:rsidR="00190218" w:rsidRPr="00EE3ACD" w:rsidRDefault="00190218" w:rsidP="000B068C">
            <w:pPr>
              <w:rPr>
                <w:color w:val="000000" w:themeColor="text1"/>
              </w:rPr>
            </w:pPr>
          </w:p>
        </w:tc>
        <w:tc>
          <w:tcPr>
            <w:tcW w:w="5362" w:type="dxa"/>
            <w:noWrap/>
          </w:tcPr>
          <w:p w14:paraId="5ECBF8F3" w14:textId="77777777"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17" w:type="dxa"/>
            <w:noWrap/>
            <w:hideMark/>
          </w:tcPr>
          <w:p w14:paraId="521A59F1" w14:textId="70EBDCDE"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BF344B" w:rsidRPr="00EE3ACD">
              <w:rPr>
                <w:rFonts w:hint="eastAsia"/>
                <w:color w:val="000000" w:themeColor="text1"/>
                <w:sz w:val="12"/>
                <w:szCs w:val="12"/>
              </w:rPr>
              <w:t>E</w:t>
            </w:r>
          </w:p>
        </w:tc>
        <w:tc>
          <w:tcPr>
            <w:tcW w:w="1418" w:type="dxa"/>
            <w:vMerge/>
            <w:noWrap/>
            <w:hideMark/>
          </w:tcPr>
          <w:p w14:paraId="57F96052" w14:textId="77777777" w:rsidR="00190218" w:rsidRPr="00EE3ACD" w:rsidRDefault="00190218" w:rsidP="000B068C">
            <w:pPr>
              <w:rPr>
                <w:color w:val="000000" w:themeColor="text1"/>
                <w:sz w:val="12"/>
                <w:szCs w:val="12"/>
              </w:rPr>
            </w:pPr>
          </w:p>
        </w:tc>
      </w:tr>
      <w:tr w:rsidR="009E6A08" w:rsidRPr="00EE3ACD" w14:paraId="19E8E01D" w14:textId="77777777" w:rsidTr="00896180">
        <w:trPr>
          <w:trHeight w:val="374"/>
        </w:trPr>
        <w:tc>
          <w:tcPr>
            <w:tcW w:w="1361" w:type="dxa"/>
            <w:vMerge w:val="restart"/>
            <w:vAlign w:val="center"/>
          </w:tcPr>
          <w:p w14:paraId="3301BA40" w14:textId="77777777" w:rsidR="002A718B" w:rsidRPr="00EE3ACD" w:rsidRDefault="007C6900"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メンテナンス</w:t>
            </w:r>
          </w:p>
          <w:p w14:paraId="7742901A" w14:textId="29D3877E" w:rsidR="007C6900" w:rsidRPr="00EE3ACD" w:rsidRDefault="007C6900" w:rsidP="009C6CEB">
            <w:pPr>
              <w:jc w:val="center"/>
              <w:rPr>
                <w:rFonts w:ascii="ＭＳ Ｐ明朝" w:eastAsia="ＭＳ Ｐ明朝" w:hAnsi="ＭＳ Ｐ明朝"/>
                <w:color w:val="000000" w:themeColor="text1"/>
                <w:sz w:val="14"/>
                <w:szCs w:val="14"/>
              </w:rPr>
            </w:pPr>
            <w:r w:rsidRPr="00EE3ACD">
              <w:rPr>
                <w:rFonts w:ascii="ＭＳ Ｐ明朝" w:eastAsia="ＭＳ Ｐ明朝" w:hAnsi="ＭＳ Ｐ明朝" w:hint="eastAsia"/>
                <w:color w:val="000000" w:themeColor="text1"/>
                <w:sz w:val="16"/>
                <w:szCs w:val="16"/>
              </w:rPr>
              <w:t>作業</w:t>
            </w:r>
          </w:p>
        </w:tc>
        <w:tc>
          <w:tcPr>
            <w:tcW w:w="5362" w:type="dxa"/>
          </w:tcPr>
          <w:p w14:paraId="4F9F350C" w14:textId="77777777" w:rsidR="007C6900" w:rsidRPr="00EE3ACD" w:rsidRDefault="007C6900"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日々に行うメンテナンスの目的を説明できる</w:t>
            </w:r>
          </w:p>
        </w:tc>
        <w:tc>
          <w:tcPr>
            <w:tcW w:w="1417" w:type="dxa"/>
            <w:noWrap/>
          </w:tcPr>
          <w:p w14:paraId="29C2F416" w14:textId="38EB5F5E" w:rsidR="007C6900" w:rsidRPr="00EE3ACD" w:rsidRDefault="007C6900" w:rsidP="00AF5954">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tcPr>
          <w:p w14:paraId="371ACAF5" w14:textId="61E18863" w:rsidR="007C6900" w:rsidRPr="00EE3ACD" w:rsidRDefault="007C6900" w:rsidP="00AF5954">
            <w:pPr>
              <w:jc w:val="center"/>
              <w:rPr>
                <w:color w:val="000000" w:themeColor="text1"/>
                <w:sz w:val="12"/>
                <w:szCs w:val="12"/>
              </w:rPr>
            </w:pPr>
            <w:r w:rsidRPr="00EE3ACD">
              <w:rPr>
                <w:rFonts w:hint="eastAsia"/>
                <w:color w:val="000000" w:themeColor="text1"/>
                <w:sz w:val="12"/>
                <w:szCs w:val="12"/>
              </w:rPr>
              <w:t>A・B・C・D・E</w:t>
            </w:r>
          </w:p>
        </w:tc>
      </w:tr>
      <w:tr w:rsidR="009E6A08" w:rsidRPr="00EE3ACD" w14:paraId="1F4E105E" w14:textId="77777777" w:rsidTr="00896180">
        <w:trPr>
          <w:trHeight w:val="374"/>
        </w:trPr>
        <w:tc>
          <w:tcPr>
            <w:tcW w:w="1361" w:type="dxa"/>
            <w:vMerge/>
          </w:tcPr>
          <w:p w14:paraId="15EA7A7A" w14:textId="77777777" w:rsidR="007C6900" w:rsidRPr="00EE3ACD" w:rsidRDefault="007C6900" w:rsidP="000B068C">
            <w:pPr>
              <w:rPr>
                <w:color w:val="000000" w:themeColor="text1"/>
              </w:rPr>
            </w:pPr>
          </w:p>
        </w:tc>
        <w:tc>
          <w:tcPr>
            <w:tcW w:w="5362" w:type="dxa"/>
          </w:tcPr>
          <w:p w14:paraId="5F6947CD" w14:textId="77777777" w:rsidR="007C6900" w:rsidRPr="00EE3ACD" w:rsidRDefault="007C6900"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定期的なメンテナンスの項目と必要性を説明できる</w:t>
            </w:r>
          </w:p>
        </w:tc>
        <w:tc>
          <w:tcPr>
            <w:tcW w:w="1417" w:type="dxa"/>
            <w:noWrap/>
          </w:tcPr>
          <w:p w14:paraId="64F46720" w14:textId="38B67217" w:rsidR="007C6900" w:rsidRPr="00EE3ACD" w:rsidRDefault="007C6900" w:rsidP="00AF5954">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0F2526CC" w14:textId="77777777" w:rsidR="007C6900" w:rsidRPr="00EE3ACD" w:rsidRDefault="007C6900" w:rsidP="000B068C">
            <w:pPr>
              <w:rPr>
                <w:color w:val="000000" w:themeColor="text1"/>
                <w:sz w:val="12"/>
                <w:szCs w:val="12"/>
              </w:rPr>
            </w:pPr>
          </w:p>
        </w:tc>
      </w:tr>
    </w:tbl>
    <w:p w14:paraId="1DFD3DB3" w14:textId="22FEAAE6" w:rsidR="00190218" w:rsidRPr="00EE3ACD" w:rsidRDefault="00190218" w:rsidP="00E308CA">
      <w:pPr>
        <w:rPr>
          <w:rFonts w:ascii="ＭＳ Ｐ明朝" w:eastAsia="ＭＳ Ｐ明朝" w:hAnsi="ＭＳ Ｐ明朝"/>
          <w:color w:val="000000" w:themeColor="text1"/>
        </w:rPr>
      </w:pPr>
    </w:p>
    <w:p w14:paraId="1EEEF460" w14:textId="77777777" w:rsidR="008D70EA" w:rsidRPr="00EE3ACD" w:rsidRDefault="008D70EA" w:rsidP="00E308CA">
      <w:pPr>
        <w:rPr>
          <w:rFonts w:ascii="ＭＳ Ｐ明朝" w:eastAsia="ＭＳ Ｐ明朝" w:hAnsi="ＭＳ Ｐ明朝"/>
          <w:color w:val="000000" w:themeColor="text1"/>
        </w:rPr>
      </w:pPr>
    </w:p>
    <w:p w14:paraId="68A15310" w14:textId="17D1745F" w:rsidR="00190218" w:rsidRPr="00EE3ACD" w:rsidRDefault="00190218" w:rsidP="0019021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lastRenderedPageBreak/>
        <w:t>3.</w:t>
      </w:r>
      <w:r w:rsidR="00CF35A9" w:rsidRPr="00EE3ACD">
        <w:rPr>
          <w:rFonts w:ascii="ＭＳ Ｐ明朝" w:eastAsia="ＭＳ Ｐ明朝" w:hAnsi="ＭＳ Ｐ明朝"/>
          <w:color w:val="000000" w:themeColor="text1"/>
        </w:rPr>
        <w:t xml:space="preserve"> </w:t>
      </w:r>
      <w:r w:rsidRPr="00EE3ACD">
        <w:rPr>
          <w:rFonts w:ascii="ＭＳ Ｐ明朝" w:eastAsia="ＭＳ Ｐ明朝" w:hAnsi="ＭＳ Ｐ明朝" w:hint="eastAsia"/>
          <w:color w:val="000000" w:themeColor="text1"/>
        </w:rPr>
        <w:t>実施させることが望ましい行為</w:t>
      </w:r>
      <w:r w:rsidR="00D31B68">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生化学的検査</w:t>
      </w:r>
    </w:p>
    <w:tbl>
      <w:tblPr>
        <w:tblStyle w:val="a7"/>
        <w:tblW w:w="9589" w:type="dxa"/>
        <w:tblInd w:w="-5" w:type="dxa"/>
        <w:tblLook w:val="04A0" w:firstRow="1" w:lastRow="0" w:firstColumn="1" w:lastColumn="0" w:noHBand="0" w:noVBand="1"/>
      </w:tblPr>
      <w:tblGrid>
        <w:gridCol w:w="1361"/>
        <w:gridCol w:w="5381"/>
        <w:gridCol w:w="1423"/>
        <w:gridCol w:w="1424"/>
      </w:tblGrid>
      <w:tr w:rsidR="009E6A08" w:rsidRPr="00EE3ACD" w14:paraId="4C9C15F1" w14:textId="77777777" w:rsidTr="001F001A">
        <w:trPr>
          <w:trHeight w:val="374"/>
        </w:trPr>
        <w:tc>
          <w:tcPr>
            <w:tcW w:w="1361" w:type="dxa"/>
            <w:noWrap/>
            <w:hideMark/>
          </w:tcPr>
          <w:p w14:paraId="0FFC75DD" w14:textId="77777777" w:rsidR="00190218" w:rsidRPr="00EE3ACD" w:rsidRDefault="00190218"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1" w:type="dxa"/>
            <w:noWrap/>
            <w:hideMark/>
          </w:tcPr>
          <w:p w14:paraId="63426C16" w14:textId="6B36E5CB" w:rsidR="00190218" w:rsidRPr="00EE3ACD" w:rsidRDefault="001015C3" w:rsidP="001015C3">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3" w:type="dxa"/>
            <w:noWrap/>
            <w:hideMark/>
          </w:tcPr>
          <w:p w14:paraId="063968CE" w14:textId="77777777" w:rsidR="00190218" w:rsidRPr="00EE3ACD" w:rsidRDefault="00190218" w:rsidP="002A718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4" w:type="dxa"/>
            <w:noWrap/>
            <w:hideMark/>
          </w:tcPr>
          <w:p w14:paraId="63764E06" w14:textId="77777777" w:rsidR="00190218" w:rsidRPr="00EE3ACD" w:rsidRDefault="00190218" w:rsidP="002A718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7053B8F4" w14:textId="77777777" w:rsidTr="001F001A">
        <w:trPr>
          <w:trHeight w:val="374"/>
        </w:trPr>
        <w:tc>
          <w:tcPr>
            <w:tcW w:w="1361" w:type="dxa"/>
            <w:vMerge w:val="restart"/>
            <w:vAlign w:val="center"/>
          </w:tcPr>
          <w:p w14:paraId="6946E5C6" w14:textId="77777777" w:rsidR="009C6CEB" w:rsidRPr="00EE3ACD" w:rsidRDefault="00190218"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血液ガス</w:t>
            </w:r>
          </w:p>
          <w:p w14:paraId="1B02AF9F" w14:textId="27B5172D" w:rsidR="00190218" w:rsidRPr="00EE3ACD" w:rsidRDefault="00190218" w:rsidP="009C6CE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分析検査</w:t>
            </w:r>
          </w:p>
        </w:tc>
        <w:tc>
          <w:tcPr>
            <w:tcW w:w="5381" w:type="dxa"/>
            <w:noWrap/>
          </w:tcPr>
          <w:p w14:paraId="51181DE9" w14:textId="021818FD"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検体の確認</w:t>
            </w:r>
            <w:r w:rsidR="00B86762" w:rsidRPr="00EE3ACD">
              <w:rPr>
                <w:rFonts w:ascii="ＭＳ Ｐ明朝" w:eastAsia="ＭＳ Ｐ明朝" w:hAnsi="ＭＳ Ｐ明朝" w:hint="eastAsia"/>
                <w:color w:val="000000" w:themeColor="text1"/>
                <w:sz w:val="16"/>
                <w:szCs w:val="16"/>
              </w:rPr>
              <w:t>が</w:t>
            </w:r>
            <w:r w:rsidRPr="00EE3ACD">
              <w:rPr>
                <w:rFonts w:ascii="ＭＳ Ｐ明朝" w:eastAsia="ＭＳ Ｐ明朝" w:hAnsi="ＭＳ Ｐ明朝" w:hint="eastAsia"/>
                <w:color w:val="000000" w:themeColor="text1"/>
                <w:sz w:val="16"/>
                <w:szCs w:val="16"/>
              </w:rPr>
              <w:t>できる</w:t>
            </w:r>
            <w:r w:rsidR="00B86762" w:rsidRPr="00EE3ACD">
              <w:rPr>
                <w:rFonts w:ascii="ＭＳ Ｐ明朝" w:eastAsia="ＭＳ Ｐ明朝" w:hAnsi="ＭＳ Ｐ明朝" w:hint="eastAsia"/>
                <w:color w:val="000000" w:themeColor="text1"/>
                <w:sz w:val="16"/>
                <w:szCs w:val="16"/>
              </w:rPr>
              <w:t>（氏名、凝固、保存状態等）</w:t>
            </w:r>
          </w:p>
        </w:tc>
        <w:tc>
          <w:tcPr>
            <w:tcW w:w="1423" w:type="dxa"/>
            <w:noWrap/>
            <w:hideMark/>
          </w:tcPr>
          <w:p w14:paraId="2540417F" w14:textId="21C5CC30"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4" w:type="dxa"/>
            <w:vMerge w:val="restart"/>
            <w:noWrap/>
            <w:vAlign w:val="center"/>
            <w:hideMark/>
          </w:tcPr>
          <w:p w14:paraId="328340A5" w14:textId="600E3211" w:rsidR="00190218" w:rsidRPr="00EE3ACD" w:rsidRDefault="00190218" w:rsidP="00BC04C9">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r>
      <w:tr w:rsidR="009E6A08" w:rsidRPr="00EE3ACD" w14:paraId="656C54A7" w14:textId="77777777" w:rsidTr="001F001A">
        <w:trPr>
          <w:trHeight w:val="374"/>
        </w:trPr>
        <w:tc>
          <w:tcPr>
            <w:tcW w:w="1361" w:type="dxa"/>
            <w:vMerge/>
          </w:tcPr>
          <w:p w14:paraId="56EB5FA0" w14:textId="77777777" w:rsidR="00190218" w:rsidRPr="00EE3ACD" w:rsidRDefault="00190218" w:rsidP="000B068C">
            <w:pPr>
              <w:rPr>
                <w:color w:val="000000" w:themeColor="text1"/>
              </w:rPr>
            </w:pPr>
          </w:p>
        </w:tc>
        <w:tc>
          <w:tcPr>
            <w:tcW w:w="5381" w:type="dxa"/>
            <w:noWrap/>
          </w:tcPr>
          <w:p w14:paraId="1EC0680D" w14:textId="0FC3F76B" w:rsidR="00190218" w:rsidRPr="00EE3ACD" w:rsidRDefault="00532606" w:rsidP="000B068C">
            <w:pPr>
              <w:rPr>
                <w:rFonts w:ascii="ＭＳ Ｐ明朝" w:eastAsia="ＭＳ Ｐ明朝" w:hAnsi="ＭＳ Ｐ明朝"/>
                <w:color w:val="000000" w:themeColor="text1"/>
                <w:sz w:val="16"/>
                <w:szCs w:val="16"/>
              </w:rPr>
            </w:pPr>
            <w:r w:rsidRPr="00532606">
              <w:rPr>
                <w:rFonts w:ascii="ＭＳ Ｐ明朝" w:eastAsia="ＭＳ Ｐ明朝" w:hAnsi="ＭＳ Ｐ明朝" w:hint="eastAsia"/>
                <w:color w:val="000000" w:themeColor="text1"/>
                <w:sz w:val="16"/>
                <w:szCs w:val="16"/>
              </w:rPr>
              <w:t>検体を適切に取り扱うことが出来る</w:t>
            </w:r>
          </w:p>
        </w:tc>
        <w:tc>
          <w:tcPr>
            <w:tcW w:w="1423" w:type="dxa"/>
            <w:noWrap/>
            <w:hideMark/>
          </w:tcPr>
          <w:p w14:paraId="566475EA" w14:textId="41D608E3"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4" w:type="dxa"/>
            <w:vMerge/>
            <w:noWrap/>
            <w:hideMark/>
          </w:tcPr>
          <w:p w14:paraId="670C7EE0" w14:textId="77777777" w:rsidR="00190218" w:rsidRPr="00EE3ACD" w:rsidRDefault="00190218" w:rsidP="000B068C">
            <w:pPr>
              <w:rPr>
                <w:color w:val="000000" w:themeColor="text1"/>
                <w:sz w:val="12"/>
                <w:szCs w:val="12"/>
              </w:rPr>
            </w:pPr>
          </w:p>
        </w:tc>
      </w:tr>
      <w:tr w:rsidR="009E6A08" w:rsidRPr="00EE3ACD" w14:paraId="65FD87AB" w14:textId="77777777" w:rsidTr="001F001A">
        <w:trPr>
          <w:trHeight w:val="374"/>
        </w:trPr>
        <w:tc>
          <w:tcPr>
            <w:tcW w:w="1361" w:type="dxa"/>
            <w:vMerge/>
          </w:tcPr>
          <w:p w14:paraId="07F87F7C" w14:textId="77777777" w:rsidR="00190218" w:rsidRPr="00EE3ACD" w:rsidRDefault="00190218" w:rsidP="000B068C">
            <w:pPr>
              <w:rPr>
                <w:color w:val="000000" w:themeColor="text1"/>
              </w:rPr>
            </w:pPr>
          </w:p>
        </w:tc>
        <w:tc>
          <w:tcPr>
            <w:tcW w:w="5381" w:type="dxa"/>
            <w:noWrap/>
          </w:tcPr>
          <w:p w14:paraId="633F7257" w14:textId="29075C85"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測定結果のチェック法について説明できる</w:t>
            </w:r>
          </w:p>
        </w:tc>
        <w:tc>
          <w:tcPr>
            <w:tcW w:w="1423" w:type="dxa"/>
            <w:noWrap/>
            <w:hideMark/>
          </w:tcPr>
          <w:p w14:paraId="14125996" w14:textId="5AB5FC7B"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4" w:type="dxa"/>
            <w:vMerge/>
            <w:noWrap/>
            <w:hideMark/>
          </w:tcPr>
          <w:p w14:paraId="1F038B23" w14:textId="77777777" w:rsidR="00190218" w:rsidRPr="00EE3ACD" w:rsidRDefault="00190218" w:rsidP="000B068C">
            <w:pPr>
              <w:rPr>
                <w:color w:val="000000" w:themeColor="text1"/>
                <w:sz w:val="12"/>
                <w:szCs w:val="12"/>
              </w:rPr>
            </w:pPr>
          </w:p>
        </w:tc>
      </w:tr>
      <w:tr w:rsidR="009E6A08" w:rsidRPr="00EE3ACD" w14:paraId="2042234D" w14:textId="77777777" w:rsidTr="001F001A">
        <w:trPr>
          <w:trHeight w:val="374"/>
        </w:trPr>
        <w:tc>
          <w:tcPr>
            <w:tcW w:w="1361" w:type="dxa"/>
            <w:vMerge/>
          </w:tcPr>
          <w:p w14:paraId="4A4A8FAD" w14:textId="77777777" w:rsidR="00190218" w:rsidRPr="00EE3ACD" w:rsidRDefault="00190218" w:rsidP="000B068C">
            <w:pPr>
              <w:rPr>
                <w:color w:val="000000" w:themeColor="text1"/>
              </w:rPr>
            </w:pPr>
          </w:p>
        </w:tc>
        <w:tc>
          <w:tcPr>
            <w:tcW w:w="5381" w:type="dxa"/>
            <w:noWrap/>
          </w:tcPr>
          <w:p w14:paraId="2976B08C" w14:textId="1CE02B04" w:rsidR="00190218" w:rsidRPr="00EE3ACD" w:rsidRDefault="001902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異常反応やパニック値への対応について説明できる</w:t>
            </w:r>
          </w:p>
        </w:tc>
        <w:tc>
          <w:tcPr>
            <w:tcW w:w="1423" w:type="dxa"/>
            <w:noWrap/>
            <w:hideMark/>
          </w:tcPr>
          <w:p w14:paraId="495FB663" w14:textId="478B32D6" w:rsidR="00190218" w:rsidRPr="00EE3ACD" w:rsidRDefault="001902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4" w:type="dxa"/>
            <w:vMerge/>
            <w:noWrap/>
            <w:hideMark/>
          </w:tcPr>
          <w:p w14:paraId="77E4D166" w14:textId="77777777" w:rsidR="00190218" w:rsidRPr="00EE3ACD" w:rsidRDefault="00190218" w:rsidP="000B068C">
            <w:pPr>
              <w:rPr>
                <w:color w:val="000000" w:themeColor="text1"/>
                <w:sz w:val="12"/>
                <w:szCs w:val="12"/>
              </w:rPr>
            </w:pPr>
          </w:p>
        </w:tc>
      </w:tr>
    </w:tbl>
    <w:p w14:paraId="659A89D6" w14:textId="77777777" w:rsidR="001F001A" w:rsidRPr="00A70867" w:rsidRDefault="001F001A" w:rsidP="001F001A">
      <w:pPr>
        <w:rPr>
          <w:rFonts w:ascii="ＭＳ Ｐ明朝" w:eastAsia="ＭＳ Ｐ明朝" w:hAnsi="ＭＳ Ｐ明朝"/>
        </w:rPr>
      </w:pPr>
    </w:p>
    <w:p w14:paraId="74A6D478" w14:textId="77777777" w:rsidR="001F001A" w:rsidRPr="00A70867" w:rsidRDefault="001F001A" w:rsidP="001F001A">
      <w:pPr>
        <w:rPr>
          <w:rFonts w:ascii="ＭＳ Ｐ明朝" w:eastAsia="ＭＳ Ｐ明朝" w:hAnsi="ＭＳ Ｐ明朝"/>
        </w:rPr>
      </w:pPr>
      <w:bookmarkStart w:id="25" w:name="_Hlk70323793"/>
    </w:p>
    <w:p w14:paraId="3F31F7DB"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1F001A" w:rsidRPr="00A70867" w14:paraId="17CFCEFC" w14:textId="77777777" w:rsidTr="00713A4E">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5490"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09FF0782"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1F001A">
              <w:rPr>
                <w:rFonts w:ascii="ＭＳ Ｐ明朝" w:eastAsia="ＭＳ Ｐ明朝" w:hAnsi="ＭＳ Ｐ明朝" w:cs="ＭＳ Ｐゴシック" w:hint="eastAsia"/>
                <w:spacing w:val="80"/>
                <w:kern w:val="0"/>
                <w:sz w:val="16"/>
                <w:szCs w:val="16"/>
                <w:fitText w:val="1120" w:id="-1797601536"/>
              </w:rPr>
              <w:t>実技評</w:t>
            </w:r>
            <w:r w:rsidRPr="001F001A">
              <w:rPr>
                <w:rFonts w:ascii="ＭＳ Ｐ明朝" w:eastAsia="ＭＳ Ｐ明朝" w:hAnsi="ＭＳ Ｐ明朝" w:cs="ＭＳ Ｐゴシック" w:hint="eastAsia"/>
                <w:kern w:val="0"/>
                <w:sz w:val="16"/>
                <w:szCs w:val="16"/>
                <w:fitText w:val="1120" w:id="-1797601536"/>
              </w:rPr>
              <w:t>価</w:t>
            </w:r>
          </w:p>
        </w:tc>
      </w:tr>
      <w:tr w:rsidR="001F001A" w:rsidRPr="00A70867" w14:paraId="3E5575B4"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445B56"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4B70B826"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1F001A" w:rsidRPr="00A70867" w14:paraId="3B8796D7"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914371"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32D54A13"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1F001A" w:rsidRPr="00A70867" w14:paraId="48FA58FD"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B28B13"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6B8E30FD"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1F001A" w:rsidRPr="00A70867" w14:paraId="49E5F320"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34BE26"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4D6F8248"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1F001A" w:rsidRPr="00A70867" w14:paraId="6C5722C2"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ACECD7"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2606C242"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bookmarkEnd w:id="25"/>
    </w:tbl>
    <w:p w14:paraId="65DD62F0" w14:textId="77777777" w:rsidR="001F001A" w:rsidRPr="00A70867" w:rsidRDefault="001F001A" w:rsidP="001F001A">
      <w:pPr>
        <w:ind w:firstLineChars="2500" w:firstLine="5250"/>
        <w:jc w:val="left"/>
        <w:rPr>
          <w:rFonts w:ascii="ＭＳ Ｐ明朝" w:eastAsia="ＭＳ Ｐ明朝" w:hAnsi="ＭＳ Ｐ明朝"/>
          <w:u w:val="single"/>
        </w:rPr>
      </w:pPr>
    </w:p>
    <w:p w14:paraId="117BCA8A" w14:textId="327FA581" w:rsidR="00FB6297" w:rsidRDefault="00FB6297" w:rsidP="00475AED">
      <w:pPr>
        <w:ind w:firstLineChars="2500" w:firstLine="5250"/>
        <w:jc w:val="left"/>
        <w:rPr>
          <w:rFonts w:ascii="ＭＳ Ｐ明朝" w:eastAsia="ＭＳ Ｐ明朝" w:hAnsi="ＭＳ Ｐ明朝"/>
          <w:color w:val="000000" w:themeColor="text1"/>
          <w:u w:val="single"/>
        </w:rPr>
      </w:pPr>
    </w:p>
    <w:p w14:paraId="65FD0BC5" w14:textId="37B97077" w:rsidR="001F001A" w:rsidRDefault="001F001A" w:rsidP="00475AED">
      <w:pPr>
        <w:ind w:firstLineChars="2500" w:firstLine="5250"/>
        <w:jc w:val="left"/>
        <w:rPr>
          <w:rFonts w:ascii="ＭＳ Ｐ明朝" w:eastAsia="ＭＳ Ｐ明朝" w:hAnsi="ＭＳ Ｐ明朝"/>
          <w:color w:val="000000" w:themeColor="text1"/>
          <w:u w:val="single"/>
        </w:rPr>
      </w:pPr>
    </w:p>
    <w:p w14:paraId="601C4E49" w14:textId="38F4242E" w:rsidR="001F001A" w:rsidRDefault="001F001A" w:rsidP="00475AED">
      <w:pPr>
        <w:ind w:firstLineChars="2500" w:firstLine="5250"/>
        <w:jc w:val="left"/>
        <w:rPr>
          <w:rFonts w:ascii="ＭＳ Ｐ明朝" w:eastAsia="ＭＳ Ｐ明朝" w:hAnsi="ＭＳ Ｐ明朝"/>
          <w:color w:val="000000" w:themeColor="text1"/>
          <w:u w:val="single"/>
        </w:rPr>
      </w:pPr>
    </w:p>
    <w:p w14:paraId="091CD480" w14:textId="3210F988" w:rsidR="001F001A" w:rsidRDefault="001F001A" w:rsidP="00475AED">
      <w:pPr>
        <w:ind w:firstLineChars="2500" w:firstLine="5250"/>
        <w:jc w:val="left"/>
        <w:rPr>
          <w:rFonts w:ascii="ＭＳ Ｐ明朝" w:eastAsia="ＭＳ Ｐ明朝" w:hAnsi="ＭＳ Ｐ明朝"/>
          <w:color w:val="000000" w:themeColor="text1"/>
          <w:u w:val="single"/>
        </w:rPr>
      </w:pPr>
    </w:p>
    <w:p w14:paraId="5041B7BD" w14:textId="0432A5A1" w:rsidR="001F001A" w:rsidRDefault="001F001A" w:rsidP="00475AED">
      <w:pPr>
        <w:ind w:firstLineChars="2500" w:firstLine="5250"/>
        <w:jc w:val="left"/>
        <w:rPr>
          <w:rFonts w:ascii="ＭＳ Ｐ明朝" w:eastAsia="ＭＳ Ｐ明朝" w:hAnsi="ＭＳ Ｐ明朝"/>
          <w:color w:val="000000" w:themeColor="text1"/>
          <w:u w:val="single"/>
        </w:rPr>
      </w:pPr>
    </w:p>
    <w:p w14:paraId="2608CE68" w14:textId="3AE3391C" w:rsidR="001F001A" w:rsidRDefault="001F001A" w:rsidP="00475AED">
      <w:pPr>
        <w:ind w:firstLineChars="2500" w:firstLine="5250"/>
        <w:jc w:val="left"/>
        <w:rPr>
          <w:rFonts w:ascii="ＭＳ Ｐ明朝" w:eastAsia="ＭＳ Ｐ明朝" w:hAnsi="ＭＳ Ｐ明朝"/>
          <w:color w:val="000000" w:themeColor="text1"/>
          <w:u w:val="single"/>
        </w:rPr>
      </w:pPr>
    </w:p>
    <w:p w14:paraId="3A12AC08" w14:textId="795E85F8" w:rsidR="001F001A" w:rsidRDefault="001F001A" w:rsidP="00475AED">
      <w:pPr>
        <w:ind w:firstLineChars="2500" w:firstLine="5250"/>
        <w:jc w:val="left"/>
        <w:rPr>
          <w:rFonts w:ascii="ＭＳ Ｐ明朝" w:eastAsia="ＭＳ Ｐ明朝" w:hAnsi="ＭＳ Ｐ明朝"/>
          <w:color w:val="000000" w:themeColor="text1"/>
          <w:u w:val="single"/>
        </w:rPr>
      </w:pPr>
    </w:p>
    <w:p w14:paraId="3A467DD8" w14:textId="3D569FF6" w:rsidR="001F001A" w:rsidRDefault="001F001A" w:rsidP="00475AED">
      <w:pPr>
        <w:ind w:firstLineChars="2500" w:firstLine="5250"/>
        <w:jc w:val="left"/>
        <w:rPr>
          <w:rFonts w:ascii="ＭＳ Ｐ明朝" w:eastAsia="ＭＳ Ｐ明朝" w:hAnsi="ＭＳ Ｐ明朝"/>
          <w:color w:val="000000" w:themeColor="text1"/>
          <w:u w:val="single"/>
        </w:rPr>
      </w:pPr>
    </w:p>
    <w:p w14:paraId="3F4367B3" w14:textId="17EE14DF" w:rsidR="001F001A" w:rsidRDefault="001F001A" w:rsidP="00475AED">
      <w:pPr>
        <w:ind w:firstLineChars="2500" w:firstLine="5250"/>
        <w:jc w:val="left"/>
        <w:rPr>
          <w:rFonts w:ascii="ＭＳ Ｐ明朝" w:eastAsia="ＭＳ Ｐ明朝" w:hAnsi="ＭＳ Ｐ明朝"/>
          <w:color w:val="000000" w:themeColor="text1"/>
          <w:u w:val="single"/>
        </w:rPr>
      </w:pPr>
    </w:p>
    <w:p w14:paraId="23A3767F" w14:textId="5105A48D" w:rsidR="001F001A" w:rsidRDefault="001F001A" w:rsidP="00475AED">
      <w:pPr>
        <w:ind w:firstLineChars="2500" w:firstLine="5250"/>
        <w:jc w:val="left"/>
        <w:rPr>
          <w:rFonts w:ascii="ＭＳ Ｐ明朝" w:eastAsia="ＭＳ Ｐ明朝" w:hAnsi="ＭＳ Ｐ明朝"/>
          <w:color w:val="000000" w:themeColor="text1"/>
          <w:u w:val="single"/>
        </w:rPr>
      </w:pPr>
    </w:p>
    <w:p w14:paraId="60869AD3" w14:textId="26EE762F" w:rsidR="001F001A" w:rsidRDefault="001F001A" w:rsidP="00475AED">
      <w:pPr>
        <w:ind w:firstLineChars="2500" w:firstLine="5250"/>
        <w:jc w:val="left"/>
        <w:rPr>
          <w:rFonts w:ascii="ＭＳ Ｐ明朝" w:eastAsia="ＭＳ Ｐ明朝" w:hAnsi="ＭＳ Ｐ明朝"/>
          <w:color w:val="000000" w:themeColor="text1"/>
          <w:u w:val="single"/>
        </w:rPr>
      </w:pPr>
    </w:p>
    <w:p w14:paraId="2538A146" w14:textId="088FB6C0" w:rsidR="001F001A" w:rsidRDefault="001F001A" w:rsidP="00475AED">
      <w:pPr>
        <w:ind w:firstLineChars="2500" w:firstLine="5250"/>
        <w:jc w:val="left"/>
        <w:rPr>
          <w:rFonts w:ascii="ＭＳ Ｐ明朝" w:eastAsia="ＭＳ Ｐ明朝" w:hAnsi="ＭＳ Ｐ明朝"/>
          <w:color w:val="000000" w:themeColor="text1"/>
          <w:u w:val="single"/>
        </w:rPr>
      </w:pPr>
    </w:p>
    <w:p w14:paraId="0C629FB2" w14:textId="3E952F21" w:rsidR="001F001A" w:rsidRDefault="001F001A" w:rsidP="00475AED">
      <w:pPr>
        <w:ind w:firstLineChars="2500" w:firstLine="5250"/>
        <w:jc w:val="left"/>
        <w:rPr>
          <w:rFonts w:ascii="ＭＳ Ｐ明朝" w:eastAsia="ＭＳ Ｐ明朝" w:hAnsi="ＭＳ Ｐ明朝"/>
          <w:color w:val="000000" w:themeColor="text1"/>
          <w:u w:val="single"/>
        </w:rPr>
      </w:pPr>
    </w:p>
    <w:p w14:paraId="7C3DD90E" w14:textId="6BBCE6A5" w:rsidR="001F001A" w:rsidRDefault="001F001A" w:rsidP="00475AED">
      <w:pPr>
        <w:ind w:firstLineChars="2500" w:firstLine="5250"/>
        <w:jc w:val="left"/>
        <w:rPr>
          <w:rFonts w:ascii="ＭＳ Ｐ明朝" w:eastAsia="ＭＳ Ｐ明朝" w:hAnsi="ＭＳ Ｐ明朝"/>
          <w:color w:val="000000" w:themeColor="text1"/>
          <w:u w:val="single"/>
        </w:rPr>
      </w:pPr>
    </w:p>
    <w:p w14:paraId="48E92BD2" w14:textId="3442F613" w:rsidR="001F001A" w:rsidRDefault="001F001A" w:rsidP="00475AED">
      <w:pPr>
        <w:ind w:firstLineChars="2500" w:firstLine="5250"/>
        <w:jc w:val="left"/>
        <w:rPr>
          <w:rFonts w:ascii="ＭＳ Ｐ明朝" w:eastAsia="ＭＳ Ｐ明朝" w:hAnsi="ＭＳ Ｐ明朝"/>
          <w:color w:val="000000" w:themeColor="text1"/>
          <w:u w:val="single"/>
        </w:rPr>
      </w:pPr>
    </w:p>
    <w:p w14:paraId="07E70821" w14:textId="452F8991" w:rsidR="001F001A" w:rsidRDefault="001F001A" w:rsidP="00475AED">
      <w:pPr>
        <w:ind w:firstLineChars="2500" w:firstLine="5250"/>
        <w:jc w:val="left"/>
        <w:rPr>
          <w:rFonts w:ascii="ＭＳ Ｐ明朝" w:eastAsia="ＭＳ Ｐ明朝" w:hAnsi="ＭＳ Ｐ明朝"/>
          <w:color w:val="000000" w:themeColor="text1"/>
          <w:u w:val="single"/>
        </w:rPr>
      </w:pPr>
    </w:p>
    <w:p w14:paraId="4BBD66A0" w14:textId="3C16F7FE" w:rsidR="001F001A" w:rsidRDefault="001F001A" w:rsidP="00475AED">
      <w:pPr>
        <w:ind w:firstLineChars="2500" w:firstLine="5250"/>
        <w:jc w:val="left"/>
        <w:rPr>
          <w:rFonts w:ascii="ＭＳ Ｐ明朝" w:eastAsia="ＭＳ Ｐ明朝" w:hAnsi="ＭＳ Ｐ明朝"/>
          <w:color w:val="000000" w:themeColor="text1"/>
          <w:u w:val="single"/>
        </w:rPr>
      </w:pPr>
    </w:p>
    <w:p w14:paraId="5834AC61" w14:textId="77C5EEA9" w:rsidR="001F001A" w:rsidRDefault="001F001A" w:rsidP="00475AED">
      <w:pPr>
        <w:ind w:firstLineChars="2500" w:firstLine="5250"/>
        <w:jc w:val="left"/>
        <w:rPr>
          <w:rFonts w:ascii="ＭＳ Ｐ明朝" w:eastAsia="ＭＳ Ｐ明朝" w:hAnsi="ＭＳ Ｐ明朝"/>
          <w:color w:val="000000" w:themeColor="text1"/>
          <w:u w:val="single"/>
        </w:rPr>
      </w:pPr>
    </w:p>
    <w:p w14:paraId="7F61B909" w14:textId="77777777" w:rsidR="001F001A" w:rsidRPr="001F001A" w:rsidRDefault="001F001A" w:rsidP="00475AED">
      <w:pPr>
        <w:ind w:firstLineChars="2500" w:firstLine="5250"/>
        <w:jc w:val="left"/>
        <w:rPr>
          <w:rFonts w:ascii="ＭＳ Ｐ明朝" w:eastAsia="ＭＳ Ｐ明朝" w:hAnsi="ＭＳ Ｐ明朝"/>
          <w:color w:val="000000" w:themeColor="text1"/>
          <w:u w:val="single"/>
        </w:rPr>
      </w:pPr>
    </w:p>
    <w:p w14:paraId="32D65E54" w14:textId="64ED8FD5" w:rsidR="001F001A" w:rsidRPr="001F001A" w:rsidRDefault="001F001A" w:rsidP="001F001A">
      <w:pPr>
        <w:widowControl/>
        <w:jc w:val="left"/>
        <w:rPr>
          <w:rFonts w:ascii="ＭＳ Ｐ明朝" w:eastAsia="ＭＳ Ｐ明朝" w:hAnsi="ＭＳ Ｐ明朝"/>
          <w:color w:val="000000" w:themeColor="text1"/>
        </w:rPr>
      </w:pPr>
      <w:r w:rsidRPr="001F001A">
        <w:rPr>
          <w:rFonts w:ascii="ＭＳ Ｐ明朝" w:eastAsia="ＭＳ Ｐ明朝" w:hAnsi="ＭＳ Ｐ明朝"/>
          <w:color w:val="000000" w:themeColor="text1"/>
        </w:rPr>
        <w:br w:type="page"/>
      </w:r>
    </w:p>
    <w:p w14:paraId="6B512AD0" w14:textId="77777777" w:rsidR="001F001A" w:rsidRPr="00A70867" w:rsidRDefault="001F001A" w:rsidP="001F001A">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自己評価基準書（検体検査：免疫学的検査）</w:t>
      </w:r>
    </w:p>
    <w:p w14:paraId="23E46407" w14:textId="77777777" w:rsidR="001F001A" w:rsidRPr="00A70867" w:rsidRDefault="001F001A" w:rsidP="001F001A">
      <w:pPr>
        <w:rPr>
          <w:rFonts w:ascii="ＭＳ Ｐ明朝" w:eastAsia="ＭＳ Ｐ明朝" w:hAnsi="ＭＳ Ｐ明朝"/>
        </w:rPr>
      </w:pPr>
    </w:p>
    <w:p w14:paraId="0BDE1AC4"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62B589D9" w14:textId="77777777" w:rsidR="001F001A" w:rsidRPr="00A70867" w:rsidRDefault="001F001A" w:rsidP="001F001A">
      <w:pPr>
        <w:rPr>
          <w:rFonts w:ascii="ＭＳ Ｐ明朝" w:eastAsia="ＭＳ Ｐ明朝" w:hAnsi="ＭＳ Ｐ明朝"/>
          <w:kern w:val="0"/>
        </w:rPr>
      </w:pPr>
      <w:r w:rsidRPr="001F001A">
        <w:rPr>
          <w:rFonts w:ascii="ＭＳ Ｐ明朝" w:eastAsia="ＭＳ Ｐ明朝" w:hAnsi="ＭＳ Ｐ明朝"/>
          <w:spacing w:val="21"/>
          <w:kern w:val="0"/>
          <w:fitText w:val="1470" w:id="-1797601280"/>
        </w:rPr>
        <w:t>分野別指導</w:t>
      </w:r>
      <w:r w:rsidRPr="001F001A">
        <w:rPr>
          <w:rFonts w:ascii="ＭＳ Ｐ明朝" w:eastAsia="ＭＳ Ｐ明朝" w:hAnsi="ＭＳ Ｐ明朝"/>
          <w:kern w:val="0"/>
          <w:fitText w:val="1470" w:id="-1797601280"/>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69762FF5"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279"/>
        </w:rPr>
        <w:t>学生氏</w:t>
      </w:r>
      <w:r w:rsidRPr="001F001A">
        <w:rPr>
          <w:rFonts w:ascii="ＭＳ Ｐ明朝" w:eastAsia="ＭＳ Ｐ明朝" w:hAnsi="ＭＳ Ｐ明朝" w:hint="eastAsia"/>
          <w:kern w:val="0"/>
          <w:fitText w:val="1470" w:id="-1797601279"/>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761AB9F2"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278"/>
        </w:rPr>
        <w:t>実習期</w:t>
      </w:r>
      <w:r w:rsidRPr="001F001A">
        <w:rPr>
          <w:rFonts w:ascii="ＭＳ Ｐ明朝" w:eastAsia="ＭＳ Ｐ明朝" w:hAnsi="ＭＳ Ｐ明朝" w:hint="eastAsia"/>
          <w:kern w:val="0"/>
          <w:fitText w:val="1470" w:id="-1797601278"/>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7A5C60FC" w14:textId="77777777" w:rsidR="001F001A" w:rsidRPr="00A70867" w:rsidRDefault="001F001A" w:rsidP="001F001A"/>
    <w:p w14:paraId="61BA45A0" w14:textId="77777777" w:rsidR="000F206D" w:rsidRPr="00EE3ACD" w:rsidRDefault="000F206D" w:rsidP="000F206D">
      <w:pPr>
        <w:rPr>
          <w:rFonts w:ascii="ＭＳ Ｐ明朝" w:eastAsia="ＭＳ Ｐ明朝" w:hAnsi="ＭＳ Ｐ明朝"/>
          <w:color w:val="000000" w:themeColor="text1"/>
        </w:rPr>
      </w:pPr>
    </w:p>
    <w:p w14:paraId="420DF958" w14:textId="77777777" w:rsidR="000F206D" w:rsidRPr="00EE3ACD" w:rsidRDefault="000F206D" w:rsidP="000F206D">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9E6A08" w:rsidRPr="00EE3ACD" w14:paraId="7BE76839" w14:textId="77777777" w:rsidTr="00745811">
        <w:trPr>
          <w:trHeight w:val="374"/>
        </w:trPr>
        <w:tc>
          <w:tcPr>
            <w:tcW w:w="1361" w:type="dxa"/>
            <w:noWrap/>
            <w:hideMark/>
          </w:tcPr>
          <w:p w14:paraId="2D23863A"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46E13011"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12769280"/>
              </w:rPr>
              <w:t>行動目</w:t>
            </w:r>
            <w:r w:rsidRPr="00EE3ACD">
              <w:rPr>
                <w:rFonts w:ascii="ＭＳ Ｐ明朝" w:eastAsia="ＭＳ Ｐ明朝" w:hAnsi="ＭＳ Ｐ明朝" w:hint="eastAsia"/>
                <w:color w:val="000000" w:themeColor="text1"/>
                <w:kern w:val="0"/>
                <w:sz w:val="16"/>
                <w:szCs w:val="16"/>
                <w:fitText w:val="1120" w:id="-1812769280"/>
              </w:rPr>
              <w:t>標</w:t>
            </w:r>
          </w:p>
        </w:tc>
        <w:tc>
          <w:tcPr>
            <w:tcW w:w="1418" w:type="dxa"/>
            <w:noWrap/>
            <w:hideMark/>
          </w:tcPr>
          <w:p w14:paraId="47FDE394"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721071B7"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1913A37A" w14:textId="77777777" w:rsidTr="00745811">
        <w:trPr>
          <w:trHeight w:val="374"/>
        </w:trPr>
        <w:tc>
          <w:tcPr>
            <w:tcW w:w="1361" w:type="dxa"/>
            <w:vMerge w:val="restart"/>
            <w:vAlign w:val="center"/>
            <w:hideMark/>
          </w:tcPr>
          <w:p w14:paraId="77963E87" w14:textId="77777777" w:rsidR="000F206D" w:rsidRPr="00EE3ACD" w:rsidRDefault="000F206D" w:rsidP="0074581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59E9A991" w14:textId="77777777" w:rsidR="000F206D" w:rsidRPr="00EE3ACD" w:rsidRDefault="000F206D" w:rsidP="00745811">
            <w:pPr>
              <w:jc w:val="center"/>
              <w:rPr>
                <w:color w:val="000000" w:themeColor="text1"/>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741B087F"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4C21F4C2"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4DB7A3CC"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r>
      <w:tr w:rsidR="009E6A08" w:rsidRPr="00EE3ACD" w14:paraId="6F2A1876" w14:textId="77777777" w:rsidTr="00745811">
        <w:trPr>
          <w:trHeight w:val="374"/>
        </w:trPr>
        <w:tc>
          <w:tcPr>
            <w:tcW w:w="1361" w:type="dxa"/>
            <w:vMerge/>
            <w:hideMark/>
          </w:tcPr>
          <w:p w14:paraId="2173350C" w14:textId="77777777" w:rsidR="000F206D" w:rsidRPr="00EE3ACD" w:rsidRDefault="000F206D" w:rsidP="00745811">
            <w:pPr>
              <w:rPr>
                <w:color w:val="000000" w:themeColor="text1"/>
              </w:rPr>
            </w:pPr>
          </w:p>
        </w:tc>
        <w:tc>
          <w:tcPr>
            <w:tcW w:w="5387" w:type="dxa"/>
            <w:noWrap/>
            <w:hideMark/>
          </w:tcPr>
          <w:p w14:paraId="5BC6C9E6"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医療人として相応しい言葉遣いができる</w:t>
            </w:r>
          </w:p>
        </w:tc>
        <w:tc>
          <w:tcPr>
            <w:tcW w:w="1418" w:type="dxa"/>
            <w:noWrap/>
            <w:hideMark/>
          </w:tcPr>
          <w:p w14:paraId="743C73C3"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E31FFAB" w14:textId="77777777" w:rsidR="000F206D" w:rsidRPr="00EE3ACD" w:rsidRDefault="000F206D" w:rsidP="00745811">
            <w:pPr>
              <w:rPr>
                <w:color w:val="000000" w:themeColor="text1"/>
                <w:sz w:val="12"/>
                <w:szCs w:val="12"/>
              </w:rPr>
            </w:pPr>
          </w:p>
        </w:tc>
      </w:tr>
      <w:tr w:rsidR="009E6A08" w:rsidRPr="00EE3ACD" w14:paraId="68725EC4" w14:textId="77777777" w:rsidTr="00745811">
        <w:trPr>
          <w:trHeight w:val="374"/>
        </w:trPr>
        <w:tc>
          <w:tcPr>
            <w:tcW w:w="1361" w:type="dxa"/>
            <w:vMerge/>
            <w:hideMark/>
          </w:tcPr>
          <w:p w14:paraId="3CF962CD" w14:textId="77777777" w:rsidR="000F206D" w:rsidRPr="00EE3ACD" w:rsidRDefault="000F206D" w:rsidP="00745811">
            <w:pPr>
              <w:rPr>
                <w:color w:val="000000" w:themeColor="text1"/>
              </w:rPr>
            </w:pPr>
          </w:p>
        </w:tc>
        <w:tc>
          <w:tcPr>
            <w:tcW w:w="5387" w:type="dxa"/>
            <w:noWrap/>
            <w:hideMark/>
          </w:tcPr>
          <w:p w14:paraId="465016BB"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0984EFFC"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BF7472D" w14:textId="77777777" w:rsidR="000F206D" w:rsidRPr="00EE3ACD" w:rsidRDefault="000F206D" w:rsidP="00745811">
            <w:pPr>
              <w:rPr>
                <w:color w:val="000000" w:themeColor="text1"/>
                <w:sz w:val="12"/>
                <w:szCs w:val="12"/>
              </w:rPr>
            </w:pPr>
          </w:p>
        </w:tc>
      </w:tr>
      <w:tr w:rsidR="009E6A08" w:rsidRPr="00EE3ACD" w14:paraId="7B279CF5" w14:textId="77777777" w:rsidTr="00745811">
        <w:trPr>
          <w:trHeight w:val="374"/>
        </w:trPr>
        <w:tc>
          <w:tcPr>
            <w:tcW w:w="1361" w:type="dxa"/>
            <w:vMerge/>
            <w:hideMark/>
          </w:tcPr>
          <w:p w14:paraId="06AA61BE" w14:textId="77777777" w:rsidR="000F206D" w:rsidRPr="00EE3ACD" w:rsidRDefault="000F206D" w:rsidP="00745811">
            <w:pPr>
              <w:rPr>
                <w:color w:val="000000" w:themeColor="text1"/>
              </w:rPr>
            </w:pPr>
          </w:p>
        </w:tc>
        <w:tc>
          <w:tcPr>
            <w:tcW w:w="5387" w:type="dxa"/>
            <w:noWrap/>
            <w:hideMark/>
          </w:tcPr>
          <w:p w14:paraId="51747603"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7BE02F92"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28DF61D" w14:textId="77777777" w:rsidR="000F206D" w:rsidRPr="00EE3ACD" w:rsidRDefault="000F206D" w:rsidP="00745811">
            <w:pPr>
              <w:rPr>
                <w:color w:val="000000" w:themeColor="text1"/>
                <w:sz w:val="12"/>
                <w:szCs w:val="12"/>
              </w:rPr>
            </w:pPr>
          </w:p>
        </w:tc>
      </w:tr>
      <w:tr w:rsidR="009E6A08" w:rsidRPr="00EE3ACD" w14:paraId="79F7A690" w14:textId="77777777" w:rsidTr="00745811">
        <w:trPr>
          <w:trHeight w:val="374"/>
        </w:trPr>
        <w:tc>
          <w:tcPr>
            <w:tcW w:w="1361" w:type="dxa"/>
            <w:vMerge/>
            <w:hideMark/>
          </w:tcPr>
          <w:p w14:paraId="39BD6ED2" w14:textId="77777777" w:rsidR="000F206D" w:rsidRPr="00EE3ACD" w:rsidRDefault="000F206D" w:rsidP="00745811">
            <w:pPr>
              <w:rPr>
                <w:color w:val="000000" w:themeColor="text1"/>
              </w:rPr>
            </w:pPr>
          </w:p>
        </w:tc>
        <w:tc>
          <w:tcPr>
            <w:tcW w:w="5387" w:type="dxa"/>
            <w:noWrap/>
            <w:hideMark/>
          </w:tcPr>
          <w:p w14:paraId="33514608"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4FF86F48"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8D1F6D9" w14:textId="77777777" w:rsidR="000F206D" w:rsidRPr="00EE3ACD" w:rsidRDefault="000F206D" w:rsidP="00745811">
            <w:pPr>
              <w:rPr>
                <w:color w:val="000000" w:themeColor="text1"/>
                <w:sz w:val="12"/>
                <w:szCs w:val="12"/>
              </w:rPr>
            </w:pPr>
          </w:p>
        </w:tc>
      </w:tr>
      <w:tr w:rsidR="009E6A08" w:rsidRPr="00EE3ACD" w14:paraId="34A1270B" w14:textId="77777777" w:rsidTr="00745811">
        <w:trPr>
          <w:trHeight w:val="374"/>
        </w:trPr>
        <w:tc>
          <w:tcPr>
            <w:tcW w:w="1361" w:type="dxa"/>
            <w:vMerge/>
            <w:hideMark/>
          </w:tcPr>
          <w:p w14:paraId="2CBDEA4F" w14:textId="77777777" w:rsidR="000F206D" w:rsidRPr="00EE3ACD" w:rsidRDefault="000F206D" w:rsidP="00745811">
            <w:pPr>
              <w:rPr>
                <w:color w:val="000000" w:themeColor="text1"/>
              </w:rPr>
            </w:pPr>
          </w:p>
        </w:tc>
        <w:tc>
          <w:tcPr>
            <w:tcW w:w="5387" w:type="dxa"/>
            <w:noWrap/>
            <w:hideMark/>
          </w:tcPr>
          <w:p w14:paraId="0CD2A641"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0840BF05"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6ECC728" w14:textId="77777777" w:rsidR="000F206D" w:rsidRPr="00EE3ACD" w:rsidRDefault="000F206D" w:rsidP="00745811">
            <w:pPr>
              <w:rPr>
                <w:color w:val="000000" w:themeColor="text1"/>
                <w:sz w:val="12"/>
                <w:szCs w:val="12"/>
              </w:rPr>
            </w:pPr>
          </w:p>
        </w:tc>
      </w:tr>
      <w:tr w:rsidR="009E6A08" w:rsidRPr="00EE3ACD" w14:paraId="71AB2650" w14:textId="77777777" w:rsidTr="00745811">
        <w:trPr>
          <w:trHeight w:val="374"/>
        </w:trPr>
        <w:tc>
          <w:tcPr>
            <w:tcW w:w="1361" w:type="dxa"/>
            <w:vMerge/>
            <w:hideMark/>
          </w:tcPr>
          <w:p w14:paraId="25639ED9" w14:textId="77777777" w:rsidR="000F206D" w:rsidRPr="00EE3ACD" w:rsidRDefault="000F206D" w:rsidP="00745811">
            <w:pPr>
              <w:rPr>
                <w:color w:val="000000" w:themeColor="text1"/>
              </w:rPr>
            </w:pPr>
          </w:p>
        </w:tc>
        <w:tc>
          <w:tcPr>
            <w:tcW w:w="5387" w:type="dxa"/>
            <w:noWrap/>
            <w:hideMark/>
          </w:tcPr>
          <w:p w14:paraId="79D1BA1A"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実習先の患者に対して不快感を与えない態度が取れる</w:t>
            </w:r>
          </w:p>
        </w:tc>
        <w:tc>
          <w:tcPr>
            <w:tcW w:w="1418" w:type="dxa"/>
            <w:noWrap/>
            <w:hideMark/>
          </w:tcPr>
          <w:p w14:paraId="7DDD7E63"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546A16A" w14:textId="77777777" w:rsidR="000F206D" w:rsidRPr="00EE3ACD" w:rsidRDefault="000F206D" w:rsidP="00745811">
            <w:pPr>
              <w:rPr>
                <w:color w:val="000000" w:themeColor="text1"/>
                <w:sz w:val="12"/>
                <w:szCs w:val="12"/>
              </w:rPr>
            </w:pPr>
          </w:p>
        </w:tc>
      </w:tr>
      <w:tr w:rsidR="009E6A08" w:rsidRPr="00EE3ACD" w14:paraId="1505063E" w14:textId="77777777" w:rsidTr="00745811">
        <w:trPr>
          <w:trHeight w:val="374"/>
        </w:trPr>
        <w:tc>
          <w:tcPr>
            <w:tcW w:w="1361" w:type="dxa"/>
            <w:vMerge/>
            <w:hideMark/>
          </w:tcPr>
          <w:p w14:paraId="4DE9BDDA" w14:textId="77777777" w:rsidR="000F206D" w:rsidRPr="00EE3ACD" w:rsidRDefault="000F206D" w:rsidP="00745811">
            <w:pPr>
              <w:rPr>
                <w:color w:val="000000" w:themeColor="text1"/>
              </w:rPr>
            </w:pPr>
          </w:p>
        </w:tc>
        <w:tc>
          <w:tcPr>
            <w:tcW w:w="5387" w:type="dxa"/>
            <w:noWrap/>
            <w:hideMark/>
          </w:tcPr>
          <w:p w14:paraId="1B253887"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7DF64ED5"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D3B3FA1" w14:textId="77777777" w:rsidR="000F206D" w:rsidRPr="00EE3ACD" w:rsidRDefault="000F206D" w:rsidP="00745811">
            <w:pPr>
              <w:rPr>
                <w:color w:val="000000" w:themeColor="text1"/>
                <w:sz w:val="12"/>
                <w:szCs w:val="12"/>
              </w:rPr>
            </w:pPr>
          </w:p>
        </w:tc>
      </w:tr>
      <w:tr w:rsidR="009E6A08" w:rsidRPr="00EE3ACD" w14:paraId="193A160F" w14:textId="77777777" w:rsidTr="00745811">
        <w:trPr>
          <w:trHeight w:val="374"/>
        </w:trPr>
        <w:tc>
          <w:tcPr>
            <w:tcW w:w="1361" w:type="dxa"/>
            <w:vMerge/>
            <w:hideMark/>
          </w:tcPr>
          <w:p w14:paraId="7CCD2AA6" w14:textId="77777777" w:rsidR="000F206D" w:rsidRPr="00EE3ACD" w:rsidRDefault="000F206D" w:rsidP="00745811">
            <w:pPr>
              <w:rPr>
                <w:color w:val="000000" w:themeColor="text1"/>
              </w:rPr>
            </w:pPr>
          </w:p>
        </w:tc>
        <w:tc>
          <w:tcPr>
            <w:tcW w:w="5387" w:type="dxa"/>
            <w:noWrap/>
            <w:hideMark/>
          </w:tcPr>
          <w:p w14:paraId="65EA0FFF"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5F74A6D7"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93173F4" w14:textId="77777777" w:rsidR="000F206D" w:rsidRPr="00EE3ACD" w:rsidRDefault="000F206D" w:rsidP="00745811">
            <w:pPr>
              <w:rPr>
                <w:color w:val="000000" w:themeColor="text1"/>
                <w:sz w:val="12"/>
                <w:szCs w:val="12"/>
              </w:rPr>
            </w:pPr>
          </w:p>
        </w:tc>
      </w:tr>
      <w:tr w:rsidR="009E6A08" w:rsidRPr="00EE3ACD" w14:paraId="4EF8701E" w14:textId="77777777" w:rsidTr="00745811">
        <w:trPr>
          <w:trHeight w:val="374"/>
        </w:trPr>
        <w:tc>
          <w:tcPr>
            <w:tcW w:w="1361" w:type="dxa"/>
            <w:vMerge/>
            <w:hideMark/>
          </w:tcPr>
          <w:p w14:paraId="646CFCB0" w14:textId="77777777" w:rsidR="000F206D" w:rsidRPr="00EE3ACD" w:rsidRDefault="000F206D" w:rsidP="00745811">
            <w:pPr>
              <w:rPr>
                <w:color w:val="000000" w:themeColor="text1"/>
              </w:rPr>
            </w:pPr>
          </w:p>
        </w:tc>
        <w:tc>
          <w:tcPr>
            <w:tcW w:w="5387" w:type="dxa"/>
            <w:hideMark/>
          </w:tcPr>
          <w:p w14:paraId="4426D177"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203EA0CB"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DAB4811" w14:textId="77777777" w:rsidR="000F206D" w:rsidRPr="00EE3ACD" w:rsidRDefault="000F206D" w:rsidP="00745811">
            <w:pPr>
              <w:rPr>
                <w:color w:val="000000" w:themeColor="text1"/>
                <w:sz w:val="12"/>
                <w:szCs w:val="12"/>
              </w:rPr>
            </w:pPr>
          </w:p>
        </w:tc>
      </w:tr>
    </w:tbl>
    <w:p w14:paraId="2BF214BA" w14:textId="77777777" w:rsidR="000F206D" w:rsidRPr="00EE3ACD" w:rsidRDefault="000F206D" w:rsidP="000F206D">
      <w:pPr>
        <w:rPr>
          <w:rFonts w:ascii="ＭＳ Ｐ明朝" w:eastAsia="ＭＳ Ｐ明朝" w:hAnsi="ＭＳ Ｐ明朝"/>
          <w:color w:val="000000" w:themeColor="text1"/>
        </w:rPr>
      </w:pPr>
    </w:p>
    <w:p w14:paraId="0111F7A5" w14:textId="6A76A035" w:rsidR="000F206D" w:rsidRPr="00EE3ACD" w:rsidRDefault="000F206D" w:rsidP="000F206D">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Pr="00EE3ACD">
        <w:rPr>
          <w:rFonts w:hint="eastAsia"/>
          <w:color w:val="000000" w:themeColor="text1"/>
        </w:rPr>
        <w:t xml:space="preserve"> </w:t>
      </w:r>
      <w:r w:rsidRPr="00EE3ACD">
        <w:rPr>
          <w:rFonts w:ascii="ＭＳ Ｐ明朝" w:eastAsia="ＭＳ Ｐ明朝" w:hAnsi="ＭＳ Ｐ明朝" w:hint="eastAsia"/>
          <w:color w:val="000000" w:themeColor="text1"/>
        </w:rPr>
        <w:t>臨地実習において必ず実施させる行為</w:t>
      </w:r>
      <w:r w:rsidR="00FB6297"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免疫学的検査</w:t>
      </w:r>
    </w:p>
    <w:p w14:paraId="295620C7" w14:textId="77777777" w:rsidR="000F206D" w:rsidRPr="00EE3ACD" w:rsidRDefault="000F206D" w:rsidP="000F206D">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 xml:space="preserve">　　該当項目なし</w:t>
      </w:r>
    </w:p>
    <w:p w14:paraId="68342FBC" w14:textId="77777777" w:rsidR="000F206D" w:rsidRPr="00EE3ACD" w:rsidRDefault="000F206D" w:rsidP="000F206D">
      <w:pPr>
        <w:rPr>
          <w:rFonts w:ascii="ＭＳ Ｐ明朝" w:eastAsia="ＭＳ Ｐ明朝" w:hAnsi="ＭＳ Ｐ明朝"/>
          <w:color w:val="000000" w:themeColor="text1"/>
        </w:rPr>
      </w:pPr>
    </w:p>
    <w:p w14:paraId="3518228A" w14:textId="6306280F" w:rsidR="000F206D" w:rsidRPr="00EE3ACD" w:rsidRDefault="000F206D" w:rsidP="000F206D">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560999"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必ず見学させる行為</w:t>
      </w:r>
      <w:r w:rsidR="002D7ED7" w:rsidRPr="00EE3ACD">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免疫学的検査</w:t>
      </w:r>
    </w:p>
    <w:tbl>
      <w:tblPr>
        <w:tblStyle w:val="a7"/>
        <w:tblW w:w="9299" w:type="dxa"/>
        <w:tblInd w:w="-5" w:type="dxa"/>
        <w:tblLook w:val="04A0" w:firstRow="1" w:lastRow="0" w:firstColumn="1" w:lastColumn="0" w:noHBand="0" w:noVBand="1"/>
      </w:tblPr>
      <w:tblGrid>
        <w:gridCol w:w="1361"/>
        <w:gridCol w:w="5362"/>
        <w:gridCol w:w="1417"/>
        <w:gridCol w:w="1418"/>
      </w:tblGrid>
      <w:tr w:rsidR="009E6A08" w:rsidRPr="00EE3ACD" w14:paraId="1FA390BE" w14:textId="77777777" w:rsidTr="00745811">
        <w:trPr>
          <w:trHeight w:val="413"/>
          <w:tblHeader/>
        </w:trPr>
        <w:tc>
          <w:tcPr>
            <w:tcW w:w="1361" w:type="dxa"/>
            <w:noWrap/>
            <w:vAlign w:val="center"/>
            <w:hideMark/>
          </w:tcPr>
          <w:p w14:paraId="79F1E531"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62" w:type="dxa"/>
            <w:noWrap/>
            <w:hideMark/>
          </w:tcPr>
          <w:p w14:paraId="4FF27991"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12769279"/>
              </w:rPr>
              <w:t>行動目</w:t>
            </w:r>
            <w:r w:rsidRPr="00EE3ACD">
              <w:rPr>
                <w:rFonts w:ascii="ＭＳ Ｐ明朝" w:eastAsia="ＭＳ Ｐ明朝" w:hAnsi="ＭＳ Ｐ明朝" w:hint="eastAsia"/>
                <w:color w:val="000000" w:themeColor="text1"/>
                <w:kern w:val="0"/>
                <w:sz w:val="16"/>
                <w:szCs w:val="16"/>
                <w:fitText w:val="1120" w:id="-1812769279"/>
              </w:rPr>
              <w:t>標</w:t>
            </w:r>
          </w:p>
        </w:tc>
        <w:tc>
          <w:tcPr>
            <w:tcW w:w="1417" w:type="dxa"/>
            <w:noWrap/>
            <w:hideMark/>
          </w:tcPr>
          <w:p w14:paraId="242E97C1"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2A80860E"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574AE0ED" w14:textId="77777777" w:rsidTr="00745811">
        <w:trPr>
          <w:trHeight w:val="374"/>
        </w:trPr>
        <w:tc>
          <w:tcPr>
            <w:tcW w:w="1361" w:type="dxa"/>
            <w:vMerge w:val="restart"/>
            <w:hideMark/>
          </w:tcPr>
          <w:p w14:paraId="60F491B4" w14:textId="77777777" w:rsidR="000F206D" w:rsidRPr="00EE3ACD" w:rsidRDefault="000F206D" w:rsidP="00745811">
            <w:pPr>
              <w:rPr>
                <w:rFonts w:ascii="ＭＳ Ｐ明朝" w:eastAsia="ＭＳ Ｐ明朝" w:hAnsi="ＭＳ Ｐ明朝"/>
                <w:color w:val="000000" w:themeColor="text1"/>
                <w:sz w:val="16"/>
                <w:szCs w:val="16"/>
              </w:rPr>
            </w:pPr>
          </w:p>
          <w:p w14:paraId="21868793" w14:textId="77777777" w:rsidR="000F206D" w:rsidRPr="00EE3ACD" w:rsidRDefault="000F206D" w:rsidP="00745811">
            <w:pPr>
              <w:rPr>
                <w:rFonts w:ascii="ＭＳ Ｐ明朝" w:eastAsia="ＭＳ Ｐ明朝" w:hAnsi="ＭＳ Ｐ明朝"/>
                <w:color w:val="000000" w:themeColor="text1"/>
                <w:sz w:val="16"/>
                <w:szCs w:val="16"/>
              </w:rPr>
            </w:pPr>
          </w:p>
          <w:p w14:paraId="410BDC6F" w14:textId="77777777" w:rsidR="000F206D" w:rsidRPr="00EE3ACD" w:rsidRDefault="000F206D" w:rsidP="00745811">
            <w:pPr>
              <w:rPr>
                <w:rFonts w:ascii="ＭＳ Ｐ明朝" w:eastAsia="ＭＳ Ｐ明朝" w:hAnsi="ＭＳ Ｐ明朝"/>
                <w:color w:val="000000" w:themeColor="text1"/>
                <w:sz w:val="16"/>
                <w:szCs w:val="16"/>
              </w:rPr>
            </w:pPr>
          </w:p>
          <w:p w14:paraId="7F14537B"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精度管理</w:t>
            </w:r>
          </w:p>
        </w:tc>
        <w:tc>
          <w:tcPr>
            <w:tcW w:w="5362" w:type="dxa"/>
            <w:noWrap/>
          </w:tcPr>
          <w:p w14:paraId="49D388A0"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標準作業手順書</w:t>
            </w:r>
            <w:r w:rsidRPr="00EE3ACD">
              <w:rPr>
                <w:rFonts w:ascii="ＭＳ Ｐ明朝" w:eastAsia="ＭＳ Ｐ明朝" w:hAnsi="ＭＳ Ｐ明朝"/>
                <w:color w:val="000000" w:themeColor="text1"/>
                <w:sz w:val="16"/>
                <w:szCs w:val="16"/>
              </w:rPr>
              <w:t>(SOP)の目的を説明できる</w:t>
            </w:r>
          </w:p>
        </w:tc>
        <w:tc>
          <w:tcPr>
            <w:tcW w:w="1417" w:type="dxa"/>
            <w:noWrap/>
            <w:hideMark/>
          </w:tcPr>
          <w:p w14:paraId="532D2E2D"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07515C34"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r>
      <w:tr w:rsidR="009E6A08" w:rsidRPr="00EE3ACD" w14:paraId="27A971B6" w14:textId="77777777" w:rsidTr="00745811">
        <w:trPr>
          <w:trHeight w:val="374"/>
        </w:trPr>
        <w:tc>
          <w:tcPr>
            <w:tcW w:w="1361" w:type="dxa"/>
            <w:vMerge/>
            <w:hideMark/>
          </w:tcPr>
          <w:p w14:paraId="6EA3BA1D" w14:textId="77777777" w:rsidR="000F206D" w:rsidRPr="00EE3ACD" w:rsidRDefault="000F206D" w:rsidP="00745811">
            <w:pPr>
              <w:rPr>
                <w:color w:val="000000" w:themeColor="text1"/>
              </w:rPr>
            </w:pPr>
          </w:p>
        </w:tc>
        <w:tc>
          <w:tcPr>
            <w:tcW w:w="5362" w:type="dxa"/>
            <w:noWrap/>
          </w:tcPr>
          <w:p w14:paraId="1A27D875"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測定結果のチェック方法について説明できる</w:t>
            </w:r>
          </w:p>
        </w:tc>
        <w:tc>
          <w:tcPr>
            <w:tcW w:w="1417" w:type="dxa"/>
            <w:noWrap/>
            <w:hideMark/>
          </w:tcPr>
          <w:p w14:paraId="05A7C5F7"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06256D2" w14:textId="77777777" w:rsidR="000F206D" w:rsidRPr="00EE3ACD" w:rsidRDefault="000F206D" w:rsidP="00745811">
            <w:pPr>
              <w:rPr>
                <w:color w:val="000000" w:themeColor="text1"/>
                <w:sz w:val="12"/>
                <w:szCs w:val="12"/>
              </w:rPr>
            </w:pPr>
          </w:p>
        </w:tc>
      </w:tr>
      <w:tr w:rsidR="009E6A08" w:rsidRPr="00EE3ACD" w14:paraId="20744349" w14:textId="77777777" w:rsidTr="00745811">
        <w:trPr>
          <w:trHeight w:val="374"/>
        </w:trPr>
        <w:tc>
          <w:tcPr>
            <w:tcW w:w="1361" w:type="dxa"/>
            <w:vMerge/>
            <w:hideMark/>
          </w:tcPr>
          <w:p w14:paraId="2A7C082B" w14:textId="77777777" w:rsidR="000F206D" w:rsidRPr="00EE3ACD" w:rsidRDefault="000F206D" w:rsidP="00745811">
            <w:pPr>
              <w:rPr>
                <w:color w:val="000000" w:themeColor="text1"/>
              </w:rPr>
            </w:pPr>
          </w:p>
        </w:tc>
        <w:tc>
          <w:tcPr>
            <w:tcW w:w="5362" w:type="dxa"/>
            <w:noWrap/>
          </w:tcPr>
          <w:p w14:paraId="7352242C"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異常反応やパニック値への対応について説明できる</w:t>
            </w:r>
          </w:p>
        </w:tc>
        <w:tc>
          <w:tcPr>
            <w:tcW w:w="1417" w:type="dxa"/>
            <w:noWrap/>
            <w:hideMark/>
          </w:tcPr>
          <w:p w14:paraId="3142A1EC"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44AB0FA" w14:textId="77777777" w:rsidR="000F206D" w:rsidRPr="00EE3ACD" w:rsidRDefault="000F206D" w:rsidP="00745811">
            <w:pPr>
              <w:rPr>
                <w:color w:val="000000" w:themeColor="text1"/>
                <w:sz w:val="12"/>
                <w:szCs w:val="12"/>
              </w:rPr>
            </w:pPr>
          </w:p>
        </w:tc>
      </w:tr>
      <w:tr w:rsidR="009E6A08" w:rsidRPr="00EE3ACD" w14:paraId="0A511357" w14:textId="77777777" w:rsidTr="00745811">
        <w:trPr>
          <w:trHeight w:val="374"/>
        </w:trPr>
        <w:tc>
          <w:tcPr>
            <w:tcW w:w="1361" w:type="dxa"/>
            <w:vMerge/>
            <w:hideMark/>
          </w:tcPr>
          <w:p w14:paraId="2746008B" w14:textId="77777777" w:rsidR="000F206D" w:rsidRPr="00EE3ACD" w:rsidRDefault="000F206D" w:rsidP="00745811">
            <w:pPr>
              <w:rPr>
                <w:color w:val="000000" w:themeColor="text1"/>
              </w:rPr>
            </w:pPr>
          </w:p>
        </w:tc>
        <w:tc>
          <w:tcPr>
            <w:tcW w:w="5362" w:type="dxa"/>
            <w:noWrap/>
          </w:tcPr>
          <w:p w14:paraId="438F90BD"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外部精度管理の種類とその必要性を説明できる</w:t>
            </w:r>
          </w:p>
        </w:tc>
        <w:tc>
          <w:tcPr>
            <w:tcW w:w="1417" w:type="dxa"/>
            <w:noWrap/>
            <w:hideMark/>
          </w:tcPr>
          <w:p w14:paraId="75B07DFF"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EDE8997" w14:textId="77777777" w:rsidR="000F206D" w:rsidRPr="00EE3ACD" w:rsidRDefault="000F206D" w:rsidP="00745811">
            <w:pPr>
              <w:rPr>
                <w:color w:val="000000" w:themeColor="text1"/>
                <w:sz w:val="12"/>
                <w:szCs w:val="12"/>
              </w:rPr>
            </w:pPr>
          </w:p>
        </w:tc>
      </w:tr>
      <w:tr w:rsidR="009E6A08" w:rsidRPr="00EE3ACD" w14:paraId="25DBEC2F" w14:textId="77777777" w:rsidTr="00745811">
        <w:trPr>
          <w:trHeight w:val="374"/>
        </w:trPr>
        <w:tc>
          <w:tcPr>
            <w:tcW w:w="1361" w:type="dxa"/>
            <w:vMerge/>
            <w:hideMark/>
          </w:tcPr>
          <w:p w14:paraId="635FADE5" w14:textId="77777777" w:rsidR="000F206D" w:rsidRPr="00EE3ACD" w:rsidRDefault="000F206D" w:rsidP="00745811">
            <w:pPr>
              <w:rPr>
                <w:color w:val="000000" w:themeColor="text1"/>
              </w:rPr>
            </w:pPr>
          </w:p>
        </w:tc>
        <w:tc>
          <w:tcPr>
            <w:tcW w:w="5362" w:type="dxa"/>
            <w:noWrap/>
          </w:tcPr>
          <w:p w14:paraId="689F1A5B"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代表的な内部精度管理の種類と方法について説明できる</w:t>
            </w:r>
          </w:p>
        </w:tc>
        <w:tc>
          <w:tcPr>
            <w:tcW w:w="1417" w:type="dxa"/>
            <w:noWrap/>
            <w:hideMark/>
          </w:tcPr>
          <w:p w14:paraId="3AC3120A"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897E292" w14:textId="77777777" w:rsidR="000F206D" w:rsidRPr="00EE3ACD" w:rsidRDefault="000F206D" w:rsidP="00745811">
            <w:pPr>
              <w:rPr>
                <w:color w:val="000000" w:themeColor="text1"/>
                <w:sz w:val="12"/>
                <w:szCs w:val="12"/>
              </w:rPr>
            </w:pPr>
          </w:p>
        </w:tc>
      </w:tr>
      <w:tr w:rsidR="009E6A08" w:rsidRPr="00EE3ACD" w14:paraId="2217C952" w14:textId="77777777" w:rsidTr="00745811">
        <w:trPr>
          <w:trHeight w:val="374"/>
        </w:trPr>
        <w:tc>
          <w:tcPr>
            <w:tcW w:w="1361" w:type="dxa"/>
            <w:vMerge/>
            <w:hideMark/>
          </w:tcPr>
          <w:p w14:paraId="01008532" w14:textId="77777777" w:rsidR="000F206D" w:rsidRPr="00EE3ACD" w:rsidRDefault="000F206D" w:rsidP="00745811">
            <w:pPr>
              <w:rPr>
                <w:color w:val="000000" w:themeColor="text1"/>
              </w:rPr>
            </w:pPr>
          </w:p>
        </w:tc>
        <w:tc>
          <w:tcPr>
            <w:tcW w:w="5362" w:type="dxa"/>
            <w:noWrap/>
          </w:tcPr>
          <w:p w14:paraId="0C027289"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適切な検体であるかの判断ができる</w:t>
            </w:r>
            <w:r w:rsidRPr="00EE3ACD">
              <w:rPr>
                <w:rFonts w:ascii="ＭＳ Ｐ明朝" w:eastAsia="ＭＳ Ｐ明朝" w:hAnsi="ＭＳ Ｐ明朝"/>
                <w:color w:val="000000" w:themeColor="text1"/>
                <w:sz w:val="16"/>
                <w:szCs w:val="16"/>
              </w:rPr>
              <w:t>(溶血、フィブリン析出など）</w:t>
            </w:r>
          </w:p>
        </w:tc>
        <w:tc>
          <w:tcPr>
            <w:tcW w:w="1417" w:type="dxa"/>
            <w:noWrap/>
            <w:hideMark/>
          </w:tcPr>
          <w:p w14:paraId="54F09B0E"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D7950A6" w14:textId="77777777" w:rsidR="000F206D" w:rsidRPr="00EE3ACD" w:rsidRDefault="000F206D" w:rsidP="00745811">
            <w:pPr>
              <w:rPr>
                <w:color w:val="000000" w:themeColor="text1"/>
                <w:sz w:val="12"/>
                <w:szCs w:val="12"/>
              </w:rPr>
            </w:pPr>
          </w:p>
        </w:tc>
      </w:tr>
      <w:tr w:rsidR="009E6A08" w:rsidRPr="00EE3ACD" w14:paraId="13994529" w14:textId="77777777" w:rsidTr="00745811">
        <w:trPr>
          <w:trHeight w:val="374"/>
        </w:trPr>
        <w:tc>
          <w:tcPr>
            <w:tcW w:w="1361" w:type="dxa"/>
            <w:vMerge/>
            <w:hideMark/>
          </w:tcPr>
          <w:p w14:paraId="0593208A" w14:textId="77777777" w:rsidR="000F206D" w:rsidRPr="00EE3ACD" w:rsidRDefault="000F206D" w:rsidP="00745811">
            <w:pPr>
              <w:rPr>
                <w:color w:val="000000" w:themeColor="text1"/>
              </w:rPr>
            </w:pPr>
          </w:p>
        </w:tc>
        <w:tc>
          <w:tcPr>
            <w:tcW w:w="5362" w:type="dxa"/>
            <w:noWrap/>
          </w:tcPr>
          <w:p w14:paraId="78540820"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内部精度管理のフローと意義を説明できる</w:t>
            </w:r>
          </w:p>
        </w:tc>
        <w:tc>
          <w:tcPr>
            <w:tcW w:w="1417" w:type="dxa"/>
            <w:noWrap/>
            <w:hideMark/>
          </w:tcPr>
          <w:p w14:paraId="4AC8A418"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0E4BF8ED" w14:textId="77777777" w:rsidR="000F206D" w:rsidRPr="00EE3ACD" w:rsidRDefault="000F206D" w:rsidP="00745811">
            <w:pPr>
              <w:rPr>
                <w:color w:val="000000" w:themeColor="text1"/>
                <w:sz w:val="12"/>
                <w:szCs w:val="12"/>
              </w:rPr>
            </w:pPr>
          </w:p>
        </w:tc>
      </w:tr>
      <w:tr w:rsidR="009E6A08" w:rsidRPr="00EE3ACD" w14:paraId="54268889" w14:textId="77777777" w:rsidTr="00745811">
        <w:trPr>
          <w:trHeight w:val="440"/>
        </w:trPr>
        <w:tc>
          <w:tcPr>
            <w:tcW w:w="1361" w:type="dxa"/>
            <w:vMerge w:val="restart"/>
            <w:vAlign w:val="center"/>
          </w:tcPr>
          <w:p w14:paraId="79FEFE0C" w14:textId="77777777" w:rsidR="000F206D" w:rsidRPr="00EE3ACD" w:rsidRDefault="000F206D" w:rsidP="0074581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メンテナンス</w:t>
            </w:r>
          </w:p>
          <w:p w14:paraId="46650F7D" w14:textId="77777777" w:rsidR="000F206D" w:rsidRPr="00EE3ACD" w:rsidRDefault="000F206D" w:rsidP="00745811">
            <w:pPr>
              <w:jc w:val="center"/>
              <w:rPr>
                <w:rFonts w:ascii="ＭＳ Ｐ明朝" w:eastAsia="ＭＳ Ｐ明朝" w:hAnsi="ＭＳ Ｐ明朝"/>
                <w:color w:val="000000" w:themeColor="text1"/>
                <w:sz w:val="14"/>
                <w:szCs w:val="14"/>
              </w:rPr>
            </w:pPr>
            <w:r w:rsidRPr="00EE3ACD">
              <w:rPr>
                <w:rFonts w:ascii="ＭＳ Ｐ明朝" w:eastAsia="ＭＳ Ｐ明朝" w:hAnsi="ＭＳ Ｐ明朝" w:hint="eastAsia"/>
                <w:color w:val="000000" w:themeColor="text1"/>
                <w:sz w:val="16"/>
                <w:szCs w:val="16"/>
              </w:rPr>
              <w:t>作業</w:t>
            </w:r>
          </w:p>
        </w:tc>
        <w:tc>
          <w:tcPr>
            <w:tcW w:w="5362" w:type="dxa"/>
          </w:tcPr>
          <w:p w14:paraId="2E101570"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日々に行うメンテナンスの目的を説明できる</w:t>
            </w:r>
          </w:p>
        </w:tc>
        <w:tc>
          <w:tcPr>
            <w:tcW w:w="1417" w:type="dxa"/>
            <w:noWrap/>
          </w:tcPr>
          <w:p w14:paraId="3A133A29"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tcPr>
          <w:p w14:paraId="0EAB13E2"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r>
      <w:tr w:rsidR="009E6A08" w:rsidRPr="00EE3ACD" w14:paraId="4B33F117" w14:textId="77777777" w:rsidTr="00745811">
        <w:trPr>
          <w:trHeight w:val="440"/>
        </w:trPr>
        <w:tc>
          <w:tcPr>
            <w:tcW w:w="1361" w:type="dxa"/>
            <w:vMerge/>
          </w:tcPr>
          <w:p w14:paraId="6550DBE4" w14:textId="77777777" w:rsidR="000F206D" w:rsidRPr="00EE3ACD" w:rsidRDefault="000F206D" w:rsidP="00745811">
            <w:pPr>
              <w:rPr>
                <w:color w:val="000000" w:themeColor="text1"/>
              </w:rPr>
            </w:pPr>
          </w:p>
        </w:tc>
        <w:tc>
          <w:tcPr>
            <w:tcW w:w="5362" w:type="dxa"/>
          </w:tcPr>
          <w:p w14:paraId="6A1097C9" w14:textId="77777777" w:rsidR="000F206D" w:rsidRPr="00EE3ACD" w:rsidRDefault="000F206D" w:rsidP="00745811">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定期的なメンテナンスの項目と必要性を説明できる</w:t>
            </w:r>
          </w:p>
        </w:tc>
        <w:tc>
          <w:tcPr>
            <w:tcW w:w="1417" w:type="dxa"/>
            <w:noWrap/>
          </w:tcPr>
          <w:p w14:paraId="199BF1AF" w14:textId="77777777" w:rsidR="000F206D" w:rsidRPr="00EE3ACD" w:rsidRDefault="000F206D" w:rsidP="00745811">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0E937D20" w14:textId="77777777" w:rsidR="000F206D" w:rsidRPr="00EE3ACD" w:rsidRDefault="000F206D" w:rsidP="00745811">
            <w:pPr>
              <w:rPr>
                <w:color w:val="000000" w:themeColor="text1"/>
                <w:sz w:val="12"/>
                <w:szCs w:val="12"/>
              </w:rPr>
            </w:pPr>
          </w:p>
        </w:tc>
      </w:tr>
    </w:tbl>
    <w:p w14:paraId="22B4EF9A" w14:textId="77777777" w:rsidR="000F206D" w:rsidRPr="00EE3ACD" w:rsidRDefault="000F206D" w:rsidP="000F206D">
      <w:pPr>
        <w:rPr>
          <w:rFonts w:ascii="ＭＳ Ｐ明朝" w:eastAsia="ＭＳ Ｐ明朝" w:hAnsi="ＭＳ Ｐ明朝"/>
          <w:color w:val="000000" w:themeColor="text1"/>
        </w:rPr>
      </w:pPr>
    </w:p>
    <w:p w14:paraId="7C257190"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hint="eastAsia"/>
        </w:rPr>
        <w:lastRenderedPageBreak/>
        <w:t>3.　 実施させることが望ましい行為：免疫学的検査</w:t>
      </w:r>
    </w:p>
    <w:p w14:paraId="4382A44A"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hint="eastAsia"/>
        </w:rPr>
        <w:t>該当項目なし</w:t>
      </w:r>
    </w:p>
    <w:p w14:paraId="05E571D8" w14:textId="77777777" w:rsidR="001F001A" w:rsidRPr="00A70867" w:rsidRDefault="001F001A" w:rsidP="001F001A">
      <w:pPr>
        <w:rPr>
          <w:rFonts w:ascii="ＭＳ Ｐ明朝" w:eastAsia="ＭＳ Ｐ明朝" w:hAnsi="ＭＳ Ｐ明朝"/>
        </w:rPr>
      </w:pPr>
    </w:p>
    <w:p w14:paraId="4E4D1F78" w14:textId="77777777" w:rsidR="001F001A" w:rsidRPr="00A70867" w:rsidRDefault="001F001A" w:rsidP="001F001A">
      <w:pPr>
        <w:rPr>
          <w:rFonts w:ascii="ＭＳ Ｐ明朝" w:eastAsia="ＭＳ Ｐ明朝" w:hAnsi="ＭＳ Ｐ明朝"/>
        </w:rPr>
      </w:pPr>
    </w:p>
    <w:p w14:paraId="7FBD1AAD"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1F001A" w:rsidRPr="00A70867" w14:paraId="4A63D3DA" w14:textId="77777777" w:rsidTr="00713A4E">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681F"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0E6817C0"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1F001A">
              <w:rPr>
                <w:rFonts w:ascii="ＭＳ Ｐ明朝" w:eastAsia="ＭＳ Ｐ明朝" w:hAnsi="ＭＳ Ｐ明朝" w:cs="ＭＳ Ｐゴシック" w:hint="eastAsia"/>
                <w:spacing w:val="80"/>
                <w:kern w:val="0"/>
                <w:sz w:val="16"/>
                <w:szCs w:val="16"/>
                <w:fitText w:val="1120" w:id="-1797601277"/>
              </w:rPr>
              <w:t>実技評</w:t>
            </w:r>
            <w:r w:rsidRPr="001F001A">
              <w:rPr>
                <w:rFonts w:ascii="ＭＳ Ｐ明朝" w:eastAsia="ＭＳ Ｐ明朝" w:hAnsi="ＭＳ Ｐ明朝" w:cs="ＭＳ Ｐゴシック" w:hint="eastAsia"/>
                <w:kern w:val="0"/>
                <w:sz w:val="16"/>
                <w:szCs w:val="16"/>
                <w:fitText w:val="1120" w:id="-1797601277"/>
              </w:rPr>
              <w:t>価</w:t>
            </w:r>
          </w:p>
        </w:tc>
      </w:tr>
      <w:tr w:rsidR="001F001A" w:rsidRPr="00A70867" w14:paraId="5B3E1FB8"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C32763"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43CAEEF6"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1F001A" w:rsidRPr="00A70867" w14:paraId="1EBC2137"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53B334"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1B0EB82C"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1F001A" w:rsidRPr="00A70867" w14:paraId="4ADEB6D2"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52FB6C"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348419CE"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1F001A" w:rsidRPr="00A70867" w14:paraId="10E1DA23"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187EF6"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0FCB9A0F"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1F001A" w:rsidRPr="00A70867" w14:paraId="15D9BF09"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7A3C64"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436BB3B3"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5D826A0D" w14:textId="77777777" w:rsidR="001F001A" w:rsidRPr="00A70867" w:rsidRDefault="001F001A" w:rsidP="001F001A">
      <w:pPr>
        <w:rPr>
          <w:rFonts w:ascii="ＭＳ Ｐ明朝" w:eastAsia="ＭＳ Ｐ明朝" w:hAnsi="ＭＳ Ｐ明朝"/>
        </w:rPr>
      </w:pPr>
    </w:p>
    <w:p w14:paraId="6F2B4DE3" w14:textId="77777777" w:rsidR="001F001A" w:rsidRPr="00A70867" w:rsidRDefault="001F001A" w:rsidP="001F001A">
      <w:pPr>
        <w:ind w:firstLineChars="2500" w:firstLine="5250"/>
        <w:jc w:val="left"/>
        <w:rPr>
          <w:rFonts w:ascii="ＭＳ Ｐ明朝" w:eastAsia="ＭＳ Ｐ明朝" w:hAnsi="ＭＳ Ｐ明朝"/>
          <w:u w:val="single"/>
        </w:rPr>
      </w:pPr>
    </w:p>
    <w:p w14:paraId="6B57DD25" w14:textId="77777777" w:rsidR="001F001A" w:rsidRPr="00A70867" w:rsidRDefault="001F001A" w:rsidP="001F001A">
      <w:pPr>
        <w:ind w:firstLineChars="2500" w:firstLine="5250"/>
        <w:jc w:val="left"/>
        <w:rPr>
          <w:rFonts w:ascii="ＭＳ Ｐ明朝" w:eastAsia="ＭＳ Ｐ明朝" w:hAnsi="ＭＳ Ｐ明朝"/>
          <w:u w:val="single"/>
        </w:rPr>
      </w:pPr>
    </w:p>
    <w:p w14:paraId="5EF9E16E" w14:textId="1BED19B4" w:rsidR="000F206D" w:rsidRDefault="000F206D" w:rsidP="000F206D">
      <w:pPr>
        <w:ind w:firstLineChars="2500" w:firstLine="5250"/>
        <w:jc w:val="left"/>
        <w:rPr>
          <w:rFonts w:ascii="ＭＳ Ｐ明朝" w:eastAsia="ＭＳ Ｐ明朝" w:hAnsi="ＭＳ Ｐ明朝"/>
          <w:color w:val="000000" w:themeColor="text1"/>
          <w:u w:val="single"/>
        </w:rPr>
      </w:pPr>
    </w:p>
    <w:p w14:paraId="71FFD040" w14:textId="7DE51A7C" w:rsidR="001F001A" w:rsidRDefault="001F001A" w:rsidP="000F206D">
      <w:pPr>
        <w:ind w:firstLineChars="2500" w:firstLine="5250"/>
        <w:jc w:val="left"/>
        <w:rPr>
          <w:rFonts w:ascii="ＭＳ Ｐ明朝" w:eastAsia="ＭＳ Ｐ明朝" w:hAnsi="ＭＳ Ｐ明朝"/>
          <w:color w:val="000000" w:themeColor="text1"/>
          <w:u w:val="single"/>
        </w:rPr>
      </w:pPr>
    </w:p>
    <w:p w14:paraId="59361556" w14:textId="0ADD5BB0" w:rsidR="001F001A" w:rsidRDefault="001F001A" w:rsidP="000F206D">
      <w:pPr>
        <w:ind w:firstLineChars="2500" w:firstLine="5250"/>
        <w:jc w:val="left"/>
        <w:rPr>
          <w:rFonts w:ascii="ＭＳ Ｐ明朝" w:eastAsia="ＭＳ Ｐ明朝" w:hAnsi="ＭＳ Ｐ明朝"/>
          <w:color w:val="000000" w:themeColor="text1"/>
          <w:u w:val="single"/>
        </w:rPr>
      </w:pPr>
    </w:p>
    <w:p w14:paraId="69132170" w14:textId="1DF6AFDD" w:rsidR="001F001A" w:rsidRDefault="001F001A" w:rsidP="000F206D">
      <w:pPr>
        <w:ind w:firstLineChars="2500" w:firstLine="5250"/>
        <w:jc w:val="left"/>
        <w:rPr>
          <w:rFonts w:ascii="ＭＳ Ｐ明朝" w:eastAsia="ＭＳ Ｐ明朝" w:hAnsi="ＭＳ Ｐ明朝"/>
          <w:color w:val="000000" w:themeColor="text1"/>
          <w:u w:val="single"/>
        </w:rPr>
      </w:pPr>
    </w:p>
    <w:p w14:paraId="1BC57386" w14:textId="00EDA50A" w:rsidR="001F001A" w:rsidRDefault="001F001A" w:rsidP="000F206D">
      <w:pPr>
        <w:ind w:firstLineChars="2500" w:firstLine="5250"/>
        <w:jc w:val="left"/>
        <w:rPr>
          <w:rFonts w:ascii="ＭＳ Ｐ明朝" w:eastAsia="ＭＳ Ｐ明朝" w:hAnsi="ＭＳ Ｐ明朝"/>
          <w:color w:val="000000" w:themeColor="text1"/>
          <w:u w:val="single"/>
        </w:rPr>
      </w:pPr>
    </w:p>
    <w:p w14:paraId="37E11D71" w14:textId="5233435B" w:rsidR="001F001A" w:rsidRDefault="001F001A" w:rsidP="000F206D">
      <w:pPr>
        <w:ind w:firstLineChars="2500" w:firstLine="5250"/>
        <w:jc w:val="left"/>
        <w:rPr>
          <w:rFonts w:ascii="ＭＳ Ｐ明朝" w:eastAsia="ＭＳ Ｐ明朝" w:hAnsi="ＭＳ Ｐ明朝"/>
          <w:color w:val="000000" w:themeColor="text1"/>
          <w:u w:val="single"/>
        </w:rPr>
      </w:pPr>
    </w:p>
    <w:p w14:paraId="13ABCE0E" w14:textId="410CBA50" w:rsidR="001F001A" w:rsidRDefault="001F001A" w:rsidP="000F206D">
      <w:pPr>
        <w:ind w:firstLineChars="2500" w:firstLine="5250"/>
        <w:jc w:val="left"/>
        <w:rPr>
          <w:rFonts w:ascii="ＭＳ Ｐ明朝" w:eastAsia="ＭＳ Ｐ明朝" w:hAnsi="ＭＳ Ｐ明朝"/>
          <w:color w:val="000000" w:themeColor="text1"/>
          <w:u w:val="single"/>
        </w:rPr>
      </w:pPr>
    </w:p>
    <w:p w14:paraId="205476FE" w14:textId="63659F46" w:rsidR="001F001A" w:rsidRDefault="001F001A" w:rsidP="000F206D">
      <w:pPr>
        <w:ind w:firstLineChars="2500" w:firstLine="5250"/>
        <w:jc w:val="left"/>
        <w:rPr>
          <w:rFonts w:ascii="ＭＳ Ｐ明朝" w:eastAsia="ＭＳ Ｐ明朝" w:hAnsi="ＭＳ Ｐ明朝"/>
          <w:color w:val="000000" w:themeColor="text1"/>
          <w:u w:val="single"/>
        </w:rPr>
      </w:pPr>
    </w:p>
    <w:p w14:paraId="4C9C38B0" w14:textId="2037A63C" w:rsidR="001F001A" w:rsidRDefault="001F001A" w:rsidP="000F206D">
      <w:pPr>
        <w:ind w:firstLineChars="2500" w:firstLine="5250"/>
        <w:jc w:val="left"/>
        <w:rPr>
          <w:rFonts w:ascii="ＭＳ Ｐ明朝" w:eastAsia="ＭＳ Ｐ明朝" w:hAnsi="ＭＳ Ｐ明朝"/>
          <w:color w:val="000000" w:themeColor="text1"/>
          <w:u w:val="single"/>
        </w:rPr>
      </w:pPr>
    </w:p>
    <w:p w14:paraId="11F10DA9" w14:textId="67A5D945" w:rsidR="001F001A" w:rsidRDefault="001F001A" w:rsidP="000F206D">
      <w:pPr>
        <w:ind w:firstLineChars="2500" w:firstLine="5250"/>
        <w:jc w:val="left"/>
        <w:rPr>
          <w:rFonts w:ascii="ＭＳ Ｐ明朝" w:eastAsia="ＭＳ Ｐ明朝" w:hAnsi="ＭＳ Ｐ明朝"/>
          <w:color w:val="000000" w:themeColor="text1"/>
          <w:u w:val="single"/>
        </w:rPr>
      </w:pPr>
    </w:p>
    <w:p w14:paraId="608D13D7" w14:textId="1F3F0EE7" w:rsidR="001F001A" w:rsidRDefault="001F001A" w:rsidP="000F206D">
      <w:pPr>
        <w:ind w:firstLineChars="2500" w:firstLine="5250"/>
        <w:jc w:val="left"/>
        <w:rPr>
          <w:rFonts w:ascii="ＭＳ Ｐ明朝" w:eastAsia="ＭＳ Ｐ明朝" w:hAnsi="ＭＳ Ｐ明朝"/>
          <w:color w:val="000000" w:themeColor="text1"/>
          <w:u w:val="single"/>
        </w:rPr>
      </w:pPr>
    </w:p>
    <w:p w14:paraId="512B67B1" w14:textId="0935DEDA" w:rsidR="001F001A" w:rsidRDefault="001F001A" w:rsidP="000F206D">
      <w:pPr>
        <w:ind w:firstLineChars="2500" w:firstLine="5250"/>
        <w:jc w:val="left"/>
        <w:rPr>
          <w:rFonts w:ascii="ＭＳ Ｐ明朝" w:eastAsia="ＭＳ Ｐ明朝" w:hAnsi="ＭＳ Ｐ明朝"/>
          <w:color w:val="000000" w:themeColor="text1"/>
          <w:u w:val="single"/>
        </w:rPr>
      </w:pPr>
    </w:p>
    <w:p w14:paraId="72B2F3BC" w14:textId="563D6962" w:rsidR="001F001A" w:rsidRDefault="001F001A" w:rsidP="000F206D">
      <w:pPr>
        <w:ind w:firstLineChars="2500" w:firstLine="5250"/>
        <w:jc w:val="left"/>
        <w:rPr>
          <w:rFonts w:ascii="ＭＳ Ｐ明朝" w:eastAsia="ＭＳ Ｐ明朝" w:hAnsi="ＭＳ Ｐ明朝"/>
          <w:color w:val="000000" w:themeColor="text1"/>
          <w:u w:val="single"/>
        </w:rPr>
      </w:pPr>
    </w:p>
    <w:p w14:paraId="0D00B8A2" w14:textId="6FB7E522" w:rsidR="001F001A" w:rsidRDefault="001F001A" w:rsidP="000F206D">
      <w:pPr>
        <w:ind w:firstLineChars="2500" w:firstLine="5250"/>
        <w:jc w:val="left"/>
        <w:rPr>
          <w:rFonts w:ascii="ＭＳ Ｐ明朝" w:eastAsia="ＭＳ Ｐ明朝" w:hAnsi="ＭＳ Ｐ明朝"/>
          <w:color w:val="000000" w:themeColor="text1"/>
          <w:u w:val="single"/>
        </w:rPr>
      </w:pPr>
    </w:p>
    <w:p w14:paraId="7CDE31B9" w14:textId="73268775" w:rsidR="001F001A" w:rsidRDefault="001F001A" w:rsidP="000F206D">
      <w:pPr>
        <w:ind w:firstLineChars="2500" w:firstLine="5250"/>
        <w:jc w:val="left"/>
        <w:rPr>
          <w:rFonts w:ascii="ＭＳ Ｐ明朝" w:eastAsia="ＭＳ Ｐ明朝" w:hAnsi="ＭＳ Ｐ明朝"/>
          <w:color w:val="000000" w:themeColor="text1"/>
          <w:u w:val="single"/>
        </w:rPr>
      </w:pPr>
    </w:p>
    <w:p w14:paraId="28277A15" w14:textId="0D8344BC" w:rsidR="001F001A" w:rsidRDefault="001F001A" w:rsidP="000F206D">
      <w:pPr>
        <w:ind w:firstLineChars="2500" w:firstLine="5250"/>
        <w:jc w:val="left"/>
        <w:rPr>
          <w:rFonts w:ascii="ＭＳ Ｐ明朝" w:eastAsia="ＭＳ Ｐ明朝" w:hAnsi="ＭＳ Ｐ明朝"/>
          <w:color w:val="000000" w:themeColor="text1"/>
          <w:u w:val="single"/>
        </w:rPr>
      </w:pPr>
    </w:p>
    <w:p w14:paraId="7FF0903F" w14:textId="4ADACAAE" w:rsidR="001F001A" w:rsidRDefault="001F001A" w:rsidP="000F206D">
      <w:pPr>
        <w:ind w:firstLineChars="2500" w:firstLine="5250"/>
        <w:jc w:val="left"/>
        <w:rPr>
          <w:rFonts w:ascii="ＭＳ Ｐ明朝" w:eastAsia="ＭＳ Ｐ明朝" w:hAnsi="ＭＳ Ｐ明朝"/>
          <w:color w:val="000000" w:themeColor="text1"/>
          <w:u w:val="single"/>
        </w:rPr>
      </w:pPr>
    </w:p>
    <w:p w14:paraId="469E508C" w14:textId="4284F4CF" w:rsidR="001F001A" w:rsidRDefault="001F001A" w:rsidP="000F206D">
      <w:pPr>
        <w:ind w:firstLineChars="2500" w:firstLine="5250"/>
        <w:jc w:val="left"/>
        <w:rPr>
          <w:rFonts w:ascii="ＭＳ Ｐ明朝" w:eastAsia="ＭＳ Ｐ明朝" w:hAnsi="ＭＳ Ｐ明朝"/>
          <w:color w:val="000000" w:themeColor="text1"/>
          <w:u w:val="single"/>
        </w:rPr>
      </w:pPr>
    </w:p>
    <w:p w14:paraId="01B07CE6" w14:textId="6AB432E8" w:rsidR="001F001A" w:rsidRDefault="001F001A" w:rsidP="000F206D">
      <w:pPr>
        <w:ind w:firstLineChars="2500" w:firstLine="5250"/>
        <w:jc w:val="left"/>
        <w:rPr>
          <w:rFonts w:ascii="ＭＳ Ｐ明朝" w:eastAsia="ＭＳ Ｐ明朝" w:hAnsi="ＭＳ Ｐ明朝"/>
          <w:color w:val="000000" w:themeColor="text1"/>
          <w:u w:val="single"/>
        </w:rPr>
      </w:pPr>
    </w:p>
    <w:p w14:paraId="1E11E6B2" w14:textId="2FCC012C" w:rsidR="001F001A" w:rsidRDefault="001F001A" w:rsidP="000F206D">
      <w:pPr>
        <w:ind w:firstLineChars="2500" w:firstLine="5250"/>
        <w:jc w:val="left"/>
        <w:rPr>
          <w:rFonts w:ascii="ＭＳ Ｐ明朝" w:eastAsia="ＭＳ Ｐ明朝" w:hAnsi="ＭＳ Ｐ明朝"/>
          <w:color w:val="000000" w:themeColor="text1"/>
          <w:u w:val="single"/>
        </w:rPr>
      </w:pPr>
    </w:p>
    <w:p w14:paraId="4055CBE7" w14:textId="367C2B5E" w:rsidR="001F001A" w:rsidRDefault="001F001A" w:rsidP="000F206D">
      <w:pPr>
        <w:ind w:firstLineChars="2500" w:firstLine="5250"/>
        <w:jc w:val="left"/>
        <w:rPr>
          <w:rFonts w:ascii="ＭＳ Ｐ明朝" w:eastAsia="ＭＳ Ｐ明朝" w:hAnsi="ＭＳ Ｐ明朝"/>
          <w:color w:val="000000" w:themeColor="text1"/>
          <w:u w:val="single"/>
        </w:rPr>
      </w:pPr>
    </w:p>
    <w:p w14:paraId="549895CE" w14:textId="7CB7E5CF" w:rsidR="001F001A" w:rsidRDefault="001F001A" w:rsidP="000F206D">
      <w:pPr>
        <w:ind w:firstLineChars="2500" w:firstLine="5250"/>
        <w:jc w:val="left"/>
        <w:rPr>
          <w:rFonts w:ascii="ＭＳ Ｐ明朝" w:eastAsia="ＭＳ Ｐ明朝" w:hAnsi="ＭＳ Ｐ明朝"/>
          <w:color w:val="000000" w:themeColor="text1"/>
          <w:u w:val="single"/>
        </w:rPr>
      </w:pPr>
    </w:p>
    <w:p w14:paraId="03B564D5" w14:textId="60E9E9B6" w:rsidR="001F001A" w:rsidRPr="001F001A" w:rsidRDefault="001F001A" w:rsidP="001F001A">
      <w:pPr>
        <w:widowControl/>
        <w:jc w:val="left"/>
        <w:rPr>
          <w:rFonts w:ascii="ＭＳ Ｐ明朝" w:eastAsia="ＭＳ Ｐ明朝" w:hAnsi="ＭＳ Ｐ明朝"/>
          <w:color w:val="000000" w:themeColor="text1"/>
        </w:rPr>
      </w:pPr>
      <w:r w:rsidRPr="001F001A">
        <w:rPr>
          <w:rFonts w:ascii="ＭＳ Ｐ明朝" w:eastAsia="ＭＳ Ｐ明朝" w:hAnsi="ＭＳ Ｐ明朝"/>
          <w:color w:val="000000" w:themeColor="text1"/>
        </w:rPr>
        <w:br w:type="page"/>
      </w:r>
    </w:p>
    <w:p w14:paraId="1CF2C4D2" w14:textId="77777777" w:rsidR="001F001A" w:rsidRPr="00A70867" w:rsidRDefault="001F001A" w:rsidP="001F001A">
      <w:pPr>
        <w:jc w:val="center"/>
        <w:rPr>
          <w:rFonts w:ascii="ＭＳ Ｐ明朝" w:eastAsia="ＭＳ Ｐ明朝" w:hAnsi="ＭＳ Ｐ明朝"/>
        </w:rPr>
      </w:pPr>
      <w:r w:rsidRPr="00A70867">
        <w:rPr>
          <w:rFonts w:ascii="ＭＳ Ｐ明朝" w:eastAsia="ＭＳ Ｐ明朝" w:hAnsi="ＭＳ Ｐ明朝" w:hint="eastAsia"/>
        </w:rPr>
        <w:lastRenderedPageBreak/>
        <w:t>自己評価基準書（その他）</w:t>
      </w:r>
    </w:p>
    <w:p w14:paraId="28757F9C" w14:textId="77777777" w:rsidR="001F001A" w:rsidRPr="00A70867" w:rsidRDefault="001F001A" w:rsidP="001F001A">
      <w:pPr>
        <w:jc w:val="center"/>
        <w:rPr>
          <w:rFonts w:ascii="ＭＳ Ｐ明朝" w:eastAsia="ＭＳ Ｐ明朝" w:hAnsi="ＭＳ Ｐ明朝"/>
        </w:rPr>
      </w:pPr>
    </w:p>
    <w:p w14:paraId="3EAD5CE9"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1BD23D4C" w14:textId="77777777" w:rsidR="001F001A" w:rsidRPr="00A70867" w:rsidRDefault="001F001A" w:rsidP="001F001A">
      <w:pPr>
        <w:rPr>
          <w:rFonts w:ascii="ＭＳ Ｐ明朝" w:eastAsia="ＭＳ Ｐ明朝" w:hAnsi="ＭＳ Ｐ明朝"/>
          <w:kern w:val="0"/>
        </w:rPr>
      </w:pPr>
      <w:r w:rsidRPr="001F001A">
        <w:rPr>
          <w:rFonts w:ascii="ＭＳ Ｐ明朝" w:eastAsia="ＭＳ Ｐ明朝" w:hAnsi="ＭＳ Ｐ明朝"/>
          <w:spacing w:val="21"/>
          <w:kern w:val="0"/>
          <w:fitText w:val="1470" w:id="-1797601024"/>
        </w:rPr>
        <w:t>分野別指導</w:t>
      </w:r>
      <w:r w:rsidRPr="001F001A">
        <w:rPr>
          <w:rFonts w:ascii="ＭＳ Ｐ明朝" w:eastAsia="ＭＳ Ｐ明朝" w:hAnsi="ＭＳ Ｐ明朝"/>
          <w:kern w:val="0"/>
          <w:fitText w:val="1470" w:id="-1797601024"/>
        </w:rPr>
        <w:t>者</w:t>
      </w:r>
      <w:r w:rsidRPr="00A70867">
        <w:rPr>
          <w:rFonts w:ascii="ＭＳ Ｐ明朝" w:eastAsia="ＭＳ Ｐ明朝" w:hAnsi="ＭＳ Ｐ明朝"/>
          <w:kern w:val="0"/>
        </w:rPr>
        <w:t>：</w:t>
      </w:r>
      <w:r w:rsidRPr="00A70867">
        <w:rPr>
          <w:rFonts w:ascii="ＭＳ Ｐ明朝" w:eastAsia="ＭＳ Ｐ明朝" w:hAnsi="ＭＳ Ｐ明朝" w:hint="eastAsia"/>
          <w:u w:val="single"/>
        </w:rPr>
        <w:t xml:space="preserve">　　　　　　　　　　　　　　　　　　　　　　　　　　　　　　　　</w:t>
      </w:r>
    </w:p>
    <w:p w14:paraId="6B86609A"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023"/>
        </w:rPr>
        <w:t>学生氏</w:t>
      </w:r>
      <w:r w:rsidRPr="001F001A">
        <w:rPr>
          <w:rFonts w:ascii="ＭＳ Ｐ明朝" w:eastAsia="ＭＳ Ｐ明朝" w:hAnsi="ＭＳ Ｐ明朝" w:hint="eastAsia"/>
          <w:kern w:val="0"/>
          <w:fitText w:val="1470" w:id="-1797601023"/>
        </w:rPr>
        <w:t>名</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w:t>
      </w:r>
    </w:p>
    <w:p w14:paraId="1D34E58A" w14:textId="77777777" w:rsidR="001F001A" w:rsidRPr="00A70867" w:rsidRDefault="001F001A" w:rsidP="001F001A">
      <w:pPr>
        <w:rPr>
          <w:rFonts w:ascii="ＭＳ Ｐ明朝" w:eastAsia="ＭＳ Ｐ明朝" w:hAnsi="ＭＳ Ｐ明朝"/>
        </w:rPr>
      </w:pPr>
      <w:r w:rsidRPr="001F001A">
        <w:rPr>
          <w:rFonts w:ascii="ＭＳ Ｐ明朝" w:eastAsia="ＭＳ Ｐ明朝" w:hAnsi="ＭＳ Ｐ明朝" w:hint="eastAsia"/>
          <w:spacing w:val="105"/>
          <w:kern w:val="0"/>
          <w:fitText w:val="1470" w:id="-1797601022"/>
        </w:rPr>
        <w:t>実習期</w:t>
      </w:r>
      <w:r w:rsidRPr="001F001A">
        <w:rPr>
          <w:rFonts w:ascii="ＭＳ Ｐ明朝" w:eastAsia="ＭＳ Ｐ明朝" w:hAnsi="ＭＳ Ｐ明朝" w:hint="eastAsia"/>
          <w:kern w:val="0"/>
          <w:fitText w:val="1470" w:id="-1797601022"/>
        </w:rPr>
        <w:t>間</w:t>
      </w:r>
      <w:r w:rsidRPr="00A70867">
        <w:rPr>
          <w:rFonts w:ascii="ＭＳ Ｐ明朝" w:eastAsia="ＭＳ Ｐ明朝" w:hAnsi="ＭＳ Ｐ明朝" w:hint="eastAsia"/>
        </w:rPr>
        <w:t>：</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1156A0B3" w14:textId="77777777" w:rsidR="001F001A" w:rsidRPr="00A70867" w:rsidRDefault="001F001A" w:rsidP="001F001A">
      <w:pPr>
        <w:rPr>
          <w:rFonts w:ascii="ＭＳ Ｐ明朝" w:eastAsia="ＭＳ Ｐ明朝" w:hAnsi="ＭＳ Ｐ明朝"/>
        </w:rPr>
      </w:pPr>
    </w:p>
    <w:p w14:paraId="6AB24941" w14:textId="5A5EB48A" w:rsidR="00E010E4" w:rsidRPr="001F001A" w:rsidRDefault="00E010E4" w:rsidP="00E010E4">
      <w:pPr>
        <w:rPr>
          <w:rFonts w:ascii="ＭＳ Ｐ明朝" w:eastAsia="ＭＳ Ｐ明朝" w:hAnsi="ＭＳ Ｐ明朝"/>
          <w:color w:val="000000" w:themeColor="text1"/>
        </w:rPr>
      </w:pPr>
    </w:p>
    <w:p w14:paraId="2C716201" w14:textId="77777777" w:rsidR="00661841" w:rsidRPr="00EE3ACD" w:rsidRDefault="00661841" w:rsidP="00661841">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臨地実習の注意・態度・心得・付帯事項等：共通項目</w:t>
      </w:r>
    </w:p>
    <w:tbl>
      <w:tblPr>
        <w:tblStyle w:val="a7"/>
        <w:tblW w:w="9353" w:type="dxa"/>
        <w:tblInd w:w="-5" w:type="dxa"/>
        <w:tblLook w:val="04A0" w:firstRow="1" w:lastRow="0" w:firstColumn="1" w:lastColumn="0" w:noHBand="0" w:noVBand="1"/>
      </w:tblPr>
      <w:tblGrid>
        <w:gridCol w:w="1361"/>
        <w:gridCol w:w="5387"/>
        <w:gridCol w:w="1418"/>
        <w:gridCol w:w="1418"/>
      </w:tblGrid>
      <w:tr w:rsidR="009E6A08" w:rsidRPr="00EE3ACD" w14:paraId="41BC3AA8" w14:textId="77777777" w:rsidTr="00E75DDB">
        <w:trPr>
          <w:trHeight w:val="374"/>
        </w:trPr>
        <w:tc>
          <w:tcPr>
            <w:tcW w:w="1361" w:type="dxa"/>
            <w:noWrap/>
            <w:hideMark/>
          </w:tcPr>
          <w:p w14:paraId="14C986CD" w14:textId="77777777" w:rsidR="00661841" w:rsidRPr="00EE3ACD" w:rsidRDefault="00661841"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12451010" w14:textId="71CF4653" w:rsidR="00661841" w:rsidRPr="00EE3ACD" w:rsidRDefault="001015C3" w:rsidP="001015C3">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7E85E204" w14:textId="77777777" w:rsidR="00661841" w:rsidRPr="00EE3ACD" w:rsidRDefault="00661841"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713CBA19" w14:textId="77777777" w:rsidR="00661841" w:rsidRPr="00EE3ACD" w:rsidRDefault="00661841" w:rsidP="008B5F2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6A0AC9C1" w14:textId="77777777" w:rsidTr="002A718B">
        <w:trPr>
          <w:trHeight w:val="374"/>
        </w:trPr>
        <w:tc>
          <w:tcPr>
            <w:tcW w:w="1361" w:type="dxa"/>
            <w:vMerge w:val="restart"/>
            <w:vAlign w:val="center"/>
            <w:hideMark/>
          </w:tcPr>
          <w:p w14:paraId="057302FD" w14:textId="77777777" w:rsidR="00661841" w:rsidRPr="00EE3ACD" w:rsidRDefault="00661841" w:rsidP="008B5F2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臨地実習の</w:t>
            </w:r>
          </w:p>
          <w:p w14:paraId="6D231652" w14:textId="647F5F2C" w:rsidR="00661841" w:rsidRPr="00EE3ACD" w:rsidRDefault="00661841" w:rsidP="008B5F2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5"/>
                <w:szCs w:val="15"/>
              </w:rPr>
              <w:t>注意・態度・心得・付帯事項等</w:t>
            </w:r>
          </w:p>
        </w:tc>
        <w:tc>
          <w:tcPr>
            <w:tcW w:w="5387" w:type="dxa"/>
            <w:noWrap/>
            <w:hideMark/>
          </w:tcPr>
          <w:p w14:paraId="761C3914"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医療人として相応しい身だしなみができる</w:t>
            </w:r>
          </w:p>
        </w:tc>
        <w:tc>
          <w:tcPr>
            <w:tcW w:w="1418" w:type="dxa"/>
            <w:noWrap/>
            <w:hideMark/>
          </w:tcPr>
          <w:p w14:paraId="33C6A6AF"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4EF6B857" w14:textId="6452FC0B" w:rsidR="00661841" w:rsidRPr="00EE3ACD" w:rsidRDefault="00661841" w:rsidP="002A718B">
            <w:pPr>
              <w:jc w:val="center"/>
              <w:rPr>
                <w:color w:val="000000" w:themeColor="text1"/>
                <w:sz w:val="12"/>
                <w:szCs w:val="12"/>
              </w:rPr>
            </w:pPr>
            <w:r w:rsidRPr="00EE3ACD">
              <w:rPr>
                <w:rFonts w:hint="eastAsia"/>
                <w:color w:val="000000" w:themeColor="text1"/>
                <w:sz w:val="12"/>
                <w:szCs w:val="12"/>
              </w:rPr>
              <w:t>A・B・C・D・E</w:t>
            </w:r>
          </w:p>
        </w:tc>
      </w:tr>
      <w:tr w:rsidR="009E6A08" w:rsidRPr="00EE3ACD" w14:paraId="48BB20AC" w14:textId="77777777" w:rsidTr="00E75DDB">
        <w:trPr>
          <w:trHeight w:val="374"/>
        </w:trPr>
        <w:tc>
          <w:tcPr>
            <w:tcW w:w="1361" w:type="dxa"/>
            <w:vMerge/>
            <w:hideMark/>
          </w:tcPr>
          <w:p w14:paraId="3AEADD63" w14:textId="77777777" w:rsidR="00661841" w:rsidRPr="00EE3ACD" w:rsidRDefault="00661841" w:rsidP="00E75DDB">
            <w:pPr>
              <w:rPr>
                <w:color w:val="000000" w:themeColor="text1"/>
              </w:rPr>
            </w:pPr>
          </w:p>
        </w:tc>
        <w:tc>
          <w:tcPr>
            <w:tcW w:w="5387" w:type="dxa"/>
            <w:noWrap/>
            <w:hideMark/>
          </w:tcPr>
          <w:p w14:paraId="5F3BE47F" w14:textId="3E23C2A1"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医療人として相応しい</w:t>
            </w:r>
            <w:r w:rsidR="0083155D" w:rsidRPr="00EE3ACD">
              <w:rPr>
                <w:rFonts w:ascii="ＭＳ Ｐ明朝" w:eastAsia="ＭＳ Ｐ明朝" w:hAnsi="ＭＳ Ｐ明朝" w:hint="eastAsia"/>
                <w:color w:val="000000" w:themeColor="text1"/>
                <w:sz w:val="16"/>
                <w:szCs w:val="16"/>
              </w:rPr>
              <w:t>言葉遣いができる</w:t>
            </w:r>
          </w:p>
        </w:tc>
        <w:tc>
          <w:tcPr>
            <w:tcW w:w="1418" w:type="dxa"/>
            <w:noWrap/>
            <w:hideMark/>
          </w:tcPr>
          <w:p w14:paraId="17B9CB8F"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DC2E43F" w14:textId="77777777" w:rsidR="00661841" w:rsidRPr="00EE3ACD" w:rsidRDefault="00661841" w:rsidP="00E75DDB">
            <w:pPr>
              <w:rPr>
                <w:color w:val="000000" w:themeColor="text1"/>
                <w:sz w:val="12"/>
                <w:szCs w:val="12"/>
              </w:rPr>
            </w:pPr>
          </w:p>
        </w:tc>
      </w:tr>
      <w:tr w:rsidR="009E6A08" w:rsidRPr="00EE3ACD" w14:paraId="13F6CAC5" w14:textId="77777777" w:rsidTr="00E75DDB">
        <w:trPr>
          <w:trHeight w:val="374"/>
        </w:trPr>
        <w:tc>
          <w:tcPr>
            <w:tcW w:w="1361" w:type="dxa"/>
            <w:vMerge/>
            <w:hideMark/>
          </w:tcPr>
          <w:p w14:paraId="4DE153E1" w14:textId="77777777" w:rsidR="00661841" w:rsidRPr="00EE3ACD" w:rsidRDefault="00661841" w:rsidP="00E75DDB">
            <w:pPr>
              <w:rPr>
                <w:color w:val="000000" w:themeColor="text1"/>
              </w:rPr>
            </w:pPr>
          </w:p>
        </w:tc>
        <w:tc>
          <w:tcPr>
            <w:tcW w:w="5387" w:type="dxa"/>
            <w:noWrap/>
            <w:hideMark/>
          </w:tcPr>
          <w:p w14:paraId="585BC012"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時間や約束事を守ることができる</w:t>
            </w:r>
          </w:p>
        </w:tc>
        <w:tc>
          <w:tcPr>
            <w:tcW w:w="1418" w:type="dxa"/>
            <w:noWrap/>
            <w:hideMark/>
          </w:tcPr>
          <w:p w14:paraId="52E44A81"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1B0B1A25" w14:textId="77777777" w:rsidR="00661841" w:rsidRPr="00EE3ACD" w:rsidRDefault="00661841" w:rsidP="00E75DDB">
            <w:pPr>
              <w:rPr>
                <w:color w:val="000000" w:themeColor="text1"/>
                <w:sz w:val="12"/>
                <w:szCs w:val="12"/>
              </w:rPr>
            </w:pPr>
          </w:p>
        </w:tc>
      </w:tr>
      <w:tr w:rsidR="009E6A08" w:rsidRPr="00EE3ACD" w14:paraId="5BC15111" w14:textId="77777777" w:rsidTr="00E75DDB">
        <w:trPr>
          <w:trHeight w:val="374"/>
        </w:trPr>
        <w:tc>
          <w:tcPr>
            <w:tcW w:w="1361" w:type="dxa"/>
            <w:vMerge/>
            <w:hideMark/>
          </w:tcPr>
          <w:p w14:paraId="7DCDAC6C" w14:textId="77777777" w:rsidR="00661841" w:rsidRPr="00EE3ACD" w:rsidRDefault="00661841" w:rsidP="00E75DDB">
            <w:pPr>
              <w:rPr>
                <w:color w:val="000000" w:themeColor="text1"/>
              </w:rPr>
            </w:pPr>
          </w:p>
        </w:tc>
        <w:tc>
          <w:tcPr>
            <w:tcW w:w="5387" w:type="dxa"/>
            <w:noWrap/>
            <w:hideMark/>
          </w:tcPr>
          <w:p w14:paraId="565CA8AA"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臨地実習指導者の指示に適切に答えることができる</w:t>
            </w:r>
          </w:p>
        </w:tc>
        <w:tc>
          <w:tcPr>
            <w:tcW w:w="1418" w:type="dxa"/>
            <w:noWrap/>
            <w:hideMark/>
          </w:tcPr>
          <w:p w14:paraId="3BBF5E4B"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7914999" w14:textId="77777777" w:rsidR="00661841" w:rsidRPr="00EE3ACD" w:rsidRDefault="00661841" w:rsidP="00E75DDB">
            <w:pPr>
              <w:rPr>
                <w:color w:val="000000" w:themeColor="text1"/>
                <w:sz w:val="12"/>
                <w:szCs w:val="12"/>
              </w:rPr>
            </w:pPr>
          </w:p>
        </w:tc>
      </w:tr>
      <w:tr w:rsidR="009E6A08" w:rsidRPr="00EE3ACD" w14:paraId="29A0F902" w14:textId="77777777" w:rsidTr="00E75DDB">
        <w:trPr>
          <w:trHeight w:val="374"/>
        </w:trPr>
        <w:tc>
          <w:tcPr>
            <w:tcW w:w="1361" w:type="dxa"/>
            <w:vMerge/>
            <w:hideMark/>
          </w:tcPr>
          <w:p w14:paraId="224FD4E4" w14:textId="77777777" w:rsidR="00661841" w:rsidRPr="00EE3ACD" w:rsidRDefault="00661841" w:rsidP="00E75DDB">
            <w:pPr>
              <w:rPr>
                <w:color w:val="000000" w:themeColor="text1"/>
              </w:rPr>
            </w:pPr>
          </w:p>
        </w:tc>
        <w:tc>
          <w:tcPr>
            <w:tcW w:w="5387" w:type="dxa"/>
            <w:noWrap/>
            <w:hideMark/>
          </w:tcPr>
          <w:p w14:paraId="6BA6EEE4"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実習先のスタッフと良好なコミュニケーションがとれる</w:t>
            </w:r>
          </w:p>
        </w:tc>
        <w:tc>
          <w:tcPr>
            <w:tcW w:w="1418" w:type="dxa"/>
            <w:noWrap/>
            <w:hideMark/>
          </w:tcPr>
          <w:p w14:paraId="7E278647"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D574FE6" w14:textId="77777777" w:rsidR="00661841" w:rsidRPr="00EE3ACD" w:rsidRDefault="00661841" w:rsidP="00E75DDB">
            <w:pPr>
              <w:rPr>
                <w:color w:val="000000" w:themeColor="text1"/>
                <w:sz w:val="12"/>
                <w:szCs w:val="12"/>
              </w:rPr>
            </w:pPr>
          </w:p>
        </w:tc>
      </w:tr>
      <w:tr w:rsidR="009E6A08" w:rsidRPr="00EE3ACD" w14:paraId="4B9578BB" w14:textId="77777777" w:rsidTr="00E75DDB">
        <w:trPr>
          <w:trHeight w:val="374"/>
        </w:trPr>
        <w:tc>
          <w:tcPr>
            <w:tcW w:w="1361" w:type="dxa"/>
            <w:vMerge/>
            <w:hideMark/>
          </w:tcPr>
          <w:p w14:paraId="1F7D7C06" w14:textId="77777777" w:rsidR="00661841" w:rsidRPr="00EE3ACD" w:rsidRDefault="00661841" w:rsidP="00E75DDB">
            <w:pPr>
              <w:rPr>
                <w:color w:val="000000" w:themeColor="text1"/>
              </w:rPr>
            </w:pPr>
          </w:p>
        </w:tc>
        <w:tc>
          <w:tcPr>
            <w:tcW w:w="5387" w:type="dxa"/>
            <w:noWrap/>
            <w:hideMark/>
          </w:tcPr>
          <w:p w14:paraId="2C0BB1CC"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実習に際して目的意識をもって臨むことができる</w:t>
            </w:r>
          </w:p>
        </w:tc>
        <w:tc>
          <w:tcPr>
            <w:tcW w:w="1418" w:type="dxa"/>
            <w:noWrap/>
            <w:hideMark/>
          </w:tcPr>
          <w:p w14:paraId="57B09AC0"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D2DA812" w14:textId="77777777" w:rsidR="00661841" w:rsidRPr="00EE3ACD" w:rsidRDefault="00661841" w:rsidP="00E75DDB">
            <w:pPr>
              <w:rPr>
                <w:color w:val="000000" w:themeColor="text1"/>
                <w:sz w:val="12"/>
                <w:szCs w:val="12"/>
              </w:rPr>
            </w:pPr>
          </w:p>
        </w:tc>
      </w:tr>
      <w:tr w:rsidR="009E6A08" w:rsidRPr="00EE3ACD" w14:paraId="4F551E54" w14:textId="77777777" w:rsidTr="00E75DDB">
        <w:trPr>
          <w:trHeight w:val="374"/>
        </w:trPr>
        <w:tc>
          <w:tcPr>
            <w:tcW w:w="1361" w:type="dxa"/>
            <w:vMerge/>
            <w:hideMark/>
          </w:tcPr>
          <w:p w14:paraId="40456EA2" w14:textId="77777777" w:rsidR="00661841" w:rsidRPr="00EE3ACD" w:rsidRDefault="00661841" w:rsidP="00E75DDB">
            <w:pPr>
              <w:rPr>
                <w:color w:val="000000" w:themeColor="text1"/>
              </w:rPr>
            </w:pPr>
          </w:p>
        </w:tc>
        <w:tc>
          <w:tcPr>
            <w:tcW w:w="5387" w:type="dxa"/>
            <w:noWrap/>
            <w:hideMark/>
          </w:tcPr>
          <w:p w14:paraId="42B20861" w14:textId="78D32333"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実習先の</w:t>
            </w:r>
            <w:r w:rsidR="00ED50C9" w:rsidRPr="00EE3ACD">
              <w:rPr>
                <w:rFonts w:ascii="ＭＳ Ｐ明朝" w:eastAsia="ＭＳ Ｐ明朝" w:hAnsi="ＭＳ Ｐ明朝" w:hint="eastAsia"/>
                <w:color w:val="000000" w:themeColor="text1"/>
                <w:sz w:val="16"/>
                <w:szCs w:val="16"/>
              </w:rPr>
              <w:t>患者</w:t>
            </w:r>
            <w:r w:rsidRPr="00EE3ACD">
              <w:rPr>
                <w:rFonts w:ascii="ＭＳ Ｐ明朝" w:eastAsia="ＭＳ Ｐ明朝" w:hAnsi="ＭＳ Ｐ明朝" w:hint="eastAsia"/>
                <w:color w:val="000000" w:themeColor="text1"/>
                <w:sz w:val="16"/>
                <w:szCs w:val="16"/>
              </w:rPr>
              <w:t>に対して不快感を与えない態度が取れる</w:t>
            </w:r>
          </w:p>
        </w:tc>
        <w:tc>
          <w:tcPr>
            <w:tcW w:w="1418" w:type="dxa"/>
            <w:noWrap/>
            <w:hideMark/>
          </w:tcPr>
          <w:p w14:paraId="42F84EAD"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AEF09BB" w14:textId="77777777" w:rsidR="00661841" w:rsidRPr="00EE3ACD" w:rsidRDefault="00661841" w:rsidP="00E75DDB">
            <w:pPr>
              <w:rPr>
                <w:color w:val="000000" w:themeColor="text1"/>
                <w:sz w:val="12"/>
                <w:szCs w:val="12"/>
              </w:rPr>
            </w:pPr>
          </w:p>
        </w:tc>
      </w:tr>
      <w:tr w:rsidR="009E6A08" w:rsidRPr="00EE3ACD" w14:paraId="4869EE5B" w14:textId="77777777" w:rsidTr="00E75DDB">
        <w:trPr>
          <w:trHeight w:val="374"/>
        </w:trPr>
        <w:tc>
          <w:tcPr>
            <w:tcW w:w="1361" w:type="dxa"/>
            <w:vMerge/>
            <w:hideMark/>
          </w:tcPr>
          <w:p w14:paraId="0F795CBA" w14:textId="77777777" w:rsidR="00661841" w:rsidRPr="00EE3ACD" w:rsidRDefault="00661841" w:rsidP="00E75DDB">
            <w:pPr>
              <w:rPr>
                <w:color w:val="000000" w:themeColor="text1"/>
              </w:rPr>
            </w:pPr>
          </w:p>
        </w:tc>
        <w:tc>
          <w:tcPr>
            <w:tcW w:w="5387" w:type="dxa"/>
            <w:noWrap/>
            <w:hideMark/>
          </w:tcPr>
          <w:p w14:paraId="3DE707BD"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守秘義務・個人情報保護遵守に注意を払うことができる</w:t>
            </w:r>
          </w:p>
        </w:tc>
        <w:tc>
          <w:tcPr>
            <w:tcW w:w="1418" w:type="dxa"/>
            <w:noWrap/>
            <w:hideMark/>
          </w:tcPr>
          <w:p w14:paraId="6320B207"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785AA49C" w14:textId="77777777" w:rsidR="00661841" w:rsidRPr="00EE3ACD" w:rsidRDefault="00661841" w:rsidP="00E75DDB">
            <w:pPr>
              <w:rPr>
                <w:color w:val="000000" w:themeColor="text1"/>
                <w:sz w:val="12"/>
                <w:szCs w:val="12"/>
              </w:rPr>
            </w:pPr>
          </w:p>
        </w:tc>
      </w:tr>
      <w:tr w:rsidR="009E6A08" w:rsidRPr="00EE3ACD" w14:paraId="6CC76B84" w14:textId="77777777" w:rsidTr="00E75DDB">
        <w:trPr>
          <w:trHeight w:val="374"/>
        </w:trPr>
        <w:tc>
          <w:tcPr>
            <w:tcW w:w="1361" w:type="dxa"/>
            <w:vMerge/>
            <w:hideMark/>
          </w:tcPr>
          <w:p w14:paraId="22E9F24D" w14:textId="77777777" w:rsidR="00661841" w:rsidRPr="00EE3ACD" w:rsidRDefault="00661841" w:rsidP="00E75DDB">
            <w:pPr>
              <w:rPr>
                <w:color w:val="000000" w:themeColor="text1"/>
              </w:rPr>
            </w:pPr>
          </w:p>
        </w:tc>
        <w:tc>
          <w:tcPr>
            <w:tcW w:w="5387" w:type="dxa"/>
            <w:noWrap/>
            <w:hideMark/>
          </w:tcPr>
          <w:p w14:paraId="04013444"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実習施設などを清潔に保つことができる</w:t>
            </w:r>
          </w:p>
        </w:tc>
        <w:tc>
          <w:tcPr>
            <w:tcW w:w="1418" w:type="dxa"/>
            <w:noWrap/>
            <w:hideMark/>
          </w:tcPr>
          <w:p w14:paraId="3D3EC256"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BB22879" w14:textId="77777777" w:rsidR="00661841" w:rsidRPr="00EE3ACD" w:rsidRDefault="00661841" w:rsidP="00E75DDB">
            <w:pPr>
              <w:rPr>
                <w:color w:val="000000" w:themeColor="text1"/>
                <w:sz w:val="12"/>
                <w:szCs w:val="12"/>
              </w:rPr>
            </w:pPr>
          </w:p>
        </w:tc>
      </w:tr>
      <w:tr w:rsidR="009E6A08" w:rsidRPr="00EE3ACD" w14:paraId="5CAEBB95" w14:textId="77777777" w:rsidTr="00E75DDB">
        <w:trPr>
          <w:trHeight w:val="374"/>
        </w:trPr>
        <w:tc>
          <w:tcPr>
            <w:tcW w:w="1361" w:type="dxa"/>
            <w:vMerge/>
            <w:hideMark/>
          </w:tcPr>
          <w:p w14:paraId="3974A4AF" w14:textId="77777777" w:rsidR="00661841" w:rsidRPr="00EE3ACD" w:rsidRDefault="00661841" w:rsidP="00E75DDB">
            <w:pPr>
              <w:rPr>
                <w:color w:val="000000" w:themeColor="text1"/>
              </w:rPr>
            </w:pPr>
          </w:p>
        </w:tc>
        <w:tc>
          <w:tcPr>
            <w:tcW w:w="5387" w:type="dxa"/>
            <w:hideMark/>
          </w:tcPr>
          <w:p w14:paraId="4ADE9F9F" w14:textId="77777777" w:rsidR="00661841" w:rsidRPr="00EE3ACD" w:rsidRDefault="00661841" w:rsidP="00E75DDB">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実習施設の医療機器や備品などについて大切に取り扱うことができる</w:t>
            </w:r>
          </w:p>
        </w:tc>
        <w:tc>
          <w:tcPr>
            <w:tcW w:w="1418" w:type="dxa"/>
            <w:noWrap/>
            <w:hideMark/>
          </w:tcPr>
          <w:p w14:paraId="599E6CA1" w14:textId="77777777" w:rsidR="00661841" w:rsidRPr="00EE3ACD" w:rsidRDefault="00661841" w:rsidP="00E75DDB">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DBA3C79" w14:textId="77777777" w:rsidR="00661841" w:rsidRPr="00EE3ACD" w:rsidRDefault="00661841" w:rsidP="00E75DDB">
            <w:pPr>
              <w:rPr>
                <w:color w:val="000000" w:themeColor="text1"/>
                <w:sz w:val="12"/>
                <w:szCs w:val="12"/>
              </w:rPr>
            </w:pPr>
          </w:p>
        </w:tc>
      </w:tr>
    </w:tbl>
    <w:p w14:paraId="250ACDD4" w14:textId="6206DEC4" w:rsidR="000D0481" w:rsidRDefault="000D0481" w:rsidP="00E010E4">
      <w:pPr>
        <w:rPr>
          <w:rFonts w:ascii="ＭＳ Ｐ明朝" w:eastAsia="ＭＳ Ｐ明朝" w:hAnsi="ＭＳ Ｐ明朝"/>
          <w:color w:val="000000" w:themeColor="text1"/>
        </w:rPr>
      </w:pPr>
    </w:p>
    <w:p w14:paraId="3C9CED6E" w14:textId="77777777" w:rsidR="001F001A" w:rsidRPr="00EE3ACD" w:rsidRDefault="001F001A" w:rsidP="00E010E4">
      <w:pPr>
        <w:rPr>
          <w:rFonts w:ascii="ＭＳ Ｐ明朝" w:eastAsia="ＭＳ Ｐ明朝" w:hAnsi="ＭＳ Ｐ明朝"/>
          <w:color w:val="000000" w:themeColor="text1"/>
        </w:rPr>
      </w:pPr>
    </w:p>
    <w:p w14:paraId="54B1291D" w14:textId="5FB0ACAB" w:rsidR="00E010E4" w:rsidRPr="00EE3ACD" w:rsidRDefault="00E010E4" w:rsidP="00E010E4">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1.</w:t>
      </w:r>
      <w:r w:rsidRPr="00EE3ACD">
        <w:rPr>
          <w:rFonts w:hint="eastAsia"/>
          <w:color w:val="000000" w:themeColor="text1"/>
        </w:rPr>
        <w:t xml:space="preserve"> </w:t>
      </w:r>
      <w:r w:rsidRPr="00EE3ACD">
        <w:rPr>
          <w:rFonts w:ascii="ＭＳ Ｐ明朝" w:eastAsia="ＭＳ Ｐ明朝" w:hAnsi="ＭＳ Ｐ明朝" w:hint="eastAsia"/>
          <w:color w:val="000000" w:themeColor="text1"/>
        </w:rPr>
        <w:t>臨地実習において必ず実施させる行為</w:t>
      </w:r>
      <w:r w:rsidR="00D31B68">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その他</w:t>
      </w:r>
    </w:p>
    <w:p w14:paraId="2B8329F5" w14:textId="77777777" w:rsidR="00E010E4" w:rsidRPr="00EE3ACD" w:rsidRDefault="00E010E4" w:rsidP="00E010E4">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 xml:space="preserve">　　該当項目なし</w:t>
      </w:r>
    </w:p>
    <w:p w14:paraId="61ED6F79" w14:textId="2D153C59" w:rsidR="00E010E4" w:rsidRPr="00EE3ACD" w:rsidRDefault="00E010E4" w:rsidP="00E010E4">
      <w:pPr>
        <w:rPr>
          <w:rFonts w:ascii="ＭＳ Ｐ明朝" w:eastAsia="ＭＳ Ｐ明朝" w:hAnsi="ＭＳ Ｐ明朝"/>
          <w:color w:val="000000" w:themeColor="text1"/>
        </w:rPr>
      </w:pPr>
    </w:p>
    <w:p w14:paraId="22B8E459" w14:textId="77777777" w:rsidR="00FB6297" w:rsidRPr="00EE3ACD" w:rsidRDefault="00FB6297" w:rsidP="00E010E4">
      <w:pPr>
        <w:rPr>
          <w:rFonts w:ascii="ＭＳ Ｐ明朝" w:eastAsia="ＭＳ Ｐ明朝" w:hAnsi="ＭＳ Ｐ明朝"/>
          <w:color w:val="000000" w:themeColor="text1"/>
        </w:rPr>
      </w:pPr>
    </w:p>
    <w:p w14:paraId="0B8321D1" w14:textId="32091297" w:rsidR="00714718" w:rsidRPr="00EE3ACD" w:rsidRDefault="00714718" w:rsidP="00714718">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2.</w:t>
      </w:r>
      <w:r w:rsidR="00CF35A9" w:rsidRPr="00EE3ACD">
        <w:rPr>
          <w:rFonts w:ascii="ＭＳ Ｐ明朝" w:eastAsia="ＭＳ Ｐ明朝" w:hAnsi="ＭＳ Ｐ明朝" w:hint="eastAsia"/>
          <w:color w:val="000000" w:themeColor="text1"/>
        </w:rPr>
        <w:t xml:space="preserve">　</w:t>
      </w:r>
      <w:r w:rsidR="00AF5954" w:rsidRPr="00EE3ACD">
        <w:rPr>
          <w:rFonts w:ascii="ＭＳ Ｐ明朝" w:eastAsia="ＭＳ Ｐ明朝" w:hAnsi="ＭＳ Ｐ明朝" w:hint="eastAsia"/>
          <w:color w:val="000000" w:themeColor="text1"/>
        </w:rPr>
        <w:t>必ず見学させる行為</w:t>
      </w:r>
      <w:r w:rsidR="00D31B68">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その他</w:t>
      </w:r>
    </w:p>
    <w:tbl>
      <w:tblPr>
        <w:tblStyle w:val="a7"/>
        <w:tblW w:w="9602" w:type="dxa"/>
        <w:tblInd w:w="-5" w:type="dxa"/>
        <w:tblLook w:val="04A0" w:firstRow="1" w:lastRow="0" w:firstColumn="1" w:lastColumn="0" w:noHBand="0" w:noVBand="1"/>
      </w:tblPr>
      <w:tblGrid>
        <w:gridCol w:w="1361"/>
        <w:gridCol w:w="5390"/>
        <w:gridCol w:w="1425"/>
        <w:gridCol w:w="1426"/>
      </w:tblGrid>
      <w:tr w:rsidR="009E6A08" w:rsidRPr="00EE3ACD" w14:paraId="6E62B1CC" w14:textId="77777777" w:rsidTr="00CF35A9">
        <w:trPr>
          <w:trHeight w:val="394"/>
          <w:tblHeader/>
        </w:trPr>
        <w:tc>
          <w:tcPr>
            <w:tcW w:w="1361" w:type="dxa"/>
            <w:noWrap/>
            <w:hideMark/>
          </w:tcPr>
          <w:p w14:paraId="40B503D3" w14:textId="77777777" w:rsidR="00714718" w:rsidRPr="00EE3ACD" w:rsidRDefault="00714718" w:rsidP="0066184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90" w:type="dxa"/>
            <w:noWrap/>
            <w:hideMark/>
          </w:tcPr>
          <w:p w14:paraId="7B6098A1" w14:textId="206D869C" w:rsidR="00714718" w:rsidRPr="00EE3ACD" w:rsidRDefault="001015C3" w:rsidP="001015C3">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25" w:type="dxa"/>
            <w:noWrap/>
            <w:hideMark/>
          </w:tcPr>
          <w:p w14:paraId="43CC56AB" w14:textId="77777777" w:rsidR="00714718" w:rsidRPr="00EE3ACD" w:rsidRDefault="00714718" w:rsidP="006132B4">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26" w:type="dxa"/>
            <w:noWrap/>
            <w:hideMark/>
          </w:tcPr>
          <w:p w14:paraId="1125B378" w14:textId="77777777" w:rsidR="00714718" w:rsidRPr="00EE3ACD" w:rsidRDefault="00714718" w:rsidP="0066184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2C9122AB" w14:textId="77777777" w:rsidTr="00CF35A9">
        <w:trPr>
          <w:trHeight w:val="374"/>
        </w:trPr>
        <w:tc>
          <w:tcPr>
            <w:tcW w:w="1361" w:type="dxa"/>
            <w:vMerge w:val="restart"/>
            <w:vAlign w:val="center"/>
          </w:tcPr>
          <w:p w14:paraId="5B4BC995" w14:textId="7AB617F9"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検査前の患者への説明（検査手順含む）</w:t>
            </w:r>
          </w:p>
        </w:tc>
        <w:tc>
          <w:tcPr>
            <w:tcW w:w="5390" w:type="dxa"/>
            <w:noWrap/>
          </w:tcPr>
          <w:p w14:paraId="05813751" w14:textId="67F1CAAF"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同意書の作成と管理について説明</w:t>
            </w:r>
            <w:r w:rsidR="00892309" w:rsidRPr="00EE3ACD">
              <w:rPr>
                <w:rFonts w:ascii="ＭＳ Ｐ明朝" w:eastAsia="ＭＳ Ｐ明朝" w:hAnsi="ＭＳ Ｐ明朝" w:hint="eastAsia"/>
                <w:color w:val="000000" w:themeColor="text1"/>
                <w:sz w:val="16"/>
                <w:szCs w:val="16"/>
              </w:rPr>
              <w:t>ができる</w:t>
            </w:r>
          </w:p>
        </w:tc>
        <w:tc>
          <w:tcPr>
            <w:tcW w:w="1425" w:type="dxa"/>
            <w:noWrap/>
            <w:hideMark/>
          </w:tcPr>
          <w:p w14:paraId="4933DE44" w14:textId="4050BC94"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val="restart"/>
            <w:noWrap/>
            <w:vAlign w:val="center"/>
            <w:hideMark/>
          </w:tcPr>
          <w:p w14:paraId="2C660B6D" w14:textId="1967810F" w:rsidR="00714718" w:rsidRPr="00EE3ACD" w:rsidRDefault="00714718" w:rsidP="002A718B">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p w14:paraId="61D1114A" w14:textId="77777777" w:rsidR="00714718" w:rsidRPr="00EE3ACD" w:rsidRDefault="00714718" w:rsidP="006132B4">
            <w:pPr>
              <w:ind w:leftChars="-115" w:left="-241"/>
              <w:rPr>
                <w:color w:val="000000" w:themeColor="text1"/>
                <w:sz w:val="12"/>
                <w:szCs w:val="12"/>
              </w:rPr>
            </w:pPr>
          </w:p>
        </w:tc>
      </w:tr>
      <w:tr w:rsidR="009E6A08" w:rsidRPr="00EE3ACD" w14:paraId="08A3951A" w14:textId="77777777" w:rsidTr="00CF35A9">
        <w:trPr>
          <w:trHeight w:val="374"/>
        </w:trPr>
        <w:tc>
          <w:tcPr>
            <w:tcW w:w="1361" w:type="dxa"/>
            <w:vMerge/>
          </w:tcPr>
          <w:p w14:paraId="56EBCB58" w14:textId="77777777" w:rsidR="00714718" w:rsidRPr="00EE3ACD" w:rsidRDefault="00714718" w:rsidP="000B068C">
            <w:pPr>
              <w:rPr>
                <w:color w:val="000000" w:themeColor="text1"/>
              </w:rPr>
            </w:pPr>
          </w:p>
        </w:tc>
        <w:tc>
          <w:tcPr>
            <w:tcW w:w="5390" w:type="dxa"/>
            <w:noWrap/>
          </w:tcPr>
          <w:p w14:paraId="2EE4C4EA" w14:textId="4FF6CACC"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挨拶、敬語など社会人として相応しい振る舞いについて説明</w:t>
            </w:r>
            <w:r w:rsidR="00892309" w:rsidRPr="00EE3ACD">
              <w:rPr>
                <w:rFonts w:ascii="ＭＳ Ｐ明朝" w:eastAsia="ＭＳ Ｐ明朝" w:hAnsi="ＭＳ Ｐ明朝" w:hint="eastAsia"/>
                <w:color w:val="000000" w:themeColor="text1"/>
                <w:sz w:val="16"/>
                <w:szCs w:val="16"/>
              </w:rPr>
              <w:t>ができる</w:t>
            </w:r>
          </w:p>
        </w:tc>
        <w:tc>
          <w:tcPr>
            <w:tcW w:w="1425" w:type="dxa"/>
            <w:noWrap/>
            <w:hideMark/>
          </w:tcPr>
          <w:p w14:paraId="19630599" w14:textId="5628039F"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06DA8817" w14:textId="77777777" w:rsidR="00714718" w:rsidRPr="00EE3ACD" w:rsidRDefault="00714718" w:rsidP="000B068C">
            <w:pPr>
              <w:rPr>
                <w:color w:val="000000" w:themeColor="text1"/>
                <w:sz w:val="12"/>
                <w:szCs w:val="12"/>
              </w:rPr>
            </w:pPr>
          </w:p>
        </w:tc>
      </w:tr>
      <w:tr w:rsidR="009E6A08" w:rsidRPr="00EE3ACD" w14:paraId="6374091E" w14:textId="77777777" w:rsidTr="00CF35A9">
        <w:trPr>
          <w:trHeight w:val="374"/>
        </w:trPr>
        <w:tc>
          <w:tcPr>
            <w:tcW w:w="1361" w:type="dxa"/>
            <w:vMerge/>
          </w:tcPr>
          <w:p w14:paraId="069BC983" w14:textId="77777777" w:rsidR="00714718" w:rsidRPr="00EE3ACD" w:rsidRDefault="00714718" w:rsidP="000B068C">
            <w:pPr>
              <w:rPr>
                <w:color w:val="000000" w:themeColor="text1"/>
              </w:rPr>
            </w:pPr>
          </w:p>
        </w:tc>
        <w:tc>
          <w:tcPr>
            <w:tcW w:w="5390" w:type="dxa"/>
            <w:noWrap/>
          </w:tcPr>
          <w:p w14:paraId="218E4982" w14:textId="741ED6D8"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患者への声かけの仕方について説明</w:t>
            </w:r>
            <w:r w:rsidR="00EE4F29" w:rsidRPr="00EE3ACD">
              <w:rPr>
                <w:rFonts w:ascii="ＭＳ Ｐ明朝" w:eastAsia="ＭＳ Ｐ明朝" w:hAnsi="ＭＳ Ｐ明朝" w:hint="eastAsia"/>
                <w:color w:val="000000" w:themeColor="text1"/>
                <w:sz w:val="16"/>
                <w:szCs w:val="16"/>
              </w:rPr>
              <w:t>できる</w:t>
            </w:r>
          </w:p>
        </w:tc>
        <w:tc>
          <w:tcPr>
            <w:tcW w:w="1425" w:type="dxa"/>
            <w:noWrap/>
            <w:hideMark/>
          </w:tcPr>
          <w:p w14:paraId="6AA6CC6D" w14:textId="5ACD3D7F"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1BFD6763" w14:textId="77777777" w:rsidR="00714718" w:rsidRPr="00EE3ACD" w:rsidRDefault="00714718" w:rsidP="000B068C">
            <w:pPr>
              <w:rPr>
                <w:color w:val="000000" w:themeColor="text1"/>
                <w:sz w:val="12"/>
                <w:szCs w:val="12"/>
              </w:rPr>
            </w:pPr>
          </w:p>
        </w:tc>
      </w:tr>
      <w:tr w:rsidR="009E6A08" w:rsidRPr="00EE3ACD" w14:paraId="698CD52F" w14:textId="77777777" w:rsidTr="00CF35A9">
        <w:trPr>
          <w:trHeight w:val="374"/>
        </w:trPr>
        <w:tc>
          <w:tcPr>
            <w:tcW w:w="1361" w:type="dxa"/>
            <w:vMerge/>
          </w:tcPr>
          <w:p w14:paraId="758EC107" w14:textId="77777777" w:rsidR="00714718" w:rsidRPr="00EE3ACD" w:rsidRDefault="00714718" w:rsidP="000B068C">
            <w:pPr>
              <w:rPr>
                <w:color w:val="000000" w:themeColor="text1"/>
              </w:rPr>
            </w:pPr>
          </w:p>
        </w:tc>
        <w:tc>
          <w:tcPr>
            <w:tcW w:w="5390" w:type="dxa"/>
            <w:noWrap/>
          </w:tcPr>
          <w:p w14:paraId="0090106C" w14:textId="6682EC98"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患者の本人確認の方法について説明</w:t>
            </w:r>
            <w:r w:rsidR="00EE4F29" w:rsidRPr="00EE3ACD">
              <w:rPr>
                <w:rFonts w:ascii="ＭＳ Ｐ明朝" w:eastAsia="ＭＳ Ｐ明朝" w:hAnsi="ＭＳ Ｐ明朝" w:hint="eastAsia"/>
                <w:color w:val="000000" w:themeColor="text1"/>
                <w:sz w:val="16"/>
                <w:szCs w:val="16"/>
              </w:rPr>
              <w:t>できる</w:t>
            </w:r>
          </w:p>
        </w:tc>
        <w:tc>
          <w:tcPr>
            <w:tcW w:w="1425" w:type="dxa"/>
            <w:noWrap/>
            <w:hideMark/>
          </w:tcPr>
          <w:p w14:paraId="31D2C1D9" w14:textId="255700A3"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7D6367AA" w14:textId="77777777" w:rsidR="00714718" w:rsidRPr="00EE3ACD" w:rsidRDefault="00714718" w:rsidP="000B068C">
            <w:pPr>
              <w:rPr>
                <w:color w:val="000000" w:themeColor="text1"/>
                <w:sz w:val="12"/>
                <w:szCs w:val="12"/>
              </w:rPr>
            </w:pPr>
          </w:p>
        </w:tc>
      </w:tr>
      <w:tr w:rsidR="009E6A08" w:rsidRPr="00EE3ACD" w14:paraId="23FFD3FF" w14:textId="77777777" w:rsidTr="00CF35A9">
        <w:trPr>
          <w:trHeight w:val="374"/>
        </w:trPr>
        <w:tc>
          <w:tcPr>
            <w:tcW w:w="1361" w:type="dxa"/>
            <w:vMerge/>
          </w:tcPr>
          <w:p w14:paraId="5ADB6E60" w14:textId="77777777" w:rsidR="00714718" w:rsidRPr="00EE3ACD" w:rsidRDefault="00714718" w:rsidP="000B068C">
            <w:pPr>
              <w:rPr>
                <w:color w:val="000000" w:themeColor="text1"/>
              </w:rPr>
            </w:pPr>
          </w:p>
        </w:tc>
        <w:tc>
          <w:tcPr>
            <w:tcW w:w="5390" w:type="dxa"/>
            <w:noWrap/>
          </w:tcPr>
          <w:p w14:paraId="2F262DD8" w14:textId="0020AC02"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患者の安全に配慮し検査室に誘導する方法について説明</w:t>
            </w:r>
            <w:r w:rsidR="00EE4F29" w:rsidRPr="00EE3ACD">
              <w:rPr>
                <w:rFonts w:ascii="ＭＳ Ｐ明朝" w:eastAsia="ＭＳ Ｐ明朝" w:hAnsi="ＭＳ Ｐ明朝" w:hint="eastAsia"/>
                <w:color w:val="000000" w:themeColor="text1"/>
                <w:sz w:val="16"/>
                <w:szCs w:val="16"/>
              </w:rPr>
              <w:t>ができる</w:t>
            </w:r>
          </w:p>
        </w:tc>
        <w:tc>
          <w:tcPr>
            <w:tcW w:w="1425" w:type="dxa"/>
            <w:noWrap/>
            <w:hideMark/>
          </w:tcPr>
          <w:p w14:paraId="66B9908E" w14:textId="55831927"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77EB96A9" w14:textId="77777777" w:rsidR="00714718" w:rsidRPr="00EE3ACD" w:rsidRDefault="00714718" w:rsidP="000B068C">
            <w:pPr>
              <w:rPr>
                <w:color w:val="000000" w:themeColor="text1"/>
                <w:sz w:val="12"/>
                <w:szCs w:val="12"/>
              </w:rPr>
            </w:pPr>
          </w:p>
        </w:tc>
      </w:tr>
      <w:tr w:rsidR="009E6A08" w:rsidRPr="00EE3ACD" w14:paraId="71849006" w14:textId="77777777" w:rsidTr="00CF35A9">
        <w:trPr>
          <w:trHeight w:val="374"/>
        </w:trPr>
        <w:tc>
          <w:tcPr>
            <w:tcW w:w="1361" w:type="dxa"/>
            <w:vMerge/>
          </w:tcPr>
          <w:p w14:paraId="2874A831" w14:textId="77777777" w:rsidR="00714718" w:rsidRPr="00EE3ACD" w:rsidRDefault="00714718" w:rsidP="000B068C">
            <w:pPr>
              <w:rPr>
                <w:color w:val="000000" w:themeColor="text1"/>
              </w:rPr>
            </w:pPr>
          </w:p>
        </w:tc>
        <w:tc>
          <w:tcPr>
            <w:tcW w:w="5390" w:type="dxa"/>
            <w:noWrap/>
          </w:tcPr>
          <w:p w14:paraId="1E652F61" w14:textId="6446B2CD"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患者を不愉快にさせない接遇について説明</w:t>
            </w:r>
            <w:r w:rsidR="00EE4F29" w:rsidRPr="00EE3ACD">
              <w:rPr>
                <w:rFonts w:ascii="ＭＳ Ｐ明朝" w:eastAsia="ＭＳ Ｐ明朝" w:hAnsi="ＭＳ Ｐ明朝" w:hint="eastAsia"/>
                <w:color w:val="000000" w:themeColor="text1"/>
                <w:sz w:val="16"/>
                <w:szCs w:val="16"/>
              </w:rPr>
              <w:t>ができる</w:t>
            </w:r>
          </w:p>
        </w:tc>
        <w:tc>
          <w:tcPr>
            <w:tcW w:w="1425" w:type="dxa"/>
            <w:noWrap/>
            <w:hideMark/>
          </w:tcPr>
          <w:p w14:paraId="2AD74BF8" w14:textId="37699FE2" w:rsidR="00714718"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208A379F" w14:textId="77777777" w:rsidR="00714718" w:rsidRPr="00EE3ACD" w:rsidRDefault="00714718" w:rsidP="000B068C">
            <w:pPr>
              <w:rPr>
                <w:color w:val="000000" w:themeColor="text1"/>
                <w:sz w:val="12"/>
                <w:szCs w:val="12"/>
              </w:rPr>
            </w:pPr>
          </w:p>
        </w:tc>
      </w:tr>
      <w:tr w:rsidR="009E6A08" w:rsidRPr="00EE3ACD" w14:paraId="573C0AAB" w14:textId="77777777" w:rsidTr="00CF35A9">
        <w:trPr>
          <w:trHeight w:val="374"/>
        </w:trPr>
        <w:tc>
          <w:tcPr>
            <w:tcW w:w="1361" w:type="dxa"/>
            <w:vMerge/>
          </w:tcPr>
          <w:p w14:paraId="0596180A" w14:textId="77777777" w:rsidR="00714718" w:rsidRPr="00EE3ACD" w:rsidRDefault="00714718" w:rsidP="000B068C">
            <w:pPr>
              <w:rPr>
                <w:color w:val="000000" w:themeColor="text1"/>
              </w:rPr>
            </w:pPr>
          </w:p>
        </w:tc>
        <w:tc>
          <w:tcPr>
            <w:tcW w:w="5390" w:type="dxa"/>
            <w:noWrap/>
          </w:tcPr>
          <w:p w14:paraId="6A24F3CC" w14:textId="305CAA3B"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患者の様子・反応を確認しながらの説明方法について説明</w:t>
            </w:r>
            <w:r w:rsidR="00EE4F29" w:rsidRPr="00EE3ACD">
              <w:rPr>
                <w:rFonts w:ascii="ＭＳ Ｐ明朝" w:eastAsia="ＭＳ Ｐ明朝" w:hAnsi="ＭＳ Ｐ明朝" w:hint="eastAsia"/>
                <w:color w:val="000000" w:themeColor="text1"/>
                <w:sz w:val="16"/>
                <w:szCs w:val="16"/>
              </w:rPr>
              <w:t>ができる</w:t>
            </w:r>
          </w:p>
        </w:tc>
        <w:tc>
          <w:tcPr>
            <w:tcW w:w="1425" w:type="dxa"/>
            <w:noWrap/>
            <w:hideMark/>
          </w:tcPr>
          <w:p w14:paraId="26A9D3D8" w14:textId="61449E3B" w:rsidR="00714718" w:rsidRPr="00EE3ACD" w:rsidRDefault="00714718" w:rsidP="006132B4">
            <w:pPr>
              <w:ind w:rightChars="8" w:right="17"/>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5C30CD2C" w14:textId="77777777" w:rsidR="00714718" w:rsidRPr="00EE3ACD" w:rsidRDefault="00714718" w:rsidP="000B068C">
            <w:pPr>
              <w:rPr>
                <w:color w:val="000000" w:themeColor="text1"/>
                <w:sz w:val="12"/>
                <w:szCs w:val="12"/>
              </w:rPr>
            </w:pPr>
          </w:p>
        </w:tc>
      </w:tr>
      <w:tr w:rsidR="009E6A08" w:rsidRPr="00EE3ACD" w14:paraId="00794175" w14:textId="77777777" w:rsidTr="00CF35A9">
        <w:trPr>
          <w:trHeight w:val="374"/>
        </w:trPr>
        <w:tc>
          <w:tcPr>
            <w:tcW w:w="1361" w:type="dxa"/>
            <w:vMerge/>
          </w:tcPr>
          <w:p w14:paraId="35721B5D" w14:textId="77777777" w:rsidR="00714718" w:rsidRPr="00EE3ACD" w:rsidRDefault="00714718" w:rsidP="000B068C">
            <w:pPr>
              <w:rPr>
                <w:color w:val="000000" w:themeColor="text1"/>
              </w:rPr>
            </w:pPr>
          </w:p>
        </w:tc>
        <w:tc>
          <w:tcPr>
            <w:tcW w:w="5390" w:type="dxa"/>
            <w:noWrap/>
          </w:tcPr>
          <w:p w14:paraId="75907F12" w14:textId="0870C7EE" w:rsidR="00714718" w:rsidRPr="00EE3ACD" w:rsidRDefault="00714718"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患者の理解度を推測して</w:t>
            </w:r>
            <w:r w:rsidR="00D901FF" w:rsidRPr="00EE3ACD">
              <w:rPr>
                <w:rFonts w:ascii="ＭＳ Ｐ明朝" w:eastAsia="ＭＳ Ｐ明朝" w:hAnsi="ＭＳ Ｐ明朝" w:hint="eastAsia"/>
                <w:color w:val="000000" w:themeColor="text1"/>
                <w:sz w:val="16"/>
                <w:szCs w:val="16"/>
              </w:rPr>
              <w:t>説明方法について指導を受け</w:t>
            </w:r>
            <w:r w:rsidR="00EE4F29" w:rsidRPr="00EE3ACD">
              <w:rPr>
                <w:rFonts w:ascii="ＭＳ Ｐ明朝" w:eastAsia="ＭＳ Ｐ明朝" w:hAnsi="ＭＳ Ｐ明朝" w:hint="eastAsia"/>
                <w:color w:val="000000" w:themeColor="text1"/>
                <w:sz w:val="16"/>
                <w:szCs w:val="16"/>
              </w:rPr>
              <w:t>、説明ができる</w:t>
            </w:r>
          </w:p>
        </w:tc>
        <w:tc>
          <w:tcPr>
            <w:tcW w:w="1425" w:type="dxa"/>
            <w:noWrap/>
            <w:hideMark/>
          </w:tcPr>
          <w:p w14:paraId="4367CFE6" w14:textId="5A85A29C" w:rsidR="00104543" w:rsidRPr="00EE3ACD" w:rsidRDefault="00714718" w:rsidP="00AF5954">
            <w:pPr>
              <w:jc w:val="center"/>
              <w:rPr>
                <w:color w:val="000000" w:themeColor="text1"/>
                <w:sz w:val="12"/>
                <w:szCs w:val="12"/>
              </w:rPr>
            </w:pPr>
            <w:r w:rsidRPr="00EE3ACD">
              <w:rPr>
                <w:rFonts w:hint="eastAsia"/>
                <w:color w:val="000000" w:themeColor="text1"/>
                <w:sz w:val="12"/>
                <w:szCs w:val="12"/>
              </w:rPr>
              <w:t>A・B・C・D・</w:t>
            </w:r>
            <w:r w:rsidR="00104543" w:rsidRPr="00EE3ACD">
              <w:rPr>
                <w:rFonts w:hint="eastAsia"/>
                <w:color w:val="000000" w:themeColor="text1"/>
                <w:sz w:val="12"/>
                <w:szCs w:val="12"/>
              </w:rPr>
              <w:t>E</w:t>
            </w:r>
          </w:p>
        </w:tc>
        <w:tc>
          <w:tcPr>
            <w:tcW w:w="1426" w:type="dxa"/>
            <w:vMerge/>
            <w:noWrap/>
            <w:hideMark/>
          </w:tcPr>
          <w:p w14:paraId="009F75DD" w14:textId="77777777" w:rsidR="00714718" w:rsidRPr="00EE3ACD" w:rsidRDefault="00714718" w:rsidP="000B068C">
            <w:pPr>
              <w:rPr>
                <w:color w:val="000000" w:themeColor="text1"/>
                <w:sz w:val="12"/>
                <w:szCs w:val="12"/>
              </w:rPr>
            </w:pPr>
          </w:p>
        </w:tc>
      </w:tr>
      <w:tr w:rsidR="009E6A08" w:rsidRPr="00EE3ACD" w14:paraId="564617F3" w14:textId="77777777" w:rsidTr="00CF35A9">
        <w:trPr>
          <w:trHeight w:val="374"/>
        </w:trPr>
        <w:tc>
          <w:tcPr>
            <w:tcW w:w="1361" w:type="dxa"/>
            <w:vMerge w:val="restart"/>
            <w:vAlign w:val="center"/>
          </w:tcPr>
          <w:p w14:paraId="35D17633" w14:textId="2C507E44" w:rsidR="008B5F21" w:rsidRPr="00EE3ACD" w:rsidRDefault="00104543" w:rsidP="008B5F21">
            <w:pPr>
              <w:jc w:val="center"/>
              <w:rPr>
                <w:rFonts w:ascii="ＭＳ Ｐ明朝" w:eastAsia="ＭＳ Ｐ明朝" w:hAnsi="ＭＳ Ｐ明朝"/>
                <w:color w:val="000000" w:themeColor="text1"/>
                <w:sz w:val="15"/>
                <w:szCs w:val="15"/>
              </w:rPr>
            </w:pPr>
            <w:r w:rsidRPr="00EE3ACD">
              <w:rPr>
                <w:rFonts w:ascii="ＭＳ Ｐ明朝" w:eastAsia="ＭＳ Ｐ明朝" w:hAnsi="ＭＳ Ｐ明朝" w:hint="eastAsia"/>
                <w:color w:val="000000" w:themeColor="text1"/>
                <w:sz w:val="16"/>
                <w:szCs w:val="16"/>
              </w:rPr>
              <w:lastRenderedPageBreak/>
              <w:t>チーム医療</w:t>
            </w:r>
            <w:r w:rsidRPr="00EE3ACD">
              <w:rPr>
                <w:rFonts w:ascii="ＭＳ Ｐ明朝" w:eastAsia="ＭＳ Ｐ明朝" w:hAnsi="ＭＳ Ｐ明朝" w:hint="eastAsia"/>
                <w:color w:val="000000" w:themeColor="text1"/>
                <w:sz w:val="15"/>
                <w:szCs w:val="15"/>
              </w:rPr>
              <w:t>（</w:t>
            </w:r>
            <w:r w:rsidRPr="00EE3ACD">
              <w:rPr>
                <w:rFonts w:ascii="ＭＳ Ｐ明朝" w:eastAsia="ＭＳ Ｐ明朝" w:hAnsi="ＭＳ Ｐ明朝"/>
                <w:color w:val="000000" w:themeColor="text1"/>
                <w:sz w:val="15"/>
                <w:szCs w:val="15"/>
              </w:rPr>
              <w:t>NST</w:t>
            </w:r>
            <w:r w:rsidR="008B5F21" w:rsidRPr="00EE3ACD">
              <w:rPr>
                <w:rFonts w:ascii="ＭＳ Ｐ明朝" w:eastAsia="ＭＳ Ｐ明朝" w:hAnsi="ＭＳ Ｐ明朝" w:hint="eastAsia"/>
                <w:color w:val="000000" w:themeColor="text1"/>
                <w:sz w:val="15"/>
                <w:szCs w:val="15"/>
              </w:rPr>
              <w:t>・</w:t>
            </w:r>
            <w:r w:rsidRPr="00EE3ACD">
              <w:rPr>
                <w:rFonts w:ascii="ＭＳ Ｐ明朝" w:eastAsia="ＭＳ Ｐ明朝" w:hAnsi="ＭＳ Ｐ明朝"/>
                <w:color w:val="000000" w:themeColor="text1"/>
                <w:sz w:val="15"/>
                <w:szCs w:val="15"/>
              </w:rPr>
              <w:t>ICT</w:t>
            </w:r>
            <w:r w:rsidR="008B5F21" w:rsidRPr="00EE3ACD">
              <w:rPr>
                <w:rFonts w:ascii="ＭＳ Ｐ明朝" w:eastAsia="ＭＳ Ｐ明朝" w:hAnsi="ＭＳ Ｐ明朝" w:hint="eastAsia"/>
                <w:color w:val="000000" w:themeColor="text1"/>
                <w:sz w:val="15"/>
                <w:szCs w:val="15"/>
              </w:rPr>
              <w:t>・</w:t>
            </w:r>
          </w:p>
          <w:p w14:paraId="03B5EC31" w14:textId="5E9C272F" w:rsidR="008B5F21" w:rsidRPr="00EE3ACD" w:rsidRDefault="00104543" w:rsidP="000B068C">
            <w:pPr>
              <w:rPr>
                <w:rFonts w:ascii="ＭＳ Ｐ明朝" w:eastAsia="ＭＳ Ｐ明朝" w:hAnsi="ＭＳ Ｐ明朝"/>
                <w:color w:val="000000" w:themeColor="text1"/>
                <w:sz w:val="15"/>
                <w:szCs w:val="15"/>
              </w:rPr>
            </w:pPr>
            <w:r w:rsidRPr="00EE3ACD">
              <w:rPr>
                <w:rFonts w:ascii="ＭＳ Ｐ明朝" w:eastAsia="ＭＳ Ｐ明朝" w:hAnsi="ＭＳ Ｐ明朝"/>
                <w:color w:val="000000" w:themeColor="text1"/>
                <w:sz w:val="15"/>
                <w:szCs w:val="15"/>
              </w:rPr>
              <w:t>糖尿病療養指導）</w:t>
            </w:r>
          </w:p>
        </w:tc>
        <w:tc>
          <w:tcPr>
            <w:tcW w:w="5390" w:type="dxa"/>
          </w:tcPr>
          <w:p w14:paraId="7532BB6F" w14:textId="3E01D9B6"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各チームを見学参加し、業務内容が説明できる</w:t>
            </w:r>
          </w:p>
        </w:tc>
        <w:tc>
          <w:tcPr>
            <w:tcW w:w="1425" w:type="dxa"/>
            <w:noWrap/>
          </w:tcPr>
          <w:p w14:paraId="364D94E6" w14:textId="34A81623"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595613E5" w14:textId="5C1E069B" w:rsidR="00104543" w:rsidRPr="00EE3ACD" w:rsidRDefault="00104543" w:rsidP="002A718B">
            <w:pPr>
              <w:jc w:val="center"/>
              <w:rPr>
                <w:color w:val="000000" w:themeColor="text1"/>
                <w:sz w:val="12"/>
                <w:szCs w:val="12"/>
              </w:rPr>
            </w:pPr>
            <w:r w:rsidRPr="00EE3ACD">
              <w:rPr>
                <w:rFonts w:hint="eastAsia"/>
                <w:color w:val="000000" w:themeColor="text1"/>
                <w:sz w:val="12"/>
                <w:szCs w:val="12"/>
              </w:rPr>
              <w:t>A・B・C・D・E</w:t>
            </w:r>
          </w:p>
        </w:tc>
      </w:tr>
      <w:tr w:rsidR="009E6A08" w:rsidRPr="00EE3ACD" w14:paraId="527A0BE4" w14:textId="77777777" w:rsidTr="00CF35A9">
        <w:trPr>
          <w:trHeight w:val="374"/>
        </w:trPr>
        <w:tc>
          <w:tcPr>
            <w:tcW w:w="1361" w:type="dxa"/>
            <w:vMerge/>
          </w:tcPr>
          <w:p w14:paraId="5A11A45C" w14:textId="77777777" w:rsidR="00104543" w:rsidRPr="00EE3ACD" w:rsidRDefault="00104543" w:rsidP="000B068C">
            <w:pPr>
              <w:rPr>
                <w:color w:val="000000" w:themeColor="text1"/>
              </w:rPr>
            </w:pPr>
          </w:p>
        </w:tc>
        <w:tc>
          <w:tcPr>
            <w:tcW w:w="5390" w:type="dxa"/>
          </w:tcPr>
          <w:p w14:paraId="71DB4A84" w14:textId="5091F999"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各チームにおける臨床検査技師の関わりを説明できる</w:t>
            </w:r>
          </w:p>
        </w:tc>
        <w:tc>
          <w:tcPr>
            <w:tcW w:w="1425" w:type="dxa"/>
            <w:noWrap/>
          </w:tcPr>
          <w:p w14:paraId="04C695C7" w14:textId="46E5E1B8"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516CB574" w14:textId="77777777" w:rsidR="00104543" w:rsidRPr="00EE3ACD" w:rsidRDefault="00104543" w:rsidP="000B068C">
            <w:pPr>
              <w:rPr>
                <w:color w:val="000000" w:themeColor="text1"/>
                <w:sz w:val="12"/>
                <w:szCs w:val="12"/>
              </w:rPr>
            </w:pPr>
          </w:p>
        </w:tc>
      </w:tr>
      <w:tr w:rsidR="009E6A08" w:rsidRPr="00EE3ACD" w14:paraId="6076BA9E" w14:textId="77777777" w:rsidTr="00CF35A9">
        <w:trPr>
          <w:trHeight w:val="374"/>
        </w:trPr>
        <w:tc>
          <w:tcPr>
            <w:tcW w:w="1361" w:type="dxa"/>
            <w:vMerge/>
          </w:tcPr>
          <w:p w14:paraId="248D5BAD" w14:textId="77777777" w:rsidR="00104543" w:rsidRPr="00EE3ACD" w:rsidRDefault="00104543" w:rsidP="000B068C">
            <w:pPr>
              <w:rPr>
                <w:color w:val="000000" w:themeColor="text1"/>
              </w:rPr>
            </w:pPr>
          </w:p>
        </w:tc>
        <w:tc>
          <w:tcPr>
            <w:tcW w:w="5390" w:type="dxa"/>
          </w:tcPr>
          <w:p w14:paraId="5E02C4E7" w14:textId="50DBB2A1"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スタンダードプリコーションを含む院内感染対策・方法等を</w:t>
            </w:r>
            <w:r w:rsidR="00D31B68">
              <w:rPr>
                <w:rFonts w:ascii="ＭＳ Ｐ明朝" w:eastAsia="ＭＳ Ｐ明朝" w:hAnsi="ＭＳ Ｐ明朝" w:hint="eastAsia"/>
                <w:color w:val="000000" w:themeColor="text1"/>
                <w:sz w:val="16"/>
                <w:szCs w:val="16"/>
              </w:rPr>
              <w:t>説明</w:t>
            </w:r>
            <w:r w:rsidRPr="00EE3ACD">
              <w:rPr>
                <w:rFonts w:ascii="ＭＳ Ｐ明朝" w:eastAsia="ＭＳ Ｐ明朝" w:hAnsi="ＭＳ Ｐ明朝" w:hint="eastAsia"/>
                <w:color w:val="000000" w:themeColor="text1"/>
                <w:sz w:val="16"/>
                <w:szCs w:val="16"/>
              </w:rPr>
              <w:t>できる</w:t>
            </w:r>
          </w:p>
        </w:tc>
        <w:tc>
          <w:tcPr>
            <w:tcW w:w="1425" w:type="dxa"/>
            <w:noWrap/>
          </w:tcPr>
          <w:p w14:paraId="2B48AF94" w14:textId="0B3EDC2E"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1E849C8E" w14:textId="77777777" w:rsidR="00104543" w:rsidRPr="00EE3ACD" w:rsidRDefault="00104543" w:rsidP="000B068C">
            <w:pPr>
              <w:rPr>
                <w:color w:val="000000" w:themeColor="text1"/>
                <w:sz w:val="12"/>
                <w:szCs w:val="12"/>
              </w:rPr>
            </w:pPr>
          </w:p>
        </w:tc>
      </w:tr>
      <w:tr w:rsidR="009E6A08" w:rsidRPr="00EE3ACD" w14:paraId="48D8DDFB" w14:textId="77777777" w:rsidTr="00CF35A9">
        <w:trPr>
          <w:trHeight w:val="374"/>
        </w:trPr>
        <w:tc>
          <w:tcPr>
            <w:tcW w:w="1361" w:type="dxa"/>
            <w:vMerge/>
          </w:tcPr>
          <w:p w14:paraId="26BBCD5F" w14:textId="77777777" w:rsidR="00104543" w:rsidRPr="00EE3ACD" w:rsidRDefault="00104543" w:rsidP="000B068C">
            <w:pPr>
              <w:rPr>
                <w:color w:val="000000" w:themeColor="text1"/>
              </w:rPr>
            </w:pPr>
          </w:p>
        </w:tc>
        <w:tc>
          <w:tcPr>
            <w:tcW w:w="5390" w:type="dxa"/>
          </w:tcPr>
          <w:p w14:paraId="0DC27FB2" w14:textId="490001D0"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NSTにおいて低栄養者の抽出方法・項目について説明できる</w:t>
            </w:r>
          </w:p>
        </w:tc>
        <w:tc>
          <w:tcPr>
            <w:tcW w:w="1425" w:type="dxa"/>
            <w:noWrap/>
          </w:tcPr>
          <w:p w14:paraId="79A97C65" w14:textId="05918085"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76161963" w14:textId="77777777" w:rsidR="00104543" w:rsidRPr="00EE3ACD" w:rsidRDefault="00104543" w:rsidP="000B068C">
            <w:pPr>
              <w:rPr>
                <w:color w:val="000000" w:themeColor="text1"/>
                <w:sz w:val="12"/>
                <w:szCs w:val="12"/>
              </w:rPr>
            </w:pPr>
          </w:p>
        </w:tc>
      </w:tr>
      <w:tr w:rsidR="009E6A08" w:rsidRPr="00EE3ACD" w14:paraId="1D6E17A7" w14:textId="77777777" w:rsidTr="00CF35A9">
        <w:trPr>
          <w:trHeight w:val="374"/>
        </w:trPr>
        <w:tc>
          <w:tcPr>
            <w:tcW w:w="1361" w:type="dxa"/>
            <w:vMerge/>
          </w:tcPr>
          <w:p w14:paraId="42C8B921" w14:textId="77777777" w:rsidR="00104543" w:rsidRPr="00EE3ACD" w:rsidRDefault="00104543" w:rsidP="000B068C">
            <w:pPr>
              <w:rPr>
                <w:color w:val="000000" w:themeColor="text1"/>
              </w:rPr>
            </w:pPr>
          </w:p>
        </w:tc>
        <w:tc>
          <w:tcPr>
            <w:tcW w:w="5390" w:type="dxa"/>
          </w:tcPr>
          <w:p w14:paraId="297303C0" w14:textId="3B6F623C"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NSTにおいて栄養療法について</w:t>
            </w:r>
            <w:r w:rsidR="00B86762" w:rsidRPr="00EE3ACD">
              <w:rPr>
                <w:rFonts w:ascii="ＭＳ Ｐ明朝" w:eastAsia="ＭＳ Ｐ明朝" w:hAnsi="ＭＳ Ｐ明朝" w:hint="eastAsia"/>
                <w:color w:val="000000" w:themeColor="text1"/>
                <w:sz w:val="16"/>
                <w:szCs w:val="16"/>
              </w:rPr>
              <w:t>説明できる。</w:t>
            </w:r>
          </w:p>
        </w:tc>
        <w:tc>
          <w:tcPr>
            <w:tcW w:w="1425" w:type="dxa"/>
            <w:noWrap/>
          </w:tcPr>
          <w:p w14:paraId="3C63B1A5" w14:textId="333EF69A"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57A2D910" w14:textId="77777777" w:rsidR="00104543" w:rsidRPr="00EE3ACD" w:rsidRDefault="00104543" w:rsidP="000B068C">
            <w:pPr>
              <w:rPr>
                <w:color w:val="000000" w:themeColor="text1"/>
                <w:sz w:val="12"/>
                <w:szCs w:val="12"/>
              </w:rPr>
            </w:pPr>
          </w:p>
        </w:tc>
      </w:tr>
      <w:tr w:rsidR="009E6A08" w:rsidRPr="00EE3ACD" w14:paraId="33EC2BDE" w14:textId="77777777" w:rsidTr="00CF35A9">
        <w:trPr>
          <w:trHeight w:val="374"/>
        </w:trPr>
        <w:tc>
          <w:tcPr>
            <w:tcW w:w="1361" w:type="dxa"/>
            <w:vMerge/>
          </w:tcPr>
          <w:p w14:paraId="238E172B" w14:textId="77777777" w:rsidR="00104543" w:rsidRPr="00EE3ACD" w:rsidRDefault="00104543" w:rsidP="000B068C">
            <w:pPr>
              <w:rPr>
                <w:color w:val="000000" w:themeColor="text1"/>
              </w:rPr>
            </w:pPr>
          </w:p>
        </w:tc>
        <w:tc>
          <w:tcPr>
            <w:tcW w:w="5390" w:type="dxa"/>
          </w:tcPr>
          <w:p w14:paraId="1D1B9AA0" w14:textId="271E6DAE"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糖尿病およびその合併症について説明できる</w:t>
            </w:r>
          </w:p>
        </w:tc>
        <w:tc>
          <w:tcPr>
            <w:tcW w:w="1425" w:type="dxa"/>
            <w:noWrap/>
          </w:tcPr>
          <w:p w14:paraId="4707A2F9" w14:textId="5067295D"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0B0402CD" w14:textId="77777777" w:rsidR="00104543" w:rsidRPr="00EE3ACD" w:rsidRDefault="00104543" w:rsidP="000B068C">
            <w:pPr>
              <w:rPr>
                <w:color w:val="000000" w:themeColor="text1"/>
                <w:sz w:val="12"/>
                <w:szCs w:val="12"/>
              </w:rPr>
            </w:pPr>
          </w:p>
        </w:tc>
      </w:tr>
      <w:tr w:rsidR="009E6A08" w:rsidRPr="00EE3ACD" w14:paraId="3B069566" w14:textId="77777777" w:rsidTr="00CF35A9">
        <w:trPr>
          <w:trHeight w:val="374"/>
        </w:trPr>
        <w:tc>
          <w:tcPr>
            <w:tcW w:w="1361" w:type="dxa"/>
            <w:vMerge/>
          </w:tcPr>
          <w:p w14:paraId="45E220BB" w14:textId="77777777" w:rsidR="00104543" w:rsidRPr="00EE3ACD" w:rsidRDefault="00104543" w:rsidP="000B068C">
            <w:pPr>
              <w:rPr>
                <w:color w:val="000000" w:themeColor="text1"/>
              </w:rPr>
            </w:pPr>
          </w:p>
        </w:tc>
        <w:tc>
          <w:tcPr>
            <w:tcW w:w="5390" w:type="dxa"/>
          </w:tcPr>
          <w:p w14:paraId="0F0E7DE7" w14:textId="4FC370B2" w:rsidR="00104543" w:rsidRPr="00EE3ACD" w:rsidRDefault="00104543" w:rsidP="000B068C">
            <w:pPr>
              <w:rPr>
                <w:rFonts w:ascii="ＭＳ Ｐ明朝" w:eastAsia="ＭＳ Ｐ明朝" w:hAnsi="ＭＳ Ｐ明朝"/>
                <w:color w:val="000000" w:themeColor="text1"/>
                <w:sz w:val="16"/>
                <w:szCs w:val="16"/>
              </w:rPr>
            </w:pPr>
            <w:r w:rsidRPr="00EE3ACD">
              <w:rPr>
                <w:rFonts w:ascii="ＭＳ Ｐ明朝" w:eastAsia="ＭＳ Ｐ明朝" w:hAnsi="ＭＳ Ｐ明朝"/>
                <w:color w:val="000000" w:themeColor="text1"/>
                <w:sz w:val="16"/>
                <w:szCs w:val="16"/>
              </w:rPr>
              <w:t>SMBGの測定注意点と意義について説明できる</w:t>
            </w:r>
          </w:p>
        </w:tc>
        <w:tc>
          <w:tcPr>
            <w:tcW w:w="1425" w:type="dxa"/>
            <w:noWrap/>
          </w:tcPr>
          <w:p w14:paraId="3A00C3D6" w14:textId="20AABC1D" w:rsidR="00104543" w:rsidRPr="00EE3ACD" w:rsidRDefault="00104543" w:rsidP="00AF5954">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4A65B611" w14:textId="77777777" w:rsidR="00104543" w:rsidRPr="00EE3ACD" w:rsidRDefault="00104543" w:rsidP="000B068C">
            <w:pPr>
              <w:rPr>
                <w:color w:val="000000" w:themeColor="text1"/>
                <w:sz w:val="12"/>
                <w:szCs w:val="12"/>
              </w:rPr>
            </w:pPr>
          </w:p>
        </w:tc>
      </w:tr>
      <w:tr w:rsidR="002249E6" w:rsidRPr="00EE3ACD" w14:paraId="658BFD97" w14:textId="77777777" w:rsidTr="00CF35A9">
        <w:trPr>
          <w:trHeight w:val="374"/>
        </w:trPr>
        <w:tc>
          <w:tcPr>
            <w:tcW w:w="1361" w:type="dxa"/>
            <w:vMerge w:val="restart"/>
            <w:vAlign w:val="center"/>
          </w:tcPr>
          <w:p w14:paraId="40453C92" w14:textId="09A4C62C" w:rsidR="002249E6" w:rsidRPr="00A1221D" w:rsidRDefault="002249E6" w:rsidP="00A1221D">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検体採取</w:t>
            </w:r>
          </w:p>
        </w:tc>
        <w:tc>
          <w:tcPr>
            <w:tcW w:w="5390" w:type="dxa"/>
          </w:tcPr>
          <w:p w14:paraId="3B318F92" w14:textId="69F2380A"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各検体採取部位の解剖学的特徴を説明できる</w:t>
            </w:r>
          </w:p>
        </w:tc>
        <w:tc>
          <w:tcPr>
            <w:tcW w:w="1425" w:type="dxa"/>
            <w:noWrap/>
          </w:tcPr>
          <w:p w14:paraId="775DA868" w14:textId="2444FCA5"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5F128BD9" w14:textId="5B233A5D"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r>
      <w:tr w:rsidR="002249E6" w:rsidRPr="00EE3ACD" w14:paraId="404DDD81" w14:textId="77777777" w:rsidTr="00CF35A9">
        <w:trPr>
          <w:trHeight w:val="374"/>
        </w:trPr>
        <w:tc>
          <w:tcPr>
            <w:tcW w:w="1361" w:type="dxa"/>
            <w:vMerge/>
            <w:vAlign w:val="center"/>
          </w:tcPr>
          <w:p w14:paraId="1DCFD6A6"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496A6CC1" w14:textId="5889D372"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患者心理に配慮した接遇について説明できる</w:t>
            </w:r>
          </w:p>
        </w:tc>
        <w:tc>
          <w:tcPr>
            <w:tcW w:w="1425" w:type="dxa"/>
            <w:noWrap/>
          </w:tcPr>
          <w:p w14:paraId="12DB08C6" w14:textId="059D00D7"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77EC538A" w14:textId="77777777" w:rsidR="002249E6" w:rsidRPr="00EE3ACD" w:rsidRDefault="002249E6" w:rsidP="00A1221D">
            <w:pPr>
              <w:jc w:val="center"/>
              <w:rPr>
                <w:color w:val="000000" w:themeColor="text1"/>
                <w:sz w:val="12"/>
                <w:szCs w:val="12"/>
              </w:rPr>
            </w:pPr>
          </w:p>
        </w:tc>
      </w:tr>
      <w:tr w:rsidR="002249E6" w:rsidRPr="00EE3ACD" w14:paraId="0E899401" w14:textId="77777777" w:rsidTr="00CF35A9">
        <w:trPr>
          <w:trHeight w:val="374"/>
        </w:trPr>
        <w:tc>
          <w:tcPr>
            <w:tcW w:w="1361" w:type="dxa"/>
            <w:vMerge/>
            <w:vAlign w:val="center"/>
          </w:tcPr>
          <w:p w14:paraId="7203BF39"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14CBEE36" w14:textId="6D9E968E"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患者の安全に配慮し検査室に誘導できる</w:t>
            </w:r>
          </w:p>
        </w:tc>
        <w:tc>
          <w:tcPr>
            <w:tcW w:w="1425" w:type="dxa"/>
            <w:noWrap/>
          </w:tcPr>
          <w:p w14:paraId="6E7E54DF" w14:textId="7335E2BD"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7F8AE53F" w14:textId="77777777" w:rsidR="002249E6" w:rsidRPr="00EE3ACD" w:rsidRDefault="002249E6" w:rsidP="00A1221D">
            <w:pPr>
              <w:jc w:val="center"/>
              <w:rPr>
                <w:color w:val="000000" w:themeColor="text1"/>
                <w:sz w:val="12"/>
                <w:szCs w:val="12"/>
              </w:rPr>
            </w:pPr>
          </w:p>
        </w:tc>
      </w:tr>
      <w:tr w:rsidR="002249E6" w:rsidRPr="00EE3ACD" w14:paraId="4666C503" w14:textId="77777777" w:rsidTr="00CF35A9">
        <w:trPr>
          <w:trHeight w:val="374"/>
        </w:trPr>
        <w:tc>
          <w:tcPr>
            <w:tcW w:w="1361" w:type="dxa"/>
            <w:vMerge/>
            <w:vAlign w:val="center"/>
          </w:tcPr>
          <w:p w14:paraId="1D8DF1B5"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697E720F" w14:textId="3EB0D016"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スワブの持ち方など器具取り扱いの注意点が説明できる</w:t>
            </w:r>
          </w:p>
        </w:tc>
        <w:tc>
          <w:tcPr>
            <w:tcW w:w="1425" w:type="dxa"/>
            <w:noWrap/>
          </w:tcPr>
          <w:p w14:paraId="32EAAA54" w14:textId="7548540F"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6F951C2C" w14:textId="77777777" w:rsidR="002249E6" w:rsidRPr="00EE3ACD" w:rsidRDefault="002249E6" w:rsidP="00A1221D">
            <w:pPr>
              <w:jc w:val="center"/>
              <w:rPr>
                <w:color w:val="000000" w:themeColor="text1"/>
                <w:sz w:val="12"/>
                <w:szCs w:val="12"/>
              </w:rPr>
            </w:pPr>
          </w:p>
        </w:tc>
      </w:tr>
      <w:tr w:rsidR="002249E6" w:rsidRPr="00EE3ACD" w14:paraId="643FA5BF" w14:textId="77777777" w:rsidTr="00CF35A9">
        <w:trPr>
          <w:trHeight w:val="374"/>
        </w:trPr>
        <w:tc>
          <w:tcPr>
            <w:tcW w:w="1361" w:type="dxa"/>
            <w:vMerge/>
            <w:vAlign w:val="center"/>
          </w:tcPr>
          <w:p w14:paraId="058202C7"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67B152B9" w14:textId="202BC20C"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疾病や患部の特性に応じた適切な採取方法について説明できる</w:t>
            </w:r>
          </w:p>
        </w:tc>
        <w:tc>
          <w:tcPr>
            <w:tcW w:w="1425" w:type="dxa"/>
            <w:noWrap/>
          </w:tcPr>
          <w:p w14:paraId="18BF7986" w14:textId="72CDB6C3"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04A5B5E4" w14:textId="77777777" w:rsidR="002249E6" w:rsidRPr="00EE3ACD" w:rsidRDefault="002249E6" w:rsidP="00A1221D">
            <w:pPr>
              <w:jc w:val="center"/>
              <w:rPr>
                <w:color w:val="000000" w:themeColor="text1"/>
                <w:sz w:val="12"/>
                <w:szCs w:val="12"/>
              </w:rPr>
            </w:pPr>
          </w:p>
        </w:tc>
      </w:tr>
      <w:tr w:rsidR="002249E6" w:rsidRPr="00EE3ACD" w14:paraId="544C4018" w14:textId="77777777" w:rsidTr="00CF35A9">
        <w:trPr>
          <w:trHeight w:val="374"/>
        </w:trPr>
        <w:tc>
          <w:tcPr>
            <w:tcW w:w="1361" w:type="dxa"/>
            <w:vMerge/>
            <w:vAlign w:val="center"/>
          </w:tcPr>
          <w:p w14:paraId="2C845F4B"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6D488F11" w14:textId="49C008F8"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検体採取における合併症について説明できる</w:t>
            </w:r>
          </w:p>
        </w:tc>
        <w:tc>
          <w:tcPr>
            <w:tcW w:w="1425" w:type="dxa"/>
            <w:noWrap/>
          </w:tcPr>
          <w:p w14:paraId="13A582AE" w14:textId="58E945A8"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4F92F84B" w14:textId="77777777" w:rsidR="002249E6" w:rsidRPr="00EE3ACD" w:rsidRDefault="002249E6" w:rsidP="00A1221D">
            <w:pPr>
              <w:jc w:val="center"/>
              <w:rPr>
                <w:color w:val="000000" w:themeColor="text1"/>
                <w:sz w:val="12"/>
                <w:szCs w:val="12"/>
              </w:rPr>
            </w:pPr>
          </w:p>
        </w:tc>
      </w:tr>
      <w:tr w:rsidR="002249E6" w:rsidRPr="00EE3ACD" w14:paraId="48D76380" w14:textId="77777777" w:rsidTr="00CF35A9">
        <w:trPr>
          <w:trHeight w:val="374"/>
        </w:trPr>
        <w:tc>
          <w:tcPr>
            <w:tcW w:w="1361" w:type="dxa"/>
            <w:vMerge/>
            <w:vAlign w:val="center"/>
          </w:tcPr>
          <w:p w14:paraId="38D75BC4" w14:textId="77777777" w:rsidR="002249E6" w:rsidRPr="00EE3ACD" w:rsidRDefault="002249E6" w:rsidP="00A1221D">
            <w:pPr>
              <w:jc w:val="center"/>
              <w:rPr>
                <w:rFonts w:ascii="ＭＳ Ｐ明朝" w:eastAsia="ＭＳ Ｐ明朝" w:hAnsi="ＭＳ Ｐ明朝"/>
                <w:color w:val="000000" w:themeColor="text1"/>
                <w:sz w:val="16"/>
                <w:szCs w:val="16"/>
              </w:rPr>
            </w:pPr>
          </w:p>
        </w:tc>
        <w:tc>
          <w:tcPr>
            <w:tcW w:w="5390" w:type="dxa"/>
          </w:tcPr>
          <w:p w14:paraId="38E844F9" w14:textId="6724FE4A" w:rsidR="002249E6" w:rsidRPr="00EE3ACD" w:rsidRDefault="002249E6" w:rsidP="00A1221D">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感染管理および医療安全対策について説明できる</w:t>
            </w:r>
          </w:p>
        </w:tc>
        <w:tc>
          <w:tcPr>
            <w:tcW w:w="1425" w:type="dxa"/>
            <w:noWrap/>
          </w:tcPr>
          <w:p w14:paraId="41AAC4F8" w14:textId="082230C0" w:rsidR="002249E6" w:rsidRPr="00EE3ACD" w:rsidRDefault="002249E6" w:rsidP="00A1221D">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4F5346FE" w14:textId="77777777" w:rsidR="002249E6" w:rsidRPr="00EE3ACD" w:rsidRDefault="002249E6" w:rsidP="00A1221D">
            <w:pPr>
              <w:jc w:val="center"/>
              <w:rPr>
                <w:color w:val="000000" w:themeColor="text1"/>
                <w:sz w:val="12"/>
                <w:szCs w:val="12"/>
              </w:rPr>
            </w:pPr>
          </w:p>
        </w:tc>
      </w:tr>
      <w:tr w:rsidR="002249E6" w:rsidRPr="00EE3ACD" w14:paraId="14546D5E" w14:textId="77777777" w:rsidTr="00CF35A9">
        <w:trPr>
          <w:trHeight w:val="374"/>
        </w:trPr>
        <w:tc>
          <w:tcPr>
            <w:tcW w:w="1361" w:type="dxa"/>
            <w:vMerge/>
            <w:vAlign w:val="center"/>
          </w:tcPr>
          <w:p w14:paraId="2187E7E0" w14:textId="77777777" w:rsidR="002249E6" w:rsidRPr="00EE3ACD" w:rsidRDefault="002249E6" w:rsidP="002249E6">
            <w:pPr>
              <w:jc w:val="center"/>
              <w:rPr>
                <w:rFonts w:ascii="ＭＳ Ｐ明朝" w:eastAsia="ＭＳ Ｐ明朝" w:hAnsi="ＭＳ Ｐ明朝"/>
                <w:color w:val="000000" w:themeColor="text1"/>
                <w:sz w:val="16"/>
                <w:szCs w:val="16"/>
              </w:rPr>
            </w:pPr>
          </w:p>
        </w:tc>
        <w:tc>
          <w:tcPr>
            <w:tcW w:w="5390" w:type="dxa"/>
          </w:tcPr>
          <w:p w14:paraId="75D730D2" w14:textId="113C41D0" w:rsidR="002249E6" w:rsidRPr="00EE3ACD" w:rsidRDefault="002249E6" w:rsidP="002249E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微生物検査の検体保存容器と保存方法を説明できる</w:t>
            </w:r>
          </w:p>
        </w:tc>
        <w:tc>
          <w:tcPr>
            <w:tcW w:w="1425" w:type="dxa"/>
            <w:noWrap/>
          </w:tcPr>
          <w:p w14:paraId="5B78EE2F" w14:textId="60B038F1"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495671B1" w14:textId="77777777" w:rsidR="002249E6" w:rsidRPr="00EE3ACD" w:rsidRDefault="002249E6" w:rsidP="002249E6">
            <w:pPr>
              <w:jc w:val="center"/>
              <w:rPr>
                <w:color w:val="000000" w:themeColor="text1"/>
                <w:sz w:val="12"/>
                <w:szCs w:val="12"/>
              </w:rPr>
            </w:pPr>
          </w:p>
        </w:tc>
      </w:tr>
      <w:tr w:rsidR="002249E6" w:rsidRPr="00EE3ACD" w14:paraId="24042039" w14:textId="77777777" w:rsidTr="00CF35A9">
        <w:trPr>
          <w:trHeight w:val="374"/>
        </w:trPr>
        <w:tc>
          <w:tcPr>
            <w:tcW w:w="1361" w:type="dxa"/>
            <w:vMerge/>
            <w:vAlign w:val="center"/>
          </w:tcPr>
          <w:p w14:paraId="0AD38B16" w14:textId="77777777" w:rsidR="002249E6" w:rsidRPr="00EE3ACD" w:rsidRDefault="002249E6" w:rsidP="002249E6">
            <w:pPr>
              <w:jc w:val="center"/>
              <w:rPr>
                <w:rFonts w:ascii="ＭＳ Ｐ明朝" w:eastAsia="ＭＳ Ｐ明朝" w:hAnsi="ＭＳ Ｐ明朝"/>
                <w:color w:val="000000" w:themeColor="text1"/>
                <w:sz w:val="16"/>
                <w:szCs w:val="16"/>
              </w:rPr>
            </w:pPr>
          </w:p>
        </w:tc>
        <w:tc>
          <w:tcPr>
            <w:tcW w:w="5390" w:type="dxa"/>
          </w:tcPr>
          <w:p w14:paraId="708B7746" w14:textId="4FB595BD" w:rsidR="002249E6" w:rsidRPr="00EE3ACD" w:rsidRDefault="002249E6" w:rsidP="002249E6">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検体採取の適切な実施方法を説明できる（遺伝子検査含む）</w:t>
            </w:r>
          </w:p>
        </w:tc>
        <w:tc>
          <w:tcPr>
            <w:tcW w:w="1425" w:type="dxa"/>
            <w:noWrap/>
          </w:tcPr>
          <w:p w14:paraId="316B9FAF" w14:textId="6385596E"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vAlign w:val="center"/>
          </w:tcPr>
          <w:p w14:paraId="08D9BBBE" w14:textId="77777777" w:rsidR="002249E6" w:rsidRPr="00EE3ACD" w:rsidRDefault="002249E6" w:rsidP="002249E6">
            <w:pPr>
              <w:jc w:val="center"/>
              <w:rPr>
                <w:color w:val="000000" w:themeColor="text1"/>
                <w:sz w:val="12"/>
                <w:szCs w:val="12"/>
              </w:rPr>
            </w:pPr>
          </w:p>
        </w:tc>
      </w:tr>
      <w:tr w:rsidR="002249E6" w:rsidRPr="00EE3ACD" w14:paraId="432B7FC2" w14:textId="77777777" w:rsidTr="00CF35A9">
        <w:trPr>
          <w:trHeight w:val="374"/>
        </w:trPr>
        <w:tc>
          <w:tcPr>
            <w:tcW w:w="1361" w:type="dxa"/>
            <w:vMerge w:val="restart"/>
            <w:vAlign w:val="center"/>
          </w:tcPr>
          <w:p w14:paraId="7842244A" w14:textId="199CD002" w:rsidR="002249E6" w:rsidRDefault="002249E6" w:rsidP="001B73E4">
            <w:pPr>
              <w:jc w:val="left"/>
              <w:rPr>
                <w:rFonts w:ascii="ＭＳ 明朝" w:eastAsia="ＭＳ 明朝" w:hAnsi="ＭＳ 明朝"/>
                <w:sz w:val="16"/>
                <w:szCs w:val="16"/>
              </w:rPr>
            </w:pPr>
            <w:r w:rsidRPr="000E03FF">
              <w:rPr>
                <w:rFonts w:ascii="ＭＳ 明朝" w:eastAsia="ＭＳ 明朝" w:hAnsi="ＭＳ 明朝" w:hint="eastAsia"/>
                <w:sz w:val="16"/>
                <w:szCs w:val="16"/>
              </w:rPr>
              <w:t>消化</w:t>
            </w:r>
            <w:r w:rsidR="00602044">
              <w:rPr>
                <w:rFonts w:ascii="ＭＳ 明朝" w:eastAsia="ＭＳ 明朝" w:hAnsi="ＭＳ 明朝" w:hint="eastAsia"/>
                <w:sz w:val="16"/>
                <w:szCs w:val="16"/>
              </w:rPr>
              <w:t>管</w:t>
            </w:r>
            <w:r w:rsidRPr="000E03FF">
              <w:rPr>
                <w:rFonts w:ascii="ＭＳ 明朝" w:eastAsia="ＭＳ 明朝" w:hAnsi="ＭＳ 明朝" w:hint="eastAsia"/>
                <w:sz w:val="16"/>
                <w:szCs w:val="16"/>
              </w:rPr>
              <w:t>内視鏡</w:t>
            </w:r>
          </w:p>
          <w:p w14:paraId="2F27011F" w14:textId="7C255FB1" w:rsidR="002249E6" w:rsidRPr="00EE3ACD" w:rsidRDefault="002249E6" w:rsidP="001B73E4">
            <w:pPr>
              <w:jc w:val="left"/>
              <w:rPr>
                <w:rFonts w:ascii="ＭＳ Ｐ明朝" w:eastAsia="ＭＳ Ｐ明朝" w:hAnsi="ＭＳ Ｐ明朝"/>
                <w:color w:val="000000" w:themeColor="text1"/>
                <w:sz w:val="16"/>
                <w:szCs w:val="16"/>
              </w:rPr>
            </w:pPr>
            <w:r w:rsidRPr="000E03FF">
              <w:rPr>
                <w:rFonts w:ascii="ＭＳ 明朝" w:eastAsia="ＭＳ 明朝" w:hAnsi="ＭＳ 明朝" w:hint="eastAsia"/>
                <w:sz w:val="16"/>
                <w:szCs w:val="16"/>
              </w:rPr>
              <w:t>検査</w:t>
            </w:r>
          </w:p>
        </w:tc>
        <w:tc>
          <w:tcPr>
            <w:tcW w:w="5390" w:type="dxa"/>
          </w:tcPr>
          <w:p w14:paraId="0662CD32" w14:textId="6F4D9D9C"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消化</w:t>
            </w:r>
            <w:r w:rsidR="00602044">
              <w:rPr>
                <w:rFonts w:ascii="ＭＳ Ｐ明朝" w:eastAsia="ＭＳ Ｐ明朝" w:hAnsi="ＭＳ Ｐ明朝" w:hint="eastAsia"/>
                <w:sz w:val="16"/>
                <w:szCs w:val="16"/>
              </w:rPr>
              <w:t>管</w:t>
            </w:r>
            <w:r w:rsidRPr="000E03FF">
              <w:rPr>
                <w:rFonts w:ascii="ＭＳ Ｐ明朝" w:eastAsia="ＭＳ Ｐ明朝" w:hAnsi="ＭＳ Ｐ明朝" w:hint="eastAsia"/>
                <w:sz w:val="16"/>
                <w:szCs w:val="16"/>
              </w:rPr>
              <w:t>内視鏡検査の一般的な目的を説明できる</w:t>
            </w:r>
          </w:p>
        </w:tc>
        <w:tc>
          <w:tcPr>
            <w:tcW w:w="1425" w:type="dxa"/>
            <w:noWrap/>
          </w:tcPr>
          <w:p w14:paraId="17669CDB" w14:textId="50FF6A84"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val="restart"/>
            <w:noWrap/>
            <w:vAlign w:val="center"/>
          </w:tcPr>
          <w:p w14:paraId="569C3F0B" w14:textId="4DE3A29A"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r>
      <w:tr w:rsidR="002249E6" w:rsidRPr="00EE3ACD" w14:paraId="3C449D31" w14:textId="77777777" w:rsidTr="00CF35A9">
        <w:trPr>
          <w:trHeight w:val="374"/>
        </w:trPr>
        <w:tc>
          <w:tcPr>
            <w:tcW w:w="1361" w:type="dxa"/>
            <w:vMerge/>
          </w:tcPr>
          <w:p w14:paraId="2FD499FB" w14:textId="77777777" w:rsidR="002249E6" w:rsidRPr="00EE3ACD" w:rsidRDefault="002249E6" w:rsidP="002249E6">
            <w:pPr>
              <w:rPr>
                <w:rFonts w:ascii="ＭＳ Ｐ明朝" w:eastAsia="ＭＳ Ｐ明朝" w:hAnsi="ＭＳ Ｐ明朝"/>
                <w:color w:val="000000" w:themeColor="text1"/>
                <w:sz w:val="16"/>
                <w:szCs w:val="16"/>
              </w:rPr>
            </w:pPr>
          </w:p>
        </w:tc>
        <w:tc>
          <w:tcPr>
            <w:tcW w:w="5390" w:type="dxa"/>
          </w:tcPr>
          <w:p w14:paraId="0A240E0D" w14:textId="45BE03EC"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患者心理に配慮した接遇について説明できる</w:t>
            </w:r>
          </w:p>
        </w:tc>
        <w:tc>
          <w:tcPr>
            <w:tcW w:w="1425" w:type="dxa"/>
            <w:noWrap/>
          </w:tcPr>
          <w:p w14:paraId="243BB05D" w14:textId="4506ADBE"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20E996A3" w14:textId="77777777" w:rsidR="002249E6" w:rsidRPr="00EE3ACD" w:rsidRDefault="002249E6" w:rsidP="002249E6">
            <w:pPr>
              <w:rPr>
                <w:color w:val="000000" w:themeColor="text1"/>
                <w:sz w:val="12"/>
                <w:szCs w:val="12"/>
              </w:rPr>
            </w:pPr>
          </w:p>
        </w:tc>
      </w:tr>
      <w:tr w:rsidR="002249E6" w:rsidRPr="00EE3ACD" w14:paraId="0506E8E8" w14:textId="77777777" w:rsidTr="00CF35A9">
        <w:trPr>
          <w:trHeight w:val="374"/>
        </w:trPr>
        <w:tc>
          <w:tcPr>
            <w:tcW w:w="1361" w:type="dxa"/>
            <w:vMerge/>
          </w:tcPr>
          <w:p w14:paraId="76D10B7E" w14:textId="77777777" w:rsidR="002249E6" w:rsidRPr="00EE3ACD" w:rsidRDefault="002249E6" w:rsidP="002249E6">
            <w:pPr>
              <w:rPr>
                <w:color w:val="000000" w:themeColor="text1"/>
              </w:rPr>
            </w:pPr>
          </w:p>
        </w:tc>
        <w:tc>
          <w:tcPr>
            <w:tcW w:w="5390" w:type="dxa"/>
          </w:tcPr>
          <w:p w14:paraId="4CB2CEB1" w14:textId="25A95C96"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患者の安全に配慮し検査室に誘導できる</w:t>
            </w:r>
          </w:p>
        </w:tc>
        <w:tc>
          <w:tcPr>
            <w:tcW w:w="1425" w:type="dxa"/>
            <w:noWrap/>
          </w:tcPr>
          <w:p w14:paraId="02B04820" w14:textId="2C442A4A"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3FCBB5B6" w14:textId="77777777" w:rsidR="002249E6" w:rsidRPr="00EE3ACD" w:rsidRDefault="002249E6" w:rsidP="002249E6">
            <w:pPr>
              <w:rPr>
                <w:color w:val="000000" w:themeColor="text1"/>
                <w:sz w:val="12"/>
                <w:szCs w:val="12"/>
              </w:rPr>
            </w:pPr>
          </w:p>
        </w:tc>
      </w:tr>
      <w:tr w:rsidR="002249E6" w:rsidRPr="00EE3ACD" w14:paraId="09203508" w14:textId="77777777" w:rsidTr="00CF35A9">
        <w:trPr>
          <w:trHeight w:val="374"/>
        </w:trPr>
        <w:tc>
          <w:tcPr>
            <w:tcW w:w="1361" w:type="dxa"/>
            <w:vMerge/>
          </w:tcPr>
          <w:p w14:paraId="51A809FC" w14:textId="77777777" w:rsidR="002249E6" w:rsidRPr="00EE3ACD" w:rsidRDefault="002249E6" w:rsidP="002249E6">
            <w:pPr>
              <w:rPr>
                <w:color w:val="000000" w:themeColor="text1"/>
              </w:rPr>
            </w:pPr>
          </w:p>
        </w:tc>
        <w:tc>
          <w:tcPr>
            <w:tcW w:w="5390" w:type="dxa"/>
          </w:tcPr>
          <w:p w14:paraId="3693EA54" w14:textId="6D51B6E3"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器具取り扱いの注意点が説明できる</w:t>
            </w:r>
          </w:p>
        </w:tc>
        <w:tc>
          <w:tcPr>
            <w:tcW w:w="1425" w:type="dxa"/>
            <w:noWrap/>
          </w:tcPr>
          <w:p w14:paraId="639173ED" w14:textId="4E1731AC"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5E193C03" w14:textId="77777777" w:rsidR="002249E6" w:rsidRPr="00EE3ACD" w:rsidRDefault="002249E6" w:rsidP="002249E6">
            <w:pPr>
              <w:rPr>
                <w:color w:val="000000" w:themeColor="text1"/>
                <w:sz w:val="12"/>
                <w:szCs w:val="12"/>
              </w:rPr>
            </w:pPr>
          </w:p>
        </w:tc>
      </w:tr>
      <w:tr w:rsidR="002249E6" w:rsidRPr="00EE3ACD" w14:paraId="4FF4B320" w14:textId="77777777" w:rsidTr="00CF35A9">
        <w:trPr>
          <w:trHeight w:val="374"/>
        </w:trPr>
        <w:tc>
          <w:tcPr>
            <w:tcW w:w="1361" w:type="dxa"/>
            <w:vMerge/>
          </w:tcPr>
          <w:p w14:paraId="339F23A3" w14:textId="77777777" w:rsidR="002249E6" w:rsidRPr="00EE3ACD" w:rsidRDefault="002249E6" w:rsidP="002249E6">
            <w:pPr>
              <w:rPr>
                <w:color w:val="000000" w:themeColor="text1"/>
              </w:rPr>
            </w:pPr>
          </w:p>
        </w:tc>
        <w:tc>
          <w:tcPr>
            <w:tcW w:w="5390" w:type="dxa"/>
          </w:tcPr>
          <w:p w14:paraId="7B26F2BD" w14:textId="72E21ED8"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疾病や患部の特性に応じた適切な採取方法について説明できる</w:t>
            </w:r>
          </w:p>
        </w:tc>
        <w:tc>
          <w:tcPr>
            <w:tcW w:w="1425" w:type="dxa"/>
            <w:noWrap/>
          </w:tcPr>
          <w:p w14:paraId="203B244A" w14:textId="6AD976B0"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17EBE674" w14:textId="77777777" w:rsidR="002249E6" w:rsidRPr="00EE3ACD" w:rsidRDefault="002249E6" w:rsidP="002249E6">
            <w:pPr>
              <w:rPr>
                <w:color w:val="000000" w:themeColor="text1"/>
                <w:sz w:val="12"/>
                <w:szCs w:val="12"/>
              </w:rPr>
            </w:pPr>
          </w:p>
        </w:tc>
      </w:tr>
      <w:tr w:rsidR="002249E6" w:rsidRPr="00EE3ACD" w14:paraId="6913900F" w14:textId="77777777" w:rsidTr="00CF35A9">
        <w:trPr>
          <w:trHeight w:val="374"/>
        </w:trPr>
        <w:tc>
          <w:tcPr>
            <w:tcW w:w="1361" w:type="dxa"/>
            <w:vMerge/>
          </w:tcPr>
          <w:p w14:paraId="7988BB4C" w14:textId="77777777" w:rsidR="002249E6" w:rsidRPr="00EE3ACD" w:rsidRDefault="002249E6" w:rsidP="002249E6">
            <w:pPr>
              <w:rPr>
                <w:color w:val="000000" w:themeColor="text1"/>
              </w:rPr>
            </w:pPr>
          </w:p>
        </w:tc>
        <w:tc>
          <w:tcPr>
            <w:tcW w:w="5390" w:type="dxa"/>
          </w:tcPr>
          <w:p w14:paraId="0D86494D" w14:textId="67C63263"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検体採取における合併症について説明できる</w:t>
            </w:r>
          </w:p>
        </w:tc>
        <w:tc>
          <w:tcPr>
            <w:tcW w:w="1425" w:type="dxa"/>
            <w:noWrap/>
          </w:tcPr>
          <w:p w14:paraId="73B6B7A8" w14:textId="33AB2AA9"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43B09A12" w14:textId="77777777" w:rsidR="002249E6" w:rsidRPr="00EE3ACD" w:rsidRDefault="002249E6" w:rsidP="002249E6">
            <w:pPr>
              <w:rPr>
                <w:color w:val="000000" w:themeColor="text1"/>
                <w:sz w:val="12"/>
                <w:szCs w:val="12"/>
              </w:rPr>
            </w:pPr>
          </w:p>
        </w:tc>
      </w:tr>
      <w:tr w:rsidR="002249E6" w:rsidRPr="00EE3ACD" w14:paraId="3A6ADEBA" w14:textId="77777777" w:rsidTr="00CF35A9">
        <w:trPr>
          <w:trHeight w:val="374"/>
        </w:trPr>
        <w:tc>
          <w:tcPr>
            <w:tcW w:w="1361" w:type="dxa"/>
            <w:vMerge/>
          </w:tcPr>
          <w:p w14:paraId="2E8A8264" w14:textId="77777777" w:rsidR="002249E6" w:rsidRPr="00EE3ACD" w:rsidRDefault="002249E6" w:rsidP="002249E6">
            <w:pPr>
              <w:rPr>
                <w:color w:val="000000" w:themeColor="text1"/>
              </w:rPr>
            </w:pPr>
          </w:p>
        </w:tc>
        <w:tc>
          <w:tcPr>
            <w:tcW w:w="5390" w:type="dxa"/>
          </w:tcPr>
          <w:p w14:paraId="12B9023C" w14:textId="3987EBCA"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感染管理および医療安全対策について説明できる</w:t>
            </w:r>
          </w:p>
        </w:tc>
        <w:tc>
          <w:tcPr>
            <w:tcW w:w="1425" w:type="dxa"/>
            <w:noWrap/>
          </w:tcPr>
          <w:p w14:paraId="5E976B59" w14:textId="48905E73"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1FE0DF8" w14:textId="77777777" w:rsidR="002249E6" w:rsidRPr="00EE3ACD" w:rsidRDefault="002249E6" w:rsidP="002249E6">
            <w:pPr>
              <w:rPr>
                <w:color w:val="000000" w:themeColor="text1"/>
                <w:sz w:val="12"/>
                <w:szCs w:val="12"/>
              </w:rPr>
            </w:pPr>
          </w:p>
        </w:tc>
      </w:tr>
      <w:tr w:rsidR="002249E6" w:rsidRPr="00EE3ACD" w14:paraId="07C7EFD0" w14:textId="77777777" w:rsidTr="00CF35A9">
        <w:trPr>
          <w:trHeight w:val="374"/>
        </w:trPr>
        <w:tc>
          <w:tcPr>
            <w:tcW w:w="1361" w:type="dxa"/>
            <w:vMerge/>
          </w:tcPr>
          <w:p w14:paraId="30EF5452" w14:textId="77777777" w:rsidR="002249E6" w:rsidRPr="00EE3ACD" w:rsidRDefault="002249E6" w:rsidP="002249E6">
            <w:pPr>
              <w:rPr>
                <w:color w:val="000000" w:themeColor="text1"/>
              </w:rPr>
            </w:pPr>
          </w:p>
        </w:tc>
        <w:tc>
          <w:tcPr>
            <w:tcW w:w="5390" w:type="dxa"/>
          </w:tcPr>
          <w:p w14:paraId="6882A3F4" w14:textId="2E6D6679"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検体保存容器と保存方法を説明できる</w:t>
            </w:r>
          </w:p>
        </w:tc>
        <w:tc>
          <w:tcPr>
            <w:tcW w:w="1425" w:type="dxa"/>
            <w:noWrap/>
          </w:tcPr>
          <w:p w14:paraId="76D8C37E" w14:textId="65843F70"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4D0C2A3" w14:textId="77777777" w:rsidR="002249E6" w:rsidRPr="00EE3ACD" w:rsidRDefault="002249E6" w:rsidP="002249E6">
            <w:pPr>
              <w:rPr>
                <w:color w:val="000000" w:themeColor="text1"/>
                <w:sz w:val="12"/>
                <w:szCs w:val="12"/>
              </w:rPr>
            </w:pPr>
          </w:p>
        </w:tc>
      </w:tr>
      <w:tr w:rsidR="002249E6" w:rsidRPr="00EE3ACD" w14:paraId="0877E3F5" w14:textId="77777777" w:rsidTr="00CF35A9">
        <w:trPr>
          <w:trHeight w:val="374"/>
        </w:trPr>
        <w:tc>
          <w:tcPr>
            <w:tcW w:w="1361" w:type="dxa"/>
            <w:vMerge/>
          </w:tcPr>
          <w:p w14:paraId="1C47B723" w14:textId="77777777" w:rsidR="002249E6" w:rsidRPr="00EE3ACD" w:rsidRDefault="002249E6" w:rsidP="002249E6">
            <w:pPr>
              <w:rPr>
                <w:color w:val="000000" w:themeColor="text1"/>
              </w:rPr>
            </w:pPr>
          </w:p>
        </w:tc>
        <w:tc>
          <w:tcPr>
            <w:tcW w:w="5390" w:type="dxa"/>
          </w:tcPr>
          <w:p w14:paraId="06497284" w14:textId="3600EB60" w:rsidR="002249E6" w:rsidRPr="00EE3ACD" w:rsidRDefault="002249E6" w:rsidP="002249E6">
            <w:pPr>
              <w:rPr>
                <w:rFonts w:ascii="ＭＳ Ｐ明朝" w:eastAsia="ＭＳ Ｐ明朝" w:hAnsi="ＭＳ Ｐ明朝"/>
                <w:color w:val="000000" w:themeColor="text1"/>
                <w:sz w:val="16"/>
                <w:szCs w:val="16"/>
              </w:rPr>
            </w:pPr>
            <w:r w:rsidRPr="000E03FF">
              <w:rPr>
                <w:rFonts w:ascii="ＭＳ Ｐ明朝" w:eastAsia="ＭＳ Ｐ明朝" w:hAnsi="ＭＳ Ｐ明朝" w:hint="eastAsia"/>
                <w:sz w:val="16"/>
                <w:szCs w:val="16"/>
              </w:rPr>
              <w:t>検体採取の適切な実施方法を説明できる（遺伝子検査含む）</w:t>
            </w:r>
          </w:p>
        </w:tc>
        <w:tc>
          <w:tcPr>
            <w:tcW w:w="1425" w:type="dxa"/>
            <w:noWrap/>
          </w:tcPr>
          <w:p w14:paraId="4ABAD94A" w14:textId="1D82877A" w:rsidR="002249E6" w:rsidRPr="00EE3ACD" w:rsidRDefault="002249E6" w:rsidP="002249E6">
            <w:pPr>
              <w:jc w:val="center"/>
              <w:rPr>
                <w:color w:val="000000" w:themeColor="text1"/>
                <w:sz w:val="12"/>
                <w:szCs w:val="12"/>
              </w:rPr>
            </w:pPr>
            <w:r w:rsidRPr="00EE3ACD">
              <w:rPr>
                <w:rFonts w:hint="eastAsia"/>
                <w:color w:val="000000" w:themeColor="text1"/>
                <w:sz w:val="12"/>
                <w:szCs w:val="12"/>
              </w:rPr>
              <w:t>A・B・C・D・E</w:t>
            </w:r>
          </w:p>
        </w:tc>
        <w:tc>
          <w:tcPr>
            <w:tcW w:w="1426" w:type="dxa"/>
            <w:vMerge/>
            <w:noWrap/>
          </w:tcPr>
          <w:p w14:paraId="7D2ED395" w14:textId="77777777" w:rsidR="002249E6" w:rsidRPr="00EE3ACD" w:rsidRDefault="002249E6" w:rsidP="002249E6">
            <w:pPr>
              <w:rPr>
                <w:color w:val="000000" w:themeColor="text1"/>
                <w:sz w:val="12"/>
                <w:szCs w:val="12"/>
              </w:rPr>
            </w:pPr>
          </w:p>
        </w:tc>
      </w:tr>
    </w:tbl>
    <w:p w14:paraId="1B894FB3" w14:textId="77777777" w:rsidR="002249E6" w:rsidRPr="00EE3ACD" w:rsidRDefault="002249E6" w:rsidP="00E308CA">
      <w:pPr>
        <w:rPr>
          <w:rFonts w:ascii="ＭＳ Ｐ明朝" w:eastAsia="ＭＳ Ｐ明朝" w:hAnsi="ＭＳ Ｐ明朝"/>
          <w:color w:val="000000" w:themeColor="text1"/>
        </w:rPr>
      </w:pPr>
    </w:p>
    <w:p w14:paraId="5ACC05FA" w14:textId="77777777" w:rsidR="00BC04C9" w:rsidRPr="00EE3ACD" w:rsidRDefault="00BC04C9" w:rsidP="00E308CA">
      <w:pPr>
        <w:rPr>
          <w:rFonts w:ascii="ＭＳ Ｐ明朝" w:eastAsia="ＭＳ Ｐ明朝" w:hAnsi="ＭＳ Ｐ明朝"/>
          <w:color w:val="000000" w:themeColor="text1"/>
        </w:rPr>
      </w:pPr>
    </w:p>
    <w:p w14:paraId="02D7D490" w14:textId="69B8628C" w:rsidR="00EE37B2" w:rsidRPr="00EE3ACD" w:rsidRDefault="00EE37B2" w:rsidP="00EE37B2">
      <w:pPr>
        <w:rPr>
          <w:rFonts w:ascii="ＭＳ Ｐ明朝" w:eastAsia="ＭＳ Ｐ明朝" w:hAnsi="ＭＳ Ｐ明朝"/>
          <w:color w:val="000000" w:themeColor="text1"/>
        </w:rPr>
      </w:pPr>
      <w:r w:rsidRPr="00EE3ACD">
        <w:rPr>
          <w:rFonts w:ascii="ＭＳ Ｐ明朝" w:eastAsia="ＭＳ Ｐ明朝" w:hAnsi="ＭＳ Ｐ明朝" w:hint="eastAsia"/>
          <w:color w:val="000000" w:themeColor="text1"/>
        </w:rPr>
        <w:t>3.</w:t>
      </w:r>
      <w:r w:rsidR="00CF35A9" w:rsidRPr="00EE3ACD">
        <w:rPr>
          <w:rFonts w:ascii="ＭＳ Ｐ明朝" w:eastAsia="ＭＳ Ｐ明朝" w:hAnsi="ＭＳ Ｐ明朝" w:hint="eastAsia"/>
          <w:color w:val="000000" w:themeColor="text1"/>
        </w:rPr>
        <w:t xml:space="preserve"> </w:t>
      </w:r>
      <w:r w:rsidRPr="00EE3ACD">
        <w:rPr>
          <w:rFonts w:ascii="ＭＳ Ｐ明朝" w:eastAsia="ＭＳ Ｐ明朝" w:hAnsi="ＭＳ Ｐ明朝" w:hint="eastAsia"/>
          <w:color w:val="000000" w:themeColor="text1"/>
        </w:rPr>
        <w:t>実施させることが望ましい行為</w:t>
      </w:r>
      <w:r w:rsidR="00D31B68">
        <w:rPr>
          <w:rFonts w:ascii="ＭＳ Ｐ明朝" w:eastAsia="ＭＳ Ｐ明朝" w:hAnsi="ＭＳ Ｐ明朝" w:hint="eastAsia"/>
          <w:color w:val="000000" w:themeColor="text1"/>
        </w:rPr>
        <w:t>：</w:t>
      </w:r>
      <w:r w:rsidRPr="00EE3ACD">
        <w:rPr>
          <w:rFonts w:ascii="ＭＳ Ｐ明朝" w:eastAsia="ＭＳ Ｐ明朝" w:hAnsi="ＭＳ Ｐ明朝" w:hint="eastAsia"/>
          <w:color w:val="000000" w:themeColor="text1"/>
        </w:rPr>
        <w:t>その他</w:t>
      </w:r>
    </w:p>
    <w:tbl>
      <w:tblPr>
        <w:tblStyle w:val="a7"/>
        <w:tblW w:w="9584" w:type="dxa"/>
        <w:tblInd w:w="-5" w:type="dxa"/>
        <w:tblLook w:val="04A0" w:firstRow="1" w:lastRow="0" w:firstColumn="1" w:lastColumn="0" w:noHBand="0" w:noVBand="1"/>
      </w:tblPr>
      <w:tblGrid>
        <w:gridCol w:w="1361"/>
        <w:gridCol w:w="5387"/>
        <w:gridCol w:w="1418"/>
        <w:gridCol w:w="1418"/>
      </w:tblGrid>
      <w:tr w:rsidR="009E6A08" w:rsidRPr="00EE3ACD" w14:paraId="3CFE7CC4" w14:textId="77777777" w:rsidTr="00127932">
        <w:trPr>
          <w:trHeight w:val="374"/>
          <w:tblHeader/>
        </w:trPr>
        <w:tc>
          <w:tcPr>
            <w:tcW w:w="1361" w:type="dxa"/>
            <w:noWrap/>
            <w:hideMark/>
          </w:tcPr>
          <w:p w14:paraId="2D0242CC" w14:textId="77777777" w:rsidR="00EE37B2" w:rsidRPr="00EE3ACD" w:rsidRDefault="00EE37B2" w:rsidP="0066184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w:t>
            </w:r>
          </w:p>
        </w:tc>
        <w:tc>
          <w:tcPr>
            <w:tcW w:w="5387" w:type="dxa"/>
            <w:noWrap/>
            <w:hideMark/>
          </w:tcPr>
          <w:p w14:paraId="4AC96593" w14:textId="348D647D" w:rsidR="00EE37B2" w:rsidRPr="00EE3ACD" w:rsidRDefault="001015C3" w:rsidP="001015C3">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pacing w:val="80"/>
                <w:kern w:val="0"/>
                <w:sz w:val="16"/>
                <w:szCs w:val="16"/>
                <w:fitText w:val="1120" w:id="-1843532544"/>
              </w:rPr>
              <w:t>行動目</w:t>
            </w:r>
            <w:r w:rsidRPr="00EE3ACD">
              <w:rPr>
                <w:rFonts w:ascii="ＭＳ Ｐ明朝" w:eastAsia="ＭＳ Ｐ明朝" w:hAnsi="ＭＳ Ｐ明朝" w:hint="eastAsia"/>
                <w:color w:val="000000" w:themeColor="text1"/>
                <w:kern w:val="0"/>
                <w:sz w:val="16"/>
                <w:szCs w:val="16"/>
                <w:fitText w:val="1120" w:id="-1843532544"/>
              </w:rPr>
              <w:t>標</w:t>
            </w:r>
          </w:p>
        </w:tc>
        <w:tc>
          <w:tcPr>
            <w:tcW w:w="1418" w:type="dxa"/>
            <w:noWrap/>
            <w:hideMark/>
          </w:tcPr>
          <w:p w14:paraId="2B4AA49A" w14:textId="77777777" w:rsidR="00EE37B2" w:rsidRPr="00EE3ACD" w:rsidRDefault="00EE37B2" w:rsidP="0066184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行動目標評価</w:t>
            </w:r>
          </w:p>
        </w:tc>
        <w:tc>
          <w:tcPr>
            <w:tcW w:w="1418" w:type="dxa"/>
            <w:noWrap/>
            <w:hideMark/>
          </w:tcPr>
          <w:p w14:paraId="69996682" w14:textId="77777777" w:rsidR="00EE37B2" w:rsidRPr="00EE3ACD" w:rsidRDefault="00EE37B2" w:rsidP="00661841">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一般目標評価</w:t>
            </w:r>
          </w:p>
        </w:tc>
      </w:tr>
      <w:tr w:rsidR="009E6A08" w:rsidRPr="00EE3ACD" w14:paraId="57E750EA" w14:textId="77777777" w:rsidTr="00127932">
        <w:trPr>
          <w:trHeight w:val="374"/>
        </w:trPr>
        <w:tc>
          <w:tcPr>
            <w:tcW w:w="1361" w:type="dxa"/>
            <w:vMerge w:val="restart"/>
            <w:vAlign w:val="center"/>
          </w:tcPr>
          <w:p w14:paraId="0E9F5480" w14:textId="77777777" w:rsidR="00404ECB" w:rsidRPr="00EE3ACD" w:rsidRDefault="00104543" w:rsidP="00404EC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採血室業務</w:t>
            </w:r>
          </w:p>
          <w:p w14:paraId="0A05487E" w14:textId="1B083CB4" w:rsidR="00C370D3" w:rsidRPr="00EE3ACD" w:rsidRDefault="00104543" w:rsidP="002A718B">
            <w:pPr>
              <w:jc w:val="cente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4"/>
                <w:szCs w:val="14"/>
              </w:rPr>
              <w:t>（採血行為</w:t>
            </w:r>
            <w:r w:rsidR="004175E2" w:rsidRPr="00EE3ACD">
              <w:rPr>
                <w:rFonts w:ascii="ＭＳ Ｐ明朝" w:eastAsia="ＭＳ Ｐ明朝" w:hAnsi="ＭＳ Ｐ明朝" w:hint="eastAsia"/>
                <w:color w:val="000000" w:themeColor="text1"/>
                <w:sz w:val="14"/>
                <w:szCs w:val="14"/>
              </w:rPr>
              <w:t>を除く</w:t>
            </w:r>
            <w:r w:rsidRPr="00EE3ACD">
              <w:rPr>
                <w:rFonts w:ascii="ＭＳ Ｐ明朝" w:eastAsia="ＭＳ Ｐ明朝" w:hAnsi="ＭＳ Ｐ明朝" w:hint="eastAsia"/>
                <w:color w:val="000000" w:themeColor="text1"/>
                <w:sz w:val="14"/>
                <w:szCs w:val="14"/>
              </w:rPr>
              <w:t>）</w:t>
            </w:r>
          </w:p>
        </w:tc>
        <w:tc>
          <w:tcPr>
            <w:tcW w:w="5387" w:type="dxa"/>
            <w:noWrap/>
          </w:tcPr>
          <w:p w14:paraId="07BAC2B9" w14:textId="73B4A993" w:rsidR="00104543" w:rsidRPr="00EE3ACD" w:rsidRDefault="00234636" w:rsidP="00234636">
            <w:pPr>
              <w:rPr>
                <w:rFonts w:ascii="ＭＳ Ｐ明朝" w:eastAsia="ＭＳ Ｐ明朝" w:hAnsi="ＭＳ Ｐ明朝"/>
                <w:color w:val="000000" w:themeColor="text1"/>
                <w:sz w:val="16"/>
                <w:szCs w:val="16"/>
              </w:rPr>
            </w:pPr>
            <w:r w:rsidRPr="00234636">
              <w:rPr>
                <w:rFonts w:ascii="ＭＳ Ｐ明朝" w:eastAsia="ＭＳ Ｐ明朝" w:hAnsi="ＭＳ Ｐ明朝" w:hint="eastAsia"/>
                <w:color w:val="000000" w:themeColor="text1"/>
                <w:sz w:val="16"/>
                <w:szCs w:val="16"/>
              </w:rPr>
              <w:t>採血に適した清潔な身だしなみを整えることが出来る（爪や清潔な白衣等）</w:t>
            </w:r>
            <w:r w:rsidR="00D901FF" w:rsidRPr="00EE3ACD">
              <w:rPr>
                <w:rFonts w:ascii="ＭＳ Ｐ明朝" w:eastAsia="ＭＳ Ｐ明朝" w:hAnsi="ＭＳ Ｐ明朝" w:hint="eastAsia"/>
                <w:color w:val="000000" w:themeColor="text1"/>
                <w:sz w:val="16"/>
                <w:szCs w:val="16"/>
              </w:rPr>
              <w:t>）</w:t>
            </w:r>
          </w:p>
        </w:tc>
        <w:tc>
          <w:tcPr>
            <w:tcW w:w="1418" w:type="dxa"/>
            <w:noWrap/>
            <w:hideMark/>
          </w:tcPr>
          <w:p w14:paraId="22CCE87C" w14:textId="0EF15A8F" w:rsidR="00104543" w:rsidRPr="00EE3ACD" w:rsidRDefault="00104543" w:rsidP="00D901FF">
            <w:pPr>
              <w:jc w:val="center"/>
              <w:rPr>
                <w:color w:val="000000" w:themeColor="text1"/>
                <w:sz w:val="12"/>
                <w:szCs w:val="12"/>
              </w:rPr>
            </w:pPr>
            <w:r w:rsidRPr="00EE3ACD">
              <w:rPr>
                <w:rFonts w:hint="eastAsia"/>
                <w:color w:val="000000" w:themeColor="text1"/>
                <w:sz w:val="12"/>
                <w:szCs w:val="12"/>
              </w:rPr>
              <w:t>A・B・C・D・E</w:t>
            </w:r>
          </w:p>
        </w:tc>
        <w:tc>
          <w:tcPr>
            <w:tcW w:w="1418" w:type="dxa"/>
            <w:vMerge w:val="restart"/>
            <w:noWrap/>
            <w:vAlign w:val="center"/>
            <w:hideMark/>
          </w:tcPr>
          <w:p w14:paraId="6420C30A" w14:textId="2502E107" w:rsidR="00104543" w:rsidRPr="00EE3ACD" w:rsidRDefault="00104543" w:rsidP="002A718B">
            <w:pPr>
              <w:jc w:val="center"/>
              <w:rPr>
                <w:color w:val="000000" w:themeColor="text1"/>
                <w:sz w:val="12"/>
                <w:szCs w:val="12"/>
              </w:rPr>
            </w:pPr>
            <w:r w:rsidRPr="00EE3ACD">
              <w:rPr>
                <w:rFonts w:hint="eastAsia"/>
                <w:color w:val="000000" w:themeColor="text1"/>
                <w:sz w:val="12"/>
                <w:szCs w:val="12"/>
              </w:rPr>
              <w:t>A・B・C・D・E</w:t>
            </w:r>
          </w:p>
        </w:tc>
      </w:tr>
      <w:tr w:rsidR="00127932" w:rsidRPr="00EE3ACD" w14:paraId="2631DB84" w14:textId="77777777" w:rsidTr="00127932">
        <w:trPr>
          <w:trHeight w:val="374"/>
        </w:trPr>
        <w:tc>
          <w:tcPr>
            <w:tcW w:w="1361" w:type="dxa"/>
            <w:vMerge/>
          </w:tcPr>
          <w:p w14:paraId="60180BA1" w14:textId="77777777" w:rsidR="00127932" w:rsidRPr="00EE3ACD" w:rsidRDefault="00127932" w:rsidP="00127932">
            <w:pPr>
              <w:rPr>
                <w:color w:val="000000" w:themeColor="text1"/>
              </w:rPr>
            </w:pPr>
          </w:p>
        </w:tc>
        <w:tc>
          <w:tcPr>
            <w:tcW w:w="5387" w:type="dxa"/>
            <w:noWrap/>
          </w:tcPr>
          <w:p w14:paraId="15830B8A" w14:textId="104D8F19"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挨拶、敬語など社会人に相応しい振る舞いが</w:t>
            </w:r>
            <w:r>
              <w:rPr>
                <w:rFonts w:ascii="ＭＳ Ｐ明朝" w:eastAsia="ＭＳ Ｐ明朝" w:hAnsi="ＭＳ Ｐ明朝" w:hint="eastAsia"/>
                <w:color w:val="000000" w:themeColor="text1"/>
                <w:sz w:val="16"/>
                <w:szCs w:val="16"/>
              </w:rPr>
              <w:t>とれる</w:t>
            </w:r>
          </w:p>
        </w:tc>
        <w:tc>
          <w:tcPr>
            <w:tcW w:w="1418" w:type="dxa"/>
            <w:noWrap/>
            <w:hideMark/>
          </w:tcPr>
          <w:p w14:paraId="5F5E5DC2" w14:textId="28179D8D"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423FD742" w14:textId="77777777" w:rsidR="00127932" w:rsidRPr="00EE3ACD" w:rsidRDefault="00127932" w:rsidP="00127932">
            <w:pPr>
              <w:rPr>
                <w:color w:val="000000" w:themeColor="text1"/>
                <w:sz w:val="12"/>
                <w:szCs w:val="12"/>
              </w:rPr>
            </w:pPr>
          </w:p>
        </w:tc>
      </w:tr>
      <w:tr w:rsidR="00127932" w:rsidRPr="00EE3ACD" w14:paraId="722A9332" w14:textId="77777777" w:rsidTr="00127932">
        <w:trPr>
          <w:trHeight w:val="374"/>
        </w:trPr>
        <w:tc>
          <w:tcPr>
            <w:tcW w:w="1361" w:type="dxa"/>
            <w:vMerge/>
          </w:tcPr>
          <w:p w14:paraId="61BF16F1" w14:textId="77777777" w:rsidR="00127932" w:rsidRPr="00EE3ACD" w:rsidRDefault="00127932" w:rsidP="00127932">
            <w:pPr>
              <w:rPr>
                <w:color w:val="000000" w:themeColor="text1"/>
              </w:rPr>
            </w:pPr>
          </w:p>
        </w:tc>
        <w:tc>
          <w:tcPr>
            <w:tcW w:w="5387" w:type="dxa"/>
            <w:noWrap/>
          </w:tcPr>
          <w:p w14:paraId="7ADFFA08" w14:textId="59687594"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自分から患者に声かけ（挨拶を含む）ができる</w:t>
            </w:r>
          </w:p>
        </w:tc>
        <w:tc>
          <w:tcPr>
            <w:tcW w:w="1418" w:type="dxa"/>
            <w:noWrap/>
            <w:hideMark/>
          </w:tcPr>
          <w:p w14:paraId="7D8806FA" w14:textId="580DF195"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6680B19C" w14:textId="77777777" w:rsidR="00127932" w:rsidRPr="00EE3ACD" w:rsidRDefault="00127932" w:rsidP="00127932">
            <w:pPr>
              <w:rPr>
                <w:color w:val="000000" w:themeColor="text1"/>
                <w:sz w:val="12"/>
                <w:szCs w:val="12"/>
              </w:rPr>
            </w:pPr>
          </w:p>
        </w:tc>
      </w:tr>
      <w:tr w:rsidR="00127932" w:rsidRPr="00EE3ACD" w14:paraId="4D330317" w14:textId="77777777" w:rsidTr="00127932">
        <w:trPr>
          <w:trHeight w:val="374"/>
        </w:trPr>
        <w:tc>
          <w:tcPr>
            <w:tcW w:w="1361" w:type="dxa"/>
            <w:vMerge/>
          </w:tcPr>
          <w:p w14:paraId="665DEA16" w14:textId="77777777" w:rsidR="00127932" w:rsidRPr="00EE3ACD" w:rsidRDefault="00127932" w:rsidP="00127932">
            <w:pPr>
              <w:rPr>
                <w:color w:val="000000" w:themeColor="text1"/>
              </w:rPr>
            </w:pPr>
          </w:p>
        </w:tc>
        <w:tc>
          <w:tcPr>
            <w:tcW w:w="5387" w:type="dxa"/>
            <w:noWrap/>
          </w:tcPr>
          <w:p w14:paraId="3BEA30D3" w14:textId="0CA50917"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患者の本人確認ができる</w:t>
            </w:r>
          </w:p>
        </w:tc>
        <w:tc>
          <w:tcPr>
            <w:tcW w:w="1418" w:type="dxa"/>
            <w:noWrap/>
            <w:hideMark/>
          </w:tcPr>
          <w:p w14:paraId="225FD889" w14:textId="2A7EA153"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5202B6FE" w14:textId="77777777" w:rsidR="00127932" w:rsidRPr="00EE3ACD" w:rsidRDefault="00127932" w:rsidP="00127932">
            <w:pPr>
              <w:rPr>
                <w:color w:val="000000" w:themeColor="text1"/>
                <w:sz w:val="12"/>
                <w:szCs w:val="12"/>
              </w:rPr>
            </w:pPr>
          </w:p>
        </w:tc>
      </w:tr>
      <w:tr w:rsidR="00127932" w:rsidRPr="00EE3ACD" w14:paraId="3D82411F" w14:textId="77777777" w:rsidTr="00127932">
        <w:trPr>
          <w:trHeight w:val="374"/>
        </w:trPr>
        <w:tc>
          <w:tcPr>
            <w:tcW w:w="1361" w:type="dxa"/>
            <w:vMerge/>
          </w:tcPr>
          <w:p w14:paraId="390A7ADF" w14:textId="77777777" w:rsidR="00127932" w:rsidRPr="00EE3ACD" w:rsidRDefault="00127932" w:rsidP="00127932">
            <w:pPr>
              <w:rPr>
                <w:color w:val="000000" w:themeColor="text1"/>
              </w:rPr>
            </w:pPr>
          </w:p>
        </w:tc>
        <w:tc>
          <w:tcPr>
            <w:tcW w:w="5387" w:type="dxa"/>
            <w:noWrap/>
          </w:tcPr>
          <w:p w14:paraId="62189DF8" w14:textId="23B9AE5A"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患者の様子や反応を確認しながら検査説明ができる</w:t>
            </w:r>
          </w:p>
        </w:tc>
        <w:tc>
          <w:tcPr>
            <w:tcW w:w="1418" w:type="dxa"/>
            <w:noWrap/>
            <w:hideMark/>
          </w:tcPr>
          <w:p w14:paraId="65710E94" w14:textId="7FDEE9EC"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3D493BA7" w14:textId="77777777" w:rsidR="00127932" w:rsidRPr="00EE3ACD" w:rsidRDefault="00127932" w:rsidP="00127932">
            <w:pPr>
              <w:rPr>
                <w:color w:val="000000" w:themeColor="text1"/>
                <w:sz w:val="12"/>
                <w:szCs w:val="12"/>
              </w:rPr>
            </w:pPr>
          </w:p>
        </w:tc>
      </w:tr>
      <w:tr w:rsidR="00127932" w:rsidRPr="00EE3ACD" w14:paraId="410CDA65" w14:textId="77777777" w:rsidTr="00127932">
        <w:trPr>
          <w:trHeight w:val="374"/>
        </w:trPr>
        <w:tc>
          <w:tcPr>
            <w:tcW w:w="1361" w:type="dxa"/>
            <w:vMerge/>
          </w:tcPr>
          <w:p w14:paraId="490918BB" w14:textId="77777777" w:rsidR="00127932" w:rsidRPr="00EE3ACD" w:rsidRDefault="00127932" w:rsidP="00127932">
            <w:pPr>
              <w:rPr>
                <w:color w:val="000000" w:themeColor="text1"/>
              </w:rPr>
            </w:pPr>
          </w:p>
        </w:tc>
        <w:tc>
          <w:tcPr>
            <w:tcW w:w="5387" w:type="dxa"/>
            <w:noWrap/>
          </w:tcPr>
          <w:p w14:paraId="7D0688EF" w14:textId="40991190"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採血器具の適切な使用方法を理解し、清潔状態を保って安全に準備できる</w:t>
            </w:r>
          </w:p>
        </w:tc>
        <w:tc>
          <w:tcPr>
            <w:tcW w:w="1418" w:type="dxa"/>
            <w:noWrap/>
            <w:hideMark/>
          </w:tcPr>
          <w:p w14:paraId="7EC03234" w14:textId="19C6B664"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hideMark/>
          </w:tcPr>
          <w:p w14:paraId="2E52FEFC" w14:textId="77777777" w:rsidR="00127932" w:rsidRPr="00EE3ACD" w:rsidRDefault="00127932" w:rsidP="00127932">
            <w:pPr>
              <w:rPr>
                <w:color w:val="000000" w:themeColor="text1"/>
                <w:sz w:val="12"/>
                <w:szCs w:val="12"/>
              </w:rPr>
            </w:pPr>
          </w:p>
        </w:tc>
      </w:tr>
      <w:tr w:rsidR="00127932" w:rsidRPr="00EE3ACD" w14:paraId="5783B0DB" w14:textId="77777777" w:rsidTr="00127932">
        <w:trPr>
          <w:trHeight w:val="374"/>
        </w:trPr>
        <w:tc>
          <w:tcPr>
            <w:tcW w:w="1361" w:type="dxa"/>
            <w:vMerge/>
          </w:tcPr>
          <w:p w14:paraId="2AC20F9F" w14:textId="77777777" w:rsidR="00127932" w:rsidRPr="00EE3ACD" w:rsidRDefault="00127932" w:rsidP="00127932">
            <w:pPr>
              <w:rPr>
                <w:color w:val="000000" w:themeColor="text1"/>
              </w:rPr>
            </w:pPr>
          </w:p>
        </w:tc>
        <w:tc>
          <w:tcPr>
            <w:tcW w:w="5387" w:type="dxa"/>
            <w:noWrap/>
          </w:tcPr>
          <w:p w14:paraId="71DE217F" w14:textId="5DEEA5A3"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解剖学的に血管・神経走行を理解し、採血に適した安全な静脈を選択できる</w:t>
            </w:r>
          </w:p>
        </w:tc>
        <w:tc>
          <w:tcPr>
            <w:tcW w:w="1418" w:type="dxa"/>
            <w:noWrap/>
          </w:tcPr>
          <w:p w14:paraId="71B80410" w14:textId="774FC99B"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B80CEA0" w14:textId="77777777" w:rsidR="00127932" w:rsidRPr="00EE3ACD" w:rsidRDefault="00127932" w:rsidP="00127932">
            <w:pPr>
              <w:rPr>
                <w:color w:val="000000" w:themeColor="text1"/>
                <w:sz w:val="12"/>
                <w:szCs w:val="12"/>
              </w:rPr>
            </w:pPr>
          </w:p>
        </w:tc>
      </w:tr>
      <w:tr w:rsidR="00127932" w:rsidRPr="00EE3ACD" w14:paraId="42FA27F5" w14:textId="77777777" w:rsidTr="00127932">
        <w:trPr>
          <w:trHeight w:val="374"/>
        </w:trPr>
        <w:tc>
          <w:tcPr>
            <w:tcW w:w="1361" w:type="dxa"/>
            <w:vMerge/>
          </w:tcPr>
          <w:p w14:paraId="7224AE80" w14:textId="77777777" w:rsidR="00127932" w:rsidRPr="00EE3ACD" w:rsidRDefault="00127932" w:rsidP="00127932">
            <w:pPr>
              <w:rPr>
                <w:color w:val="000000" w:themeColor="text1"/>
              </w:rPr>
            </w:pPr>
          </w:p>
        </w:tc>
        <w:tc>
          <w:tcPr>
            <w:tcW w:w="5387" w:type="dxa"/>
            <w:noWrap/>
          </w:tcPr>
          <w:p w14:paraId="044768C1" w14:textId="5EE6E2E9"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針先の清潔、安全を保っての採血行為について説明できる</w:t>
            </w:r>
          </w:p>
        </w:tc>
        <w:tc>
          <w:tcPr>
            <w:tcW w:w="1418" w:type="dxa"/>
            <w:noWrap/>
          </w:tcPr>
          <w:p w14:paraId="428A5827" w14:textId="4AF630C0"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5064B82B" w14:textId="77777777" w:rsidR="00127932" w:rsidRPr="00EE3ACD" w:rsidRDefault="00127932" w:rsidP="00127932">
            <w:pPr>
              <w:rPr>
                <w:color w:val="000000" w:themeColor="text1"/>
                <w:sz w:val="12"/>
                <w:szCs w:val="12"/>
              </w:rPr>
            </w:pPr>
          </w:p>
        </w:tc>
      </w:tr>
      <w:tr w:rsidR="00127932" w:rsidRPr="00EE3ACD" w14:paraId="19251FA3" w14:textId="77777777" w:rsidTr="00127932">
        <w:trPr>
          <w:trHeight w:val="374"/>
        </w:trPr>
        <w:tc>
          <w:tcPr>
            <w:tcW w:w="1361" w:type="dxa"/>
            <w:vMerge/>
          </w:tcPr>
          <w:p w14:paraId="11DBAFC8" w14:textId="77777777" w:rsidR="00127932" w:rsidRPr="00EE3ACD" w:rsidRDefault="00127932" w:rsidP="00127932">
            <w:pPr>
              <w:rPr>
                <w:color w:val="000000" w:themeColor="text1"/>
              </w:rPr>
            </w:pPr>
          </w:p>
        </w:tc>
        <w:tc>
          <w:tcPr>
            <w:tcW w:w="5387" w:type="dxa"/>
            <w:noWrap/>
          </w:tcPr>
          <w:p w14:paraId="33F353F7" w14:textId="1AD8CA88"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採血後の血液検体の処理を適切に</w:t>
            </w:r>
            <w:r>
              <w:rPr>
                <w:rFonts w:ascii="ＭＳ Ｐ明朝" w:eastAsia="ＭＳ Ｐ明朝" w:hAnsi="ＭＳ Ｐ明朝" w:hint="eastAsia"/>
                <w:color w:val="000000" w:themeColor="text1"/>
                <w:sz w:val="16"/>
                <w:szCs w:val="16"/>
              </w:rPr>
              <w:t>実施できる</w:t>
            </w:r>
            <w:r w:rsidRPr="00EE3ACD">
              <w:rPr>
                <w:rFonts w:ascii="ＭＳ Ｐ明朝" w:eastAsia="ＭＳ Ｐ明朝" w:hAnsi="ＭＳ Ｐ明朝" w:hint="eastAsia"/>
                <w:color w:val="000000" w:themeColor="text1"/>
                <w:sz w:val="16"/>
                <w:szCs w:val="16"/>
              </w:rPr>
              <w:t>（分注、混和・氷冷など）</w:t>
            </w:r>
          </w:p>
        </w:tc>
        <w:tc>
          <w:tcPr>
            <w:tcW w:w="1418" w:type="dxa"/>
            <w:noWrap/>
          </w:tcPr>
          <w:p w14:paraId="18E8E913" w14:textId="61B90FE3"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A42362D" w14:textId="77777777" w:rsidR="00127932" w:rsidRPr="00EE3ACD" w:rsidRDefault="00127932" w:rsidP="00127932">
            <w:pPr>
              <w:rPr>
                <w:color w:val="000000" w:themeColor="text1"/>
                <w:sz w:val="12"/>
                <w:szCs w:val="12"/>
              </w:rPr>
            </w:pPr>
          </w:p>
        </w:tc>
      </w:tr>
      <w:tr w:rsidR="00127932" w:rsidRPr="00EE3ACD" w14:paraId="5CFDB4C0" w14:textId="77777777" w:rsidTr="00127932">
        <w:trPr>
          <w:trHeight w:val="374"/>
        </w:trPr>
        <w:tc>
          <w:tcPr>
            <w:tcW w:w="1361" w:type="dxa"/>
            <w:vMerge/>
          </w:tcPr>
          <w:p w14:paraId="403B6809" w14:textId="77777777" w:rsidR="00127932" w:rsidRPr="00EE3ACD" w:rsidRDefault="00127932" w:rsidP="00127932">
            <w:pPr>
              <w:rPr>
                <w:color w:val="000000" w:themeColor="text1"/>
              </w:rPr>
            </w:pPr>
          </w:p>
        </w:tc>
        <w:tc>
          <w:tcPr>
            <w:tcW w:w="5387" w:type="dxa"/>
            <w:noWrap/>
          </w:tcPr>
          <w:p w14:paraId="42130779" w14:textId="12E47748"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採血手技全体において、患者状態に合わせた声掛けができる</w:t>
            </w:r>
          </w:p>
        </w:tc>
        <w:tc>
          <w:tcPr>
            <w:tcW w:w="1418" w:type="dxa"/>
            <w:noWrap/>
          </w:tcPr>
          <w:p w14:paraId="6F127D81" w14:textId="13A36503"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365A1D2" w14:textId="77777777" w:rsidR="00127932" w:rsidRPr="00EE3ACD" w:rsidRDefault="00127932" w:rsidP="00127932">
            <w:pPr>
              <w:rPr>
                <w:color w:val="000000" w:themeColor="text1"/>
                <w:sz w:val="12"/>
                <w:szCs w:val="12"/>
              </w:rPr>
            </w:pPr>
          </w:p>
        </w:tc>
      </w:tr>
      <w:tr w:rsidR="00127932" w:rsidRPr="00EE3ACD" w14:paraId="7FF870BE" w14:textId="77777777" w:rsidTr="00127932">
        <w:trPr>
          <w:trHeight w:val="284"/>
        </w:trPr>
        <w:tc>
          <w:tcPr>
            <w:tcW w:w="1361" w:type="dxa"/>
            <w:vMerge/>
          </w:tcPr>
          <w:p w14:paraId="52CF309B" w14:textId="77777777" w:rsidR="00127932" w:rsidRPr="00EE3ACD" w:rsidRDefault="00127932" w:rsidP="00127932">
            <w:pPr>
              <w:rPr>
                <w:color w:val="000000" w:themeColor="text1"/>
              </w:rPr>
            </w:pPr>
          </w:p>
        </w:tc>
        <w:tc>
          <w:tcPr>
            <w:tcW w:w="5387" w:type="dxa"/>
            <w:noWrap/>
          </w:tcPr>
          <w:p w14:paraId="73B67D20" w14:textId="77777777"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採血後の止血を適切に行える</w:t>
            </w:r>
          </w:p>
          <w:p w14:paraId="71889621" w14:textId="6AECAA41"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（抗凝固剤使用の確認、皮膚の状態に合わせた止血パッチの選択等）</w:t>
            </w:r>
          </w:p>
        </w:tc>
        <w:tc>
          <w:tcPr>
            <w:tcW w:w="1418" w:type="dxa"/>
            <w:noWrap/>
            <w:vAlign w:val="center"/>
          </w:tcPr>
          <w:p w14:paraId="1FF45871" w14:textId="1AE0261A"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7BF1A29E" w14:textId="77777777" w:rsidR="00127932" w:rsidRPr="00EE3ACD" w:rsidRDefault="00127932" w:rsidP="00127932">
            <w:pPr>
              <w:rPr>
                <w:color w:val="000000" w:themeColor="text1"/>
                <w:sz w:val="12"/>
                <w:szCs w:val="12"/>
              </w:rPr>
            </w:pPr>
          </w:p>
        </w:tc>
      </w:tr>
      <w:tr w:rsidR="00127932" w:rsidRPr="00EE3ACD" w14:paraId="39A4C6C3" w14:textId="77777777" w:rsidTr="00127932">
        <w:trPr>
          <w:trHeight w:val="374"/>
        </w:trPr>
        <w:tc>
          <w:tcPr>
            <w:tcW w:w="1361" w:type="dxa"/>
            <w:vMerge/>
          </w:tcPr>
          <w:p w14:paraId="7F4E5490" w14:textId="77777777" w:rsidR="00127932" w:rsidRPr="00EE3ACD" w:rsidRDefault="00127932" w:rsidP="00127932">
            <w:pPr>
              <w:rPr>
                <w:color w:val="000000" w:themeColor="text1"/>
              </w:rPr>
            </w:pPr>
          </w:p>
        </w:tc>
        <w:tc>
          <w:tcPr>
            <w:tcW w:w="5387" w:type="dxa"/>
            <w:noWrap/>
          </w:tcPr>
          <w:p w14:paraId="7B0F0362" w14:textId="293ED682"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採血中の容態急変に備えた観察・行動について</w:t>
            </w:r>
            <w:r>
              <w:rPr>
                <w:rFonts w:ascii="ＭＳ Ｐ明朝" w:eastAsia="ＭＳ Ｐ明朝" w:hAnsi="ＭＳ Ｐ明朝" w:hint="eastAsia"/>
                <w:color w:val="000000" w:themeColor="text1"/>
                <w:sz w:val="16"/>
                <w:szCs w:val="16"/>
              </w:rPr>
              <w:t>実施できる</w:t>
            </w:r>
          </w:p>
        </w:tc>
        <w:tc>
          <w:tcPr>
            <w:tcW w:w="1418" w:type="dxa"/>
            <w:noWrap/>
          </w:tcPr>
          <w:p w14:paraId="0A01B62C" w14:textId="242262E0"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7EB67B4A" w14:textId="77777777" w:rsidR="00127932" w:rsidRPr="00EE3ACD" w:rsidRDefault="00127932" w:rsidP="00127932">
            <w:pPr>
              <w:rPr>
                <w:color w:val="000000" w:themeColor="text1"/>
                <w:sz w:val="12"/>
                <w:szCs w:val="12"/>
              </w:rPr>
            </w:pPr>
          </w:p>
        </w:tc>
      </w:tr>
      <w:tr w:rsidR="00127932" w:rsidRPr="00EE3ACD" w14:paraId="5B210A24" w14:textId="77777777" w:rsidTr="00127932">
        <w:trPr>
          <w:trHeight w:val="374"/>
        </w:trPr>
        <w:tc>
          <w:tcPr>
            <w:tcW w:w="1361" w:type="dxa"/>
            <w:vMerge/>
          </w:tcPr>
          <w:p w14:paraId="73234562" w14:textId="77777777" w:rsidR="00127932" w:rsidRPr="00EE3ACD" w:rsidRDefault="00127932" w:rsidP="00127932">
            <w:pPr>
              <w:rPr>
                <w:color w:val="000000" w:themeColor="text1"/>
              </w:rPr>
            </w:pPr>
          </w:p>
        </w:tc>
        <w:tc>
          <w:tcPr>
            <w:tcW w:w="5387" w:type="dxa"/>
            <w:noWrap/>
          </w:tcPr>
          <w:p w14:paraId="2B29C6F3" w14:textId="432E0025" w:rsidR="00127932" w:rsidRPr="00EE3ACD" w:rsidRDefault="00127932" w:rsidP="00127932">
            <w:pPr>
              <w:rPr>
                <w:rFonts w:ascii="ＭＳ Ｐ明朝" w:eastAsia="ＭＳ Ｐ明朝" w:hAnsi="ＭＳ Ｐ明朝"/>
                <w:color w:val="000000" w:themeColor="text1"/>
                <w:sz w:val="16"/>
                <w:szCs w:val="16"/>
              </w:rPr>
            </w:pPr>
            <w:r w:rsidRPr="00EE3ACD">
              <w:rPr>
                <w:rFonts w:ascii="ＭＳ Ｐ明朝" w:eastAsia="ＭＳ Ｐ明朝" w:hAnsi="ＭＳ Ｐ明朝" w:hint="eastAsia"/>
                <w:color w:val="000000" w:themeColor="text1"/>
                <w:sz w:val="16"/>
                <w:szCs w:val="16"/>
              </w:rPr>
              <w:t>採血禁忌（シャント側・オペ側・点滴側など）を理解できる</w:t>
            </w:r>
          </w:p>
        </w:tc>
        <w:tc>
          <w:tcPr>
            <w:tcW w:w="1418" w:type="dxa"/>
            <w:noWrap/>
          </w:tcPr>
          <w:p w14:paraId="7CC225F9" w14:textId="60345C10" w:rsidR="00127932" w:rsidRPr="00EE3ACD" w:rsidRDefault="00127932" w:rsidP="00127932">
            <w:pPr>
              <w:jc w:val="center"/>
              <w:rPr>
                <w:color w:val="000000" w:themeColor="text1"/>
                <w:sz w:val="12"/>
                <w:szCs w:val="12"/>
              </w:rPr>
            </w:pPr>
            <w:r w:rsidRPr="00EE3ACD">
              <w:rPr>
                <w:rFonts w:hint="eastAsia"/>
                <w:color w:val="000000" w:themeColor="text1"/>
                <w:sz w:val="12"/>
                <w:szCs w:val="12"/>
              </w:rPr>
              <w:t>A・B・C・D・E</w:t>
            </w:r>
          </w:p>
        </w:tc>
        <w:tc>
          <w:tcPr>
            <w:tcW w:w="1418" w:type="dxa"/>
            <w:vMerge/>
            <w:noWrap/>
          </w:tcPr>
          <w:p w14:paraId="3F37CF85" w14:textId="77777777" w:rsidR="00127932" w:rsidRPr="00EE3ACD" w:rsidRDefault="00127932" w:rsidP="00127932">
            <w:pPr>
              <w:rPr>
                <w:color w:val="000000" w:themeColor="text1"/>
                <w:sz w:val="12"/>
                <w:szCs w:val="12"/>
              </w:rPr>
            </w:pPr>
          </w:p>
        </w:tc>
      </w:tr>
    </w:tbl>
    <w:p w14:paraId="24675DD8" w14:textId="3BACA4FA" w:rsidR="00862BDD" w:rsidRPr="00EE3ACD" w:rsidRDefault="00862BDD" w:rsidP="00EE37B2">
      <w:pPr>
        <w:rPr>
          <w:rFonts w:ascii="ＭＳ Ｐ明朝" w:eastAsia="ＭＳ Ｐ明朝" w:hAnsi="ＭＳ Ｐ明朝"/>
          <w:color w:val="000000" w:themeColor="text1"/>
        </w:rPr>
      </w:pPr>
    </w:p>
    <w:p w14:paraId="2E39AE89" w14:textId="77777777" w:rsidR="001F001A" w:rsidRPr="00A70867" w:rsidRDefault="001F001A" w:rsidP="001F001A">
      <w:pPr>
        <w:rPr>
          <w:rFonts w:ascii="ＭＳ Ｐ明朝" w:eastAsia="ＭＳ Ｐ明朝" w:hAnsi="ＭＳ Ｐ明朝"/>
        </w:rPr>
      </w:pPr>
      <w:r w:rsidRPr="00A70867">
        <w:rPr>
          <w:rFonts w:ascii="ＭＳ Ｐ明朝" w:eastAsia="ＭＳ Ｐ明朝" w:hAnsi="ＭＳ Ｐ明朝" w:hint="eastAsia"/>
        </w:rPr>
        <w:t>〔評価基準〕</w:t>
      </w:r>
    </w:p>
    <w:tbl>
      <w:tblPr>
        <w:tblW w:w="6096" w:type="dxa"/>
        <w:tblInd w:w="-5" w:type="dxa"/>
        <w:tblCellMar>
          <w:left w:w="99" w:type="dxa"/>
          <w:right w:w="99" w:type="dxa"/>
        </w:tblCellMar>
        <w:tblLook w:val="04A0" w:firstRow="1" w:lastRow="0" w:firstColumn="1" w:lastColumn="0" w:noHBand="0" w:noVBand="1"/>
      </w:tblPr>
      <w:tblGrid>
        <w:gridCol w:w="1276"/>
        <w:gridCol w:w="4820"/>
      </w:tblGrid>
      <w:tr w:rsidR="001F001A" w:rsidRPr="00A70867" w14:paraId="39CE9F74" w14:textId="77777777" w:rsidTr="00713A4E">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96DB"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 xml:space="preserve">　評価</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D4D4EA4"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1F001A">
              <w:rPr>
                <w:rFonts w:ascii="ＭＳ Ｐ明朝" w:eastAsia="ＭＳ Ｐ明朝" w:hAnsi="ＭＳ Ｐ明朝" w:cs="ＭＳ Ｐゴシック" w:hint="eastAsia"/>
                <w:spacing w:val="80"/>
                <w:kern w:val="0"/>
                <w:sz w:val="16"/>
                <w:szCs w:val="16"/>
                <w:fitText w:val="1120" w:id="-1797600768"/>
              </w:rPr>
              <w:t>実技評</w:t>
            </w:r>
            <w:r w:rsidRPr="001F001A">
              <w:rPr>
                <w:rFonts w:ascii="ＭＳ Ｐ明朝" w:eastAsia="ＭＳ Ｐ明朝" w:hAnsi="ＭＳ Ｐ明朝" w:cs="ＭＳ Ｐゴシック" w:hint="eastAsia"/>
                <w:kern w:val="0"/>
                <w:sz w:val="16"/>
                <w:szCs w:val="16"/>
                <w:fitText w:val="1120" w:id="-1797600768"/>
              </w:rPr>
              <w:t>価</w:t>
            </w:r>
          </w:p>
        </w:tc>
      </w:tr>
      <w:tr w:rsidR="001F001A" w:rsidRPr="00A70867" w14:paraId="65FD435C"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C7EF9F"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A</w:t>
            </w:r>
          </w:p>
        </w:tc>
        <w:tc>
          <w:tcPr>
            <w:tcW w:w="4820" w:type="dxa"/>
            <w:tcBorders>
              <w:top w:val="nil"/>
              <w:left w:val="nil"/>
              <w:bottom w:val="single" w:sz="4" w:space="0" w:color="auto"/>
              <w:right w:val="single" w:sz="4" w:space="0" w:color="auto"/>
            </w:tcBorders>
            <w:shd w:val="clear" w:color="auto" w:fill="auto"/>
            <w:noWrap/>
            <w:vAlign w:val="center"/>
            <w:hideMark/>
          </w:tcPr>
          <w:p w14:paraId="7F406F5D"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他の学生に教えられる</w:t>
            </w:r>
          </w:p>
        </w:tc>
      </w:tr>
      <w:tr w:rsidR="001F001A" w:rsidRPr="00A70867" w14:paraId="5379C38E"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0E14F0"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B</w:t>
            </w:r>
          </w:p>
        </w:tc>
        <w:tc>
          <w:tcPr>
            <w:tcW w:w="4820" w:type="dxa"/>
            <w:tcBorders>
              <w:top w:val="nil"/>
              <w:left w:val="nil"/>
              <w:bottom w:val="single" w:sz="4" w:space="0" w:color="auto"/>
              <w:right w:val="single" w:sz="4" w:space="0" w:color="auto"/>
            </w:tcBorders>
            <w:shd w:val="clear" w:color="auto" w:fill="auto"/>
            <w:noWrap/>
            <w:vAlign w:val="center"/>
            <w:hideMark/>
          </w:tcPr>
          <w:p w14:paraId="7745FFF8"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すべて自分でできる</w:t>
            </w:r>
          </w:p>
        </w:tc>
      </w:tr>
      <w:tr w:rsidR="001F001A" w:rsidRPr="00A70867" w14:paraId="271B4D9E"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4FFF2C"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C</w:t>
            </w:r>
          </w:p>
        </w:tc>
        <w:tc>
          <w:tcPr>
            <w:tcW w:w="4820" w:type="dxa"/>
            <w:tcBorders>
              <w:top w:val="nil"/>
              <w:left w:val="nil"/>
              <w:bottom w:val="single" w:sz="4" w:space="0" w:color="auto"/>
              <w:right w:val="single" w:sz="4" w:space="0" w:color="auto"/>
            </w:tcBorders>
            <w:shd w:val="clear" w:color="auto" w:fill="auto"/>
            <w:noWrap/>
            <w:vAlign w:val="center"/>
            <w:hideMark/>
          </w:tcPr>
          <w:p w14:paraId="74FCF3A1"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ひと言ヒントがあれば自分でできる</w:t>
            </w:r>
          </w:p>
        </w:tc>
      </w:tr>
      <w:tr w:rsidR="001F001A" w:rsidRPr="00A70867" w14:paraId="0E80A08D"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7D7B97"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D</w:t>
            </w:r>
          </w:p>
        </w:tc>
        <w:tc>
          <w:tcPr>
            <w:tcW w:w="4820" w:type="dxa"/>
            <w:tcBorders>
              <w:top w:val="nil"/>
              <w:left w:val="nil"/>
              <w:bottom w:val="single" w:sz="4" w:space="0" w:color="auto"/>
              <w:right w:val="single" w:sz="4" w:space="0" w:color="auto"/>
            </w:tcBorders>
            <w:shd w:val="clear" w:color="auto" w:fill="auto"/>
            <w:noWrap/>
            <w:vAlign w:val="center"/>
            <w:hideMark/>
          </w:tcPr>
          <w:p w14:paraId="31FB3DDA"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模範を見せてもらえればその通りに出来る</w:t>
            </w:r>
          </w:p>
        </w:tc>
      </w:tr>
      <w:tr w:rsidR="001F001A" w:rsidRPr="00A70867" w14:paraId="326A455B" w14:textId="77777777" w:rsidTr="00713A4E">
        <w:trPr>
          <w:trHeight w:val="39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9BF838" w14:textId="77777777" w:rsidR="001F001A" w:rsidRPr="00A70867" w:rsidRDefault="001F001A" w:rsidP="00713A4E">
            <w:pPr>
              <w:widowControl/>
              <w:jc w:val="center"/>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E</w:t>
            </w:r>
          </w:p>
        </w:tc>
        <w:tc>
          <w:tcPr>
            <w:tcW w:w="4820" w:type="dxa"/>
            <w:tcBorders>
              <w:top w:val="nil"/>
              <w:left w:val="nil"/>
              <w:bottom w:val="single" w:sz="4" w:space="0" w:color="auto"/>
              <w:right w:val="single" w:sz="4" w:space="0" w:color="auto"/>
            </w:tcBorders>
            <w:shd w:val="clear" w:color="auto" w:fill="auto"/>
            <w:noWrap/>
            <w:vAlign w:val="center"/>
            <w:hideMark/>
          </w:tcPr>
          <w:p w14:paraId="358E629F" w14:textId="77777777" w:rsidR="001F001A" w:rsidRPr="00A70867" w:rsidRDefault="001F001A" w:rsidP="00713A4E">
            <w:pPr>
              <w:widowControl/>
              <w:jc w:val="left"/>
              <w:rPr>
                <w:rFonts w:ascii="ＭＳ Ｐ明朝" w:eastAsia="ＭＳ Ｐ明朝" w:hAnsi="ＭＳ Ｐ明朝" w:cs="ＭＳ Ｐゴシック"/>
                <w:kern w:val="0"/>
                <w:sz w:val="16"/>
                <w:szCs w:val="16"/>
              </w:rPr>
            </w:pPr>
            <w:r w:rsidRPr="00A70867">
              <w:rPr>
                <w:rFonts w:ascii="ＭＳ Ｐ明朝" w:eastAsia="ＭＳ Ｐ明朝" w:hAnsi="ＭＳ Ｐ明朝" w:cs="ＭＳ Ｐゴシック" w:hint="eastAsia"/>
                <w:kern w:val="0"/>
                <w:sz w:val="16"/>
                <w:szCs w:val="16"/>
              </w:rPr>
              <w:t>全てを一緒にやってもらえれば出来る</w:t>
            </w:r>
          </w:p>
        </w:tc>
      </w:tr>
    </w:tbl>
    <w:p w14:paraId="31F37480" w14:textId="0262DA51" w:rsidR="001F001A" w:rsidRDefault="001F001A" w:rsidP="001F001A">
      <w:pPr>
        <w:ind w:firstLineChars="100" w:firstLine="210"/>
        <w:jc w:val="left"/>
        <w:rPr>
          <w:rFonts w:ascii="ＭＳ Ｐ明朝" w:eastAsia="ＭＳ Ｐ明朝" w:hAnsi="ＭＳ Ｐ明朝"/>
        </w:rPr>
      </w:pPr>
    </w:p>
    <w:p w14:paraId="255E0097" w14:textId="22495CF2" w:rsidR="00E15A04" w:rsidRDefault="00E15A04" w:rsidP="001F001A">
      <w:pPr>
        <w:ind w:firstLineChars="100" w:firstLine="210"/>
        <w:jc w:val="left"/>
        <w:rPr>
          <w:rFonts w:ascii="ＭＳ Ｐ明朝" w:eastAsia="ＭＳ Ｐ明朝" w:hAnsi="ＭＳ Ｐ明朝"/>
        </w:rPr>
      </w:pPr>
    </w:p>
    <w:p w14:paraId="737F75AB" w14:textId="7BD22571" w:rsidR="00E15A04" w:rsidRDefault="00E15A04" w:rsidP="001F001A">
      <w:pPr>
        <w:ind w:firstLineChars="100" w:firstLine="210"/>
        <w:jc w:val="left"/>
        <w:rPr>
          <w:rFonts w:ascii="ＭＳ Ｐ明朝" w:eastAsia="ＭＳ Ｐ明朝" w:hAnsi="ＭＳ Ｐ明朝"/>
        </w:rPr>
      </w:pPr>
    </w:p>
    <w:p w14:paraId="47F357DC" w14:textId="5D7E7DD8" w:rsidR="00E15A04" w:rsidRDefault="00E15A04" w:rsidP="001F001A">
      <w:pPr>
        <w:ind w:firstLineChars="100" w:firstLine="210"/>
        <w:jc w:val="left"/>
        <w:rPr>
          <w:rFonts w:ascii="ＭＳ Ｐ明朝" w:eastAsia="ＭＳ Ｐ明朝" w:hAnsi="ＭＳ Ｐ明朝"/>
        </w:rPr>
      </w:pPr>
    </w:p>
    <w:p w14:paraId="58AEA906" w14:textId="3F97380D" w:rsidR="00E15A04" w:rsidRDefault="00E15A04" w:rsidP="001F001A">
      <w:pPr>
        <w:ind w:firstLineChars="100" w:firstLine="210"/>
        <w:jc w:val="left"/>
        <w:rPr>
          <w:rFonts w:ascii="ＭＳ Ｐ明朝" w:eastAsia="ＭＳ Ｐ明朝" w:hAnsi="ＭＳ Ｐ明朝"/>
        </w:rPr>
      </w:pPr>
    </w:p>
    <w:p w14:paraId="41A05491" w14:textId="77777777" w:rsidR="0001078B" w:rsidRDefault="0001078B" w:rsidP="001F001A">
      <w:pPr>
        <w:ind w:firstLineChars="100" w:firstLine="210"/>
        <w:jc w:val="left"/>
        <w:rPr>
          <w:rFonts w:ascii="ＭＳ Ｐ明朝" w:eastAsia="ＭＳ Ｐ明朝" w:hAnsi="ＭＳ Ｐ明朝"/>
        </w:rPr>
      </w:pPr>
    </w:p>
    <w:p w14:paraId="595699B8" w14:textId="77777777" w:rsidR="0001078B" w:rsidRDefault="0001078B" w:rsidP="001F001A">
      <w:pPr>
        <w:ind w:firstLineChars="100" w:firstLine="210"/>
        <w:jc w:val="left"/>
        <w:rPr>
          <w:rFonts w:ascii="ＭＳ Ｐ明朝" w:eastAsia="ＭＳ Ｐ明朝" w:hAnsi="ＭＳ Ｐ明朝"/>
        </w:rPr>
      </w:pPr>
    </w:p>
    <w:p w14:paraId="0BE5B435" w14:textId="77777777" w:rsidR="0001078B" w:rsidRDefault="0001078B" w:rsidP="001F001A">
      <w:pPr>
        <w:ind w:firstLineChars="100" w:firstLine="210"/>
        <w:jc w:val="left"/>
        <w:rPr>
          <w:rFonts w:ascii="ＭＳ Ｐ明朝" w:eastAsia="ＭＳ Ｐ明朝" w:hAnsi="ＭＳ Ｐ明朝"/>
        </w:rPr>
      </w:pPr>
    </w:p>
    <w:p w14:paraId="5604963E" w14:textId="77777777" w:rsidR="0001078B" w:rsidRDefault="0001078B" w:rsidP="001F001A">
      <w:pPr>
        <w:ind w:firstLineChars="100" w:firstLine="210"/>
        <w:jc w:val="left"/>
        <w:rPr>
          <w:rFonts w:ascii="ＭＳ Ｐ明朝" w:eastAsia="ＭＳ Ｐ明朝" w:hAnsi="ＭＳ Ｐ明朝"/>
        </w:rPr>
      </w:pPr>
    </w:p>
    <w:p w14:paraId="638059BC" w14:textId="77777777" w:rsidR="0001078B" w:rsidRDefault="0001078B" w:rsidP="001F001A">
      <w:pPr>
        <w:ind w:firstLineChars="100" w:firstLine="210"/>
        <w:jc w:val="left"/>
        <w:rPr>
          <w:rFonts w:ascii="ＭＳ Ｐ明朝" w:eastAsia="ＭＳ Ｐ明朝" w:hAnsi="ＭＳ Ｐ明朝"/>
        </w:rPr>
      </w:pPr>
    </w:p>
    <w:p w14:paraId="17C81130" w14:textId="77777777" w:rsidR="0001078B" w:rsidRDefault="0001078B" w:rsidP="001F001A">
      <w:pPr>
        <w:ind w:firstLineChars="100" w:firstLine="210"/>
        <w:jc w:val="left"/>
        <w:rPr>
          <w:rFonts w:ascii="ＭＳ Ｐ明朝" w:eastAsia="ＭＳ Ｐ明朝" w:hAnsi="ＭＳ Ｐ明朝"/>
        </w:rPr>
      </w:pPr>
    </w:p>
    <w:p w14:paraId="053154AD" w14:textId="77777777" w:rsidR="0001078B" w:rsidRDefault="0001078B" w:rsidP="001F001A">
      <w:pPr>
        <w:ind w:firstLineChars="100" w:firstLine="210"/>
        <w:jc w:val="left"/>
        <w:rPr>
          <w:rFonts w:ascii="ＭＳ Ｐ明朝" w:eastAsia="ＭＳ Ｐ明朝" w:hAnsi="ＭＳ Ｐ明朝"/>
        </w:rPr>
      </w:pPr>
    </w:p>
    <w:p w14:paraId="0D0BC30F" w14:textId="77777777" w:rsidR="0001078B" w:rsidRDefault="0001078B" w:rsidP="001F001A">
      <w:pPr>
        <w:ind w:firstLineChars="100" w:firstLine="210"/>
        <w:jc w:val="left"/>
        <w:rPr>
          <w:rFonts w:ascii="ＭＳ Ｐ明朝" w:eastAsia="ＭＳ Ｐ明朝" w:hAnsi="ＭＳ Ｐ明朝"/>
        </w:rPr>
      </w:pPr>
    </w:p>
    <w:p w14:paraId="2ACB9E84" w14:textId="77777777" w:rsidR="0001078B" w:rsidRDefault="0001078B" w:rsidP="001F001A">
      <w:pPr>
        <w:ind w:firstLineChars="100" w:firstLine="210"/>
        <w:jc w:val="left"/>
        <w:rPr>
          <w:rFonts w:ascii="ＭＳ Ｐ明朝" w:eastAsia="ＭＳ Ｐ明朝" w:hAnsi="ＭＳ Ｐ明朝"/>
        </w:rPr>
      </w:pPr>
    </w:p>
    <w:p w14:paraId="0D1EC277" w14:textId="77777777" w:rsidR="0001078B" w:rsidRDefault="0001078B" w:rsidP="001F001A">
      <w:pPr>
        <w:ind w:firstLineChars="100" w:firstLine="210"/>
        <w:jc w:val="left"/>
        <w:rPr>
          <w:rFonts w:ascii="ＭＳ Ｐ明朝" w:eastAsia="ＭＳ Ｐ明朝" w:hAnsi="ＭＳ Ｐ明朝"/>
        </w:rPr>
      </w:pPr>
    </w:p>
    <w:p w14:paraId="71393FF1" w14:textId="77777777" w:rsidR="0001078B" w:rsidRDefault="0001078B" w:rsidP="001F001A">
      <w:pPr>
        <w:ind w:firstLineChars="100" w:firstLine="210"/>
        <w:jc w:val="left"/>
        <w:rPr>
          <w:rFonts w:ascii="ＭＳ Ｐ明朝" w:eastAsia="ＭＳ Ｐ明朝" w:hAnsi="ＭＳ Ｐ明朝"/>
        </w:rPr>
      </w:pPr>
    </w:p>
    <w:p w14:paraId="3663BD28" w14:textId="77777777" w:rsidR="0001078B" w:rsidRDefault="0001078B" w:rsidP="001F001A">
      <w:pPr>
        <w:ind w:firstLineChars="100" w:firstLine="210"/>
        <w:jc w:val="left"/>
        <w:rPr>
          <w:rFonts w:ascii="ＭＳ Ｐ明朝" w:eastAsia="ＭＳ Ｐ明朝" w:hAnsi="ＭＳ Ｐ明朝"/>
        </w:rPr>
      </w:pPr>
    </w:p>
    <w:p w14:paraId="493A3A5A" w14:textId="77777777" w:rsidR="0001078B" w:rsidRDefault="0001078B" w:rsidP="001F001A">
      <w:pPr>
        <w:ind w:firstLineChars="100" w:firstLine="210"/>
        <w:jc w:val="left"/>
        <w:rPr>
          <w:rFonts w:ascii="ＭＳ Ｐ明朝" w:eastAsia="ＭＳ Ｐ明朝" w:hAnsi="ＭＳ Ｐ明朝"/>
        </w:rPr>
      </w:pPr>
    </w:p>
    <w:p w14:paraId="348FA63C" w14:textId="77777777" w:rsidR="0001078B" w:rsidRDefault="0001078B" w:rsidP="001F001A">
      <w:pPr>
        <w:ind w:firstLineChars="100" w:firstLine="210"/>
        <w:jc w:val="left"/>
        <w:rPr>
          <w:rFonts w:ascii="ＭＳ Ｐ明朝" w:eastAsia="ＭＳ Ｐ明朝" w:hAnsi="ＭＳ Ｐ明朝"/>
        </w:rPr>
      </w:pPr>
    </w:p>
    <w:p w14:paraId="3D5DEB99" w14:textId="5C529D49" w:rsidR="00E15A04" w:rsidRDefault="00E15A04">
      <w:pPr>
        <w:widowControl/>
        <w:jc w:val="left"/>
        <w:rPr>
          <w:rFonts w:ascii="ＭＳ Ｐ明朝" w:eastAsia="ＭＳ Ｐ明朝" w:hAnsi="ＭＳ Ｐ明朝"/>
        </w:rPr>
      </w:pPr>
    </w:p>
    <w:p w14:paraId="0A3C9393" w14:textId="34E71D60" w:rsidR="00E15A04" w:rsidRPr="00A70867" w:rsidRDefault="00E15A04" w:rsidP="00E15A04">
      <w:pPr>
        <w:jc w:val="center"/>
        <w:rPr>
          <w:rFonts w:ascii="ＭＳ Ｐ明朝" w:eastAsia="ＭＳ Ｐ明朝" w:hAnsi="ＭＳ Ｐ明朝"/>
        </w:rPr>
      </w:pPr>
      <w:r w:rsidRPr="00A70867">
        <w:rPr>
          <w:rFonts w:ascii="ＭＳ Ｐ明朝" w:eastAsia="ＭＳ Ｐ明朝" w:hAnsi="ＭＳ Ｐ明朝" w:hint="eastAsia"/>
        </w:rPr>
        <w:lastRenderedPageBreak/>
        <w:t>臨地実習自己評価（総合）</w:t>
      </w:r>
    </w:p>
    <w:p w14:paraId="50F6161D" w14:textId="77777777" w:rsidR="00E15A04" w:rsidRPr="00A70867" w:rsidRDefault="00E15A04" w:rsidP="00E15A04">
      <w:pPr>
        <w:rPr>
          <w:rFonts w:ascii="ＭＳ Ｐ明朝" w:eastAsia="ＭＳ Ｐ明朝" w:hAnsi="ＭＳ Ｐ明朝"/>
        </w:rPr>
      </w:pPr>
      <w:r w:rsidRPr="00A70867">
        <w:rPr>
          <w:rFonts w:ascii="ＭＳ Ｐ明朝" w:eastAsia="ＭＳ Ｐ明朝" w:hAnsi="ＭＳ Ｐ明朝"/>
        </w:rPr>
        <w:t>臨地実習施設名：</w:t>
      </w:r>
      <w:r w:rsidRPr="00A70867">
        <w:rPr>
          <w:rFonts w:ascii="ＭＳ Ｐ明朝" w:eastAsia="ＭＳ Ｐ明朝" w:hAnsi="ＭＳ Ｐ明朝" w:hint="eastAsia"/>
          <w:u w:val="single"/>
        </w:rPr>
        <w:t xml:space="preserve">　　　　　　　　　　　　　　　　　　　　　　　　　　　　　　　　</w:t>
      </w:r>
    </w:p>
    <w:p w14:paraId="0BBB3AB8" w14:textId="77777777" w:rsidR="00E15A04" w:rsidRPr="00A70867" w:rsidRDefault="00E15A04" w:rsidP="00E15A04">
      <w:pPr>
        <w:rPr>
          <w:rFonts w:ascii="ＭＳ Ｐ明朝" w:eastAsia="ＭＳ Ｐ明朝" w:hAnsi="ＭＳ Ｐ明朝"/>
          <w:kern w:val="0"/>
        </w:rPr>
      </w:pPr>
      <w:r w:rsidRPr="00A70867">
        <w:rPr>
          <w:rFonts w:ascii="ＭＳ Ｐ明朝" w:eastAsia="ＭＳ Ｐ明朝" w:hAnsi="ＭＳ Ｐ明朝"/>
          <w:kern w:val="0"/>
        </w:rPr>
        <w:t>臨地実習指導者：</w:t>
      </w:r>
      <w:r w:rsidRPr="00A70867">
        <w:rPr>
          <w:rFonts w:ascii="ＭＳ Ｐ明朝" w:eastAsia="ＭＳ Ｐ明朝" w:hAnsi="ＭＳ Ｐ明朝" w:hint="eastAsia"/>
          <w:u w:val="single"/>
        </w:rPr>
        <w:t xml:space="preserve">　　　　　　　　　　　　　　　　　　　　　　　　　　　　　　　　</w:t>
      </w:r>
    </w:p>
    <w:p w14:paraId="28C852B4" w14:textId="77777777" w:rsidR="00E15A04" w:rsidRPr="00A70867" w:rsidRDefault="00E15A04" w:rsidP="00E15A04">
      <w:pPr>
        <w:rPr>
          <w:rFonts w:ascii="ＭＳ Ｐ明朝" w:eastAsia="ＭＳ Ｐ明朝" w:hAnsi="ＭＳ Ｐ明朝"/>
        </w:rPr>
      </w:pPr>
      <w:r w:rsidRPr="00E15A04">
        <w:rPr>
          <w:rFonts w:ascii="ＭＳ Ｐ明朝" w:eastAsia="ＭＳ Ｐ明朝" w:hAnsi="ＭＳ Ｐ明朝" w:hint="eastAsia"/>
          <w:spacing w:val="105"/>
          <w:kern w:val="0"/>
          <w:fitText w:val="1470" w:id="-1797600512"/>
        </w:rPr>
        <w:t>学生氏</w:t>
      </w:r>
      <w:r w:rsidRPr="00E15A04">
        <w:rPr>
          <w:rFonts w:ascii="ＭＳ Ｐ明朝" w:eastAsia="ＭＳ Ｐ明朝" w:hAnsi="ＭＳ Ｐ明朝" w:hint="eastAsia"/>
          <w:kern w:val="0"/>
          <w:fitText w:val="1470" w:id="-1797600512"/>
        </w:rPr>
        <w:t>名</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w:t>
      </w:r>
    </w:p>
    <w:p w14:paraId="28197D2A" w14:textId="77777777" w:rsidR="00E15A04" w:rsidRPr="00A70867" w:rsidRDefault="00E15A04" w:rsidP="00E15A04">
      <w:pPr>
        <w:rPr>
          <w:rFonts w:ascii="ＭＳ Ｐ明朝" w:eastAsia="ＭＳ Ｐ明朝" w:hAnsi="ＭＳ Ｐ明朝"/>
        </w:rPr>
      </w:pPr>
      <w:r w:rsidRPr="00E15A04">
        <w:rPr>
          <w:rFonts w:ascii="ＭＳ Ｐ明朝" w:eastAsia="ＭＳ Ｐ明朝" w:hAnsi="ＭＳ Ｐ明朝" w:hint="eastAsia"/>
          <w:spacing w:val="105"/>
          <w:kern w:val="0"/>
          <w:fitText w:val="1470" w:id="-1797600511"/>
        </w:rPr>
        <w:t>実習期</w:t>
      </w:r>
      <w:r w:rsidRPr="00E15A04">
        <w:rPr>
          <w:rFonts w:ascii="ＭＳ Ｐ明朝" w:eastAsia="ＭＳ Ｐ明朝" w:hAnsi="ＭＳ Ｐ明朝" w:hint="eastAsia"/>
          <w:kern w:val="0"/>
          <w:fitText w:val="1470" w:id="-1797600511"/>
        </w:rPr>
        <w:t>間</w:t>
      </w:r>
      <w:r w:rsidRPr="00A70867">
        <w:rPr>
          <w:rFonts w:ascii="ＭＳ Ｐ明朝" w:eastAsia="ＭＳ Ｐ明朝" w:hAnsi="ＭＳ Ｐ明朝" w:hint="eastAsia"/>
        </w:rPr>
        <w:t xml:space="preserve">：　</w:t>
      </w:r>
      <w:r w:rsidRPr="00A70867">
        <w:rPr>
          <w:rFonts w:ascii="ＭＳ Ｐ明朝" w:eastAsia="ＭＳ Ｐ明朝" w:hAnsi="ＭＳ Ｐ明朝" w:hint="eastAsia"/>
          <w:u w:val="single"/>
        </w:rPr>
        <w:t xml:space="preserve">　　　　　　年　　　月　　　日（　　　）　　～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74E36974" w14:textId="77777777" w:rsidR="00E15A04" w:rsidRPr="00A70867" w:rsidRDefault="00E15A04" w:rsidP="00E15A04">
      <w:pPr>
        <w:rPr>
          <w:rFonts w:ascii="ＭＳ Ｐ明朝" w:eastAsia="ＭＳ Ｐ明朝" w:hAnsi="ＭＳ Ｐ明朝"/>
        </w:rPr>
      </w:pPr>
      <w:r w:rsidRPr="00E15A04">
        <w:rPr>
          <w:rFonts w:ascii="ＭＳ Ｐ明朝" w:eastAsia="ＭＳ Ｐ明朝" w:hAnsi="ＭＳ Ｐ明朝"/>
          <w:spacing w:val="210"/>
          <w:kern w:val="0"/>
          <w:fitText w:val="1470" w:id="-1797600510"/>
        </w:rPr>
        <w:t>提出</w:t>
      </w:r>
      <w:r w:rsidRPr="00E15A04">
        <w:rPr>
          <w:rFonts w:ascii="ＭＳ Ｐ明朝" w:eastAsia="ＭＳ Ｐ明朝" w:hAnsi="ＭＳ Ｐ明朝"/>
          <w:kern w:val="0"/>
          <w:fitText w:val="1470" w:id="-1797600510"/>
        </w:rPr>
        <w:t>日</w:t>
      </w:r>
      <w:r w:rsidRPr="00A70867">
        <w:rPr>
          <w:rFonts w:ascii="ＭＳ Ｐ明朝" w:eastAsia="ＭＳ Ｐ明朝" w:hAnsi="ＭＳ Ｐ明朝"/>
        </w:rPr>
        <w:t>：</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w:t>
      </w:r>
      <w:r w:rsidRPr="00A70867">
        <w:rPr>
          <w:rFonts w:ascii="ＭＳ Ｐ明朝" w:eastAsia="ＭＳ Ｐ明朝" w:hAnsi="ＭＳ Ｐ明朝"/>
          <w:u w:val="single"/>
        </w:rPr>
        <w:t xml:space="preserve">　</w:t>
      </w:r>
      <w:r w:rsidRPr="00A70867">
        <w:rPr>
          <w:rFonts w:ascii="ＭＳ Ｐ明朝" w:eastAsia="ＭＳ Ｐ明朝" w:hAnsi="ＭＳ Ｐ明朝" w:hint="eastAsia"/>
          <w:u w:val="single"/>
        </w:rPr>
        <w:t xml:space="preserve">　年　　　月　　　日（　　　）</w:t>
      </w:r>
    </w:p>
    <w:p w14:paraId="535185FE" w14:textId="77777777" w:rsidR="00E15A04" w:rsidRPr="00A70867" w:rsidRDefault="00E15A04" w:rsidP="00E15A04">
      <w:pPr>
        <w:widowControl/>
        <w:jc w:val="left"/>
        <w:rPr>
          <w:rFonts w:ascii="ＭＳ Ｐ明朝" w:eastAsia="ＭＳ Ｐ明朝" w:hAnsi="ＭＳ Ｐ明朝"/>
          <w:szCs w:val="21"/>
        </w:rPr>
      </w:pPr>
    </w:p>
    <w:p w14:paraId="798E4F0A" w14:textId="77777777" w:rsidR="00E15A04" w:rsidRPr="00A70867" w:rsidRDefault="00E15A04" w:rsidP="00E15A04">
      <w:pPr>
        <w:widowControl/>
        <w:jc w:val="left"/>
        <w:rPr>
          <w:rFonts w:ascii="ＭＳ Ｐ明朝" w:eastAsia="ＭＳ Ｐ明朝" w:hAnsi="ＭＳ Ｐ明朝"/>
          <w:szCs w:val="21"/>
        </w:rPr>
      </w:pPr>
    </w:p>
    <w:tbl>
      <w:tblPr>
        <w:tblStyle w:val="a7"/>
        <w:tblW w:w="0" w:type="auto"/>
        <w:jc w:val="center"/>
        <w:tblLook w:val="04A0" w:firstRow="1" w:lastRow="0" w:firstColumn="1" w:lastColumn="0" w:noHBand="0" w:noVBand="1"/>
      </w:tblPr>
      <w:tblGrid>
        <w:gridCol w:w="4106"/>
        <w:gridCol w:w="4084"/>
      </w:tblGrid>
      <w:tr w:rsidR="00E15A04" w:rsidRPr="00A70867" w14:paraId="5655611A" w14:textId="77777777" w:rsidTr="00713A4E">
        <w:trPr>
          <w:trHeight w:val="1376"/>
          <w:jc w:val="center"/>
        </w:trPr>
        <w:tc>
          <w:tcPr>
            <w:tcW w:w="4106" w:type="dxa"/>
            <w:vAlign w:val="center"/>
          </w:tcPr>
          <w:p w14:paraId="637B36CE" w14:textId="77777777" w:rsidR="00E15A04" w:rsidRPr="00A70867" w:rsidRDefault="00E15A04" w:rsidP="00713A4E">
            <w:pPr>
              <w:jc w:val="center"/>
              <w:rPr>
                <w:rFonts w:ascii="ＭＳ Ｐ明朝" w:eastAsia="ＭＳ Ｐ明朝" w:hAnsi="ＭＳ Ｐ明朝"/>
                <w:b/>
                <w:sz w:val="24"/>
                <w:szCs w:val="24"/>
              </w:rPr>
            </w:pPr>
            <w:r w:rsidRPr="00A70867">
              <w:rPr>
                <w:rFonts w:ascii="ＭＳ Ｐ明朝" w:eastAsia="ＭＳ Ｐ明朝" w:hAnsi="ＭＳ Ｐ明朝" w:hint="eastAsia"/>
                <w:b/>
                <w:sz w:val="24"/>
                <w:szCs w:val="24"/>
              </w:rPr>
              <w:t>総　合　評　価</w:t>
            </w:r>
          </w:p>
        </w:tc>
        <w:tc>
          <w:tcPr>
            <w:tcW w:w="4084" w:type="dxa"/>
            <w:vAlign w:val="center"/>
          </w:tcPr>
          <w:p w14:paraId="08F26690" w14:textId="77777777" w:rsidR="00E15A04" w:rsidRPr="00A70867" w:rsidDel="0077728C" w:rsidRDefault="00E15A04" w:rsidP="00713A4E">
            <w:pPr>
              <w:jc w:val="center"/>
              <w:rPr>
                <w:rFonts w:ascii="ＭＳ Ｐ明朝" w:eastAsia="ＭＳ Ｐ明朝" w:hAnsi="ＭＳ Ｐ明朝"/>
                <w:b/>
                <w:sz w:val="24"/>
                <w:szCs w:val="24"/>
              </w:rPr>
            </w:pPr>
            <w:r w:rsidRPr="00A70867">
              <w:rPr>
                <w:rFonts w:ascii="ＭＳ Ｐ明朝" w:eastAsia="ＭＳ Ｐ明朝" w:hAnsi="ＭＳ Ｐ明朝"/>
                <w:b/>
                <w:sz w:val="24"/>
                <w:szCs w:val="24"/>
              </w:rPr>
              <w:t>A　・　B　・　C　・　D　・　E</w:t>
            </w:r>
          </w:p>
        </w:tc>
      </w:tr>
      <w:tr w:rsidR="00E15A04" w:rsidRPr="00A70867" w14:paraId="1E697FF8" w14:textId="77777777" w:rsidTr="00713A4E">
        <w:trPr>
          <w:trHeight w:val="842"/>
          <w:jc w:val="center"/>
        </w:trPr>
        <w:tc>
          <w:tcPr>
            <w:tcW w:w="8190" w:type="dxa"/>
            <w:gridSpan w:val="2"/>
            <w:vAlign w:val="center"/>
          </w:tcPr>
          <w:p w14:paraId="247B0487" w14:textId="77777777" w:rsidR="00E15A04" w:rsidRPr="00A70867" w:rsidDel="0077728C" w:rsidRDefault="00E15A04" w:rsidP="00713A4E">
            <w:pPr>
              <w:jc w:val="center"/>
              <w:rPr>
                <w:rFonts w:ascii="ＭＳ Ｐ明朝" w:eastAsia="ＭＳ Ｐ明朝" w:hAnsi="ＭＳ Ｐ明朝"/>
                <w:sz w:val="20"/>
                <w:szCs w:val="20"/>
              </w:rPr>
            </w:pPr>
            <w:r w:rsidRPr="00E15A04">
              <w:rPr>
                <w:rFonts w:ascii="ＭＳ Ｐ明朝" w:eastAsia="ＭＳ Ｐ明朝" w:hAnsi="ＭＳ Ｐ明朝" w:hint="eastAsia"/>
                <w:spacing w:val="45"/>
                <w:kern w:val="0"/>
                <w:szCs w:val="21"/>
                <w:fitText w:val="1470" w:id="-1797600509"/>
              </w:rPr>
              <w:t>分野別評</w:t>
            </w:r>
            <w:r w:rsidRPr="00E15A04">
              <w:rPr>
                <w:rFonts w:ascii="ＭＳ Ｐ明朝" w:eastAsia="ＭＳ Ｐ明朝" w:hAnsi="ＭＳ Ｐ明朝" w:hint="eastAsia"/>
                <w:spacing w:val="30"/>
                <w:kern w:val="0"/>
                <w:szCs w:val="21"/>
                <w:fitText w:val="1470" w:id="-1797600509"/>
              </w:rPr>
              <w:t>価</w:t>
            </w:r>
          </w:p>
        </w:tc>
      </w:tr>
      <w:tr w:rsidR="00E15A04" w:rsidRPr="00A70867" w14:paraId="42FA2FE3" w14:textId="77777777" w:rsidTr="00713A4E">
        <w:trPr>
          <w:trHeight w:val="456"/>
          <w:jc w:val="center"/>
        </w:trPr>
        <w:tc>
          <w:tcPr>
            <w:tcW w:w="4106" w:type="dxa"/>
            <w:vAlign w:val="center"/>
          </w:tcPr>
          <w:p w14:paraId="505F072A"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0"/>
              </w:rPr>
              <w:t>臨地実習の注意・態度・心得・付帯事項等</w:t>
            </w:r>
          </w:p>
        </w:tc>
        <w:tc>
          <w:tcPr>
            <w:tcW w:w="4084" w:type="dxa"/>
            <w:vAlign w:val="center"/>
          </w:tcPr>
          <w:p w14:paraId="68A2A754"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621DB3EF" w14:textId="77777777" w:rsidTr="00713A4E">
        <w:trPr>
          <w:trHeight w:val="437"/>
          <w:jc w:val="center"/>
        </w:trPr>
        <w:tc>
          <w:tcPr>
            <w:tcW w:w="4106" w:type="dxa"/>
            <w:vAlign w:val="center"/>
          </w:tcPr>
          <w:p w14:paraId="130BE04C"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1"/>
              </w:rPr>
              <w:t>生理学的検査</w:t>
            </w:r>
          </w:p>
        </w:tc>
        <w:tc>
          <w:tcPr>
            <w:tcW w:w="4084" w:type="dxa"/>
            <w:vAlign w:val="center"/>
          </w:tcPr>
          <w:p w14:paraId="49A88C5D"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62F64E74" w14:textId="77777777" w:rsidTr="00713A4E">
        <w:trPr>
          <w:trHeight w:val="456"/>
          <w:jc w:val="center"/>
        </w:trPr>
        <w:tc>
          <w:tcPr>
            <w:tcW w:w="4106" w:type="dxa"/>
            <w:vAlign w:val="center"/>
          </w:tcPr>
          <w:p w14:paraId="288CC419"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0"/>
              </w:rPr>
              <w:t>検体検査：血液学的検査</w:t>
            </w:r>
          </w:p>
        </w:tc>
        <w:tc>
          <w:tcPr>
            <w:tcW w:w="4084" w:type="dxa"/>
          </w:tcPr>
          <w:p w14:paraId="3B4BB89E"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37E5925F" w14:textId="77777777" w:rsidTr="00713A4E">
        <w:trPr>
          <w:trHeight w:val="456"/>
          <w:jc w:val="center"/>
        </w:trPr>
        <w:tc>
          <w:tcPr>
            <w:tcW w:w="4106" w:type="dxa"/>
            <w:vAlign w:val="center"/>
          </w:tcPr>
          <w:p w14:paraId="1E2C95CE"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0"/>
              </w:rPr>
              <w:t>検体検査：尿・糞便等一般検査</w:t>
            </w:r>
          </w:p>
        </w:tc>
        <w:tc>
          <w:tcPr>
            <w:tcW w:w="4084" w:type="dxa"/>
          </w:tcPr>
          <w:p w14:paraId="2F7BB543"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67CCC2C1" w14:textId="77777777" w:rsidTr="00713A4E">
        <w:trPr>
          <w:trHeight w:val="437"/>
          <w:jc w:val="center"/>
        </w:trPr>
        <w:tc>
          <w:tcPr>
            <w:tcW w:w="4106" w:type="dxa"/>
            <w:vAlign w:val="center"/>
          </w:tcPr>
          <w:p w14:paraId="7D2D27D7"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0"/>
              </w:rPr>
              <w:t>検体検査：輸血・移植検査</w:t>
            </w:r>
          </w:p>
        </w:tc>
        <w:tc>
          <w:tcPr>
            <w:tcW w:w="4084" w:type="dxa"/>
          </w:tcPr>
          <w:p w14:paraId="485E616F"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099BC361" w14:textId="77777777" w:rsidTr="00713A4E">
        <w:trPr>
          <w:trHeight w:val="456"/>
          <w:jc w:val="center"/>
        </w:trPr>
        <w:tc>
          <w:tcPr>
            <w:tcW w:w="4106" w:type="dxa"/>
            <w:vAlign w:val="center"/>
          </w:tcPr>
          <w:p w14:paraId="35584160" w14:textId="77777777" w:rsidR="00E15A04" w:rsidRPr="00A70867" w:rsidRDefault="00E15A04" w:rsidP="00713A4E">
            <w:pPr>
              <w:rPr>
                <w:rFonts w:ascii="ＭＳ Ｐ明朝" w:eastAsia="ＭＳ Ｐ明朝" w:hAnsi="ＭＳ Ｐ明朝"/>
                <w:sz w:val="20"/>
                <w:szCs w:val="20"/>
              </w:rPr>
            </w:pPr>
            <w:r w:rsidRPr="00A70867">
              <w:rPr>
                <w:rFonts w:ascii="ＭＳ Ｐ明朝" w:eastAsia="ＭＳ Ｐ明朝" w:hAnsi="ＭＳ Ｐ明朝" w:hint="eastAsia"/>
                <w:sz w:val="20"/>
                <w:szCs w:val="21"/>
              </w:rPr>
              <w:t>検体検査：微生物学的検査</w:t>
            </w:r>
          </w:p>
        </w:tc>
        <w:tc>
          <w:tcPr>
            <w:tcW w:w="4084" w:type="dxa"/>
          </w:tcPr>
          <w:p w14:paraId="15D0E2DC"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5A75511E" w14:textId="77777777" w:rsidTr="00713A4E">
        <w:trPr>
          <w:trHeight w:val="456"/>
          <w:jc w:val="center"/>
        </w:trPr>
        <w:tc>
          <w:tcPr>
            <w:tcW w:w="4106" w:type="dxa"/>
            <w:vAlign w:val="center"/>
          </w:tcPr>
          <w:p w14:paraId="37A30F38" w14:textId="77777777" w:rsidR="00E15A04" w:rsidRPr="00A70867" w:rsidRDefault="00E15A04" w:rsidP="00713A4E">
            <w:pPr>
              <w:rPr>
                <w:rFonts w:ascii="ＭＳ Ｐ明朝" w:eastAsia="ＭＳ Ｐ明朝" w:hAnsi="ＭＳ Ｐ明朝"/>
                <w:sz w:val="20"/>
                <w:szCs w:val="21"/>
              </w:rPr>
            </w:pPr>
            <w:r w:rsidRPr="00A70867">
              <w:rPr>
                <w:rFonts w:ascii="ＭＳ Ｐ明朝" w:eastAsia="ＭＳ Ｐ明朝" w:hAnsi="ＭＳ Ｐ明朝" w:hint="eastAsia"/>
                <w:sz w:val="20"/>
                <w:szCs w:val="20"/>
              </w:rPr>
              <w:t>検体検査：病理学的検査</w:t>
            </w:r>
          </w:p>
        </w:tc>
        <w:tc>
          <w:tcPr>
            <w:tcW w:w="4084" w:type="dxa"/>
          </w:tcPr>
          <w:p w14:paraId="058BACEA"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15A04" w:rsidRPr="00A70867" w14:paraId="0739EB0A" w14:textId="77777777" w:rsidTr="00713A4E">
        <w:trPr>
          <w:trHeight w:val="456"/>
          <w:jc w:val="center"/>
        </w:trPr>
        <w:tc>
          <w:tcPr>
            <w:tcW w:w="4106" w:type="dxa"/>
            <w:vAlign w:val="center"/>
          </w:tcPr>
          <w:p w14:paraId="61B5CA02" w14:textId="77777777" w:rsidR="00E15A04" w:rsidRPr="00A70867" w:rsidRDefault="00E15A04" w:rsidP="00713A4E">
            <w:pPr>
              <w:rPr>
                <w:rFonts w:ascii="ＭＳ Ｐ明朝" w:eastAsia="ＭＳ Ｐ明朝" w:hAnsi="ＭＳ Ｐ明朝"/>
                <w:sz w:val="20"/>
                <w:szCs w:val="21"/>
              </w:rPr>
            </w:pPr>
            <w:r w:rsidRPr="00A70867">
              <w:rPr>
                <w:rFonts w:ascii="ＭＳ Ｐ明朝" w:eastAsia="ＭＳ Ｐ明朝" w:hAnsi="ＭＳ Ｐ明朝" w:hint="eastAsia"/>
                <w:sz w:val="20"/>
                <w:szCs w:val="20"/>
              </w:rPr>
              <w:t>検体検査：生化学・免疫学的検査</w:t>
            </w:r>
          </w:p>
        </w:tc>
        <w:tc>
          <w:tcPr>
            <w:tcW w:w="4084" w:type="dxa"/>
          </w:tcPr>
          <w:p w14:paraId="16138DF7" w14:textId="77777777" w:rsidR="00E15A04" w:rsidRPr="00A70867" w:rsidRDefault="00E15A04" w:rsidP="00713A4E">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40ADF" w:rsidRPr="00A70867" w14:paraId="5215B6A5" w14:textId="77777777" w:rsidTr="00713A4E">
        <w:trPr>
          <w:trHeight w:val="456"/>
          <w:jc w:val="center"/>
        </w:trPr>
        <w:tc>
          <w:tcPr>
            <w:tcW w:w="4106" w:type="dxa"/>
            <w:vAlign w:val="center"/>
          </w:tcPr>
          <w:p w14:paraId="53FA9BD9" w14:textId="3119811E" w:rsidR="00E40ADF" w:rsidRPr="00A70867" w:rsidRDefault="00E40ADF" w:rsidP="00E40ADF">
            <w:pPr>
              <w:rPr>
                <w:rFonts w:ascii="ＭＳ Ｐ明朝" w:eastAsia="ＭＳ Ｐ明朝" w:hAnsi="ＭＳ Ｐ明朝"/>
                <w:sz w:val="20"/>
                <w:szCs w:val="21"/>
              </w:rPr>
            </w:pPr>
            <w:r w:rsidRPr="00EE3ACD">
              <w:rPr>
                <w:rFonts w:ascii="ＭＳ Ｐ明朝" w:eastAsia="ＭＳ Ｐ明朝" w:hAnsi="ＭＳ Ｐ明朝" w:hint="eastAsia"/>
                <w:color w:val="000000" w:themeColor="text1"/>
                <w:sz w:val="20"/>
                <w:szCs w:val="20"/>
              </w:rPr>
              <w:t>その他</w:t>
            </w:r>
            <w:r>
              <w:rPr>
                <w:rFonts w:ascii="ＭＳ Ｐ明朝" w:eastAsia="ＭＳ Ｐ明朝" w:hAnsi="ＭＳ Ｐ明朝" w:hint="eastAsia"/>
                <w:color w:val="000000" w:themeColor="text1"/>
                <w:sz w:val="20"/>
                <w:szCs w:val="20"/>
              </w:rPr>
              <w:t>：</w:t>
            </w:r>
            <w:r w:rsidRPr="0062694B">
              <w:rPr>
                <w:rFonts w:ascii="ＭＳ Ｐ明朝" w:eastAsia="ＭＳ Ｐ明朝" w:hAnsi="ＭＳ Ｐ明朝" w:hint="eastAsia"/>
                <w:color w:val="000000" w:themeColor="text1"/>
                <w:sz w:val="18"/>
                <w:szCs w:val="18"/>
              </w:rPr>
              <w:t>検査前の患者への説明（検査手順含む）</w:t>
            </w:r>
          </w:p>
        </w:tc>
        <w:tc>
          <w:tcPr>
            <w:tcW w:w="4084" w:type="dxa"/>
          </w:tcPr>
          <w:p w14:paraId="5039BD08" w14:textId="77777777" w:rsidR="00E40ADF" w:rsidRPr="00A70867" w:rsidRDefault="00E40ADF" w:rsidP="00E40ADF">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40ADF" w:rsidRPr="00A70867" w14:paraId="4E97C2C3" w14:textId="77777777" w:rsidTr="00713A4E">
        <w:trPr>
          <w:trHeight w:val="456"/>
          <w:jc w:val="center"/>
        </w:trPr>
        <w:tc>
          <w:tcPr>
            <w:tcW w:w="4106" w:type="dxa"/>
            <w:vAlign w:val="center"/>
          </w:tcPr>
          <w:p w14:paraId="260CB082" w14:textId="7E989D6A" w:rsidR="00E40ADF" w:rsidRPr="00A70867" w:rsidRDefault="00E40ADF" w:rsidP="00E40ADF">
            <w:pPr>
              <w:rPr>
                <w:rFonts w:ascii="ＭＳ Ｐ明朝" w:eastAsia="ＭＳ Ｐ明朝" w:hAnsi="ＭＳ Ｐ明朝"/>
                <w:sz w:val="20"/>
                <w:szCs w:val="21"/>
              </w:rPr>
            </w:pPr>
            <w:r w:rsidRPr="00EE3ACD">
              <w:rPr>
                <w:rFonts w:ascii="ＭＳ Ｐ明朝" w:eastAsia="ＭＳ Ｐ明朝" w:hAnsi="ＭＳ Ｐ明朝" w:hint="eastAsia"/>
                <w:color w:val="000000" w:themeColor="text1"/>
                <w:sz w:val="20"/>
                <w:szCs w:val="20"/>
              </w:rPr>
              <w:t>その他</w:t>
            </w:r>
            <w:r>
              <w:rPr>
                <w:rFonts w:ascii="ＭＳ Ｐ明朝" w:eastAsia="ＭＳ Ｐ明朝" w:hAnsi="ＭＳ Ｐ明朝" w:hint="eastAsia"/>
                <w:color w:val="000000" w:themeColor="text1"/>
                <w:sz w:val="20"/>
                <w:szCs w:val="20"/>
              </w:rPr>
              <w:t>：</w:t>
            </w:r>
            <w:r w:rsidRPr="0062694B">
              <w:rPr>
                <w:rFonts w:ascii="ＭＳ Ｐ明朝" w:eastAsia="ＭＳ Ｐ明朝" w:hAnsi="ＭＳ Ｐ明朝" w:hint="eastAsia"/>
                <w:color w:val="000000" w:themeColor="text1"/>
                <w:sz w:val="18"/>
                <w:szCs w:val="18"/>
              </w:rPr>
              <w:t>チーム医療（</w:t>
            </w:r>
            <w:r w:rsidRPr="0062694B">
              <w:rPr>
                <w:rFonts w:ascii="ＭＳ Ｐ明朝" w:eastAsia="ＭＳ Ｐ明朝" w:hAnsi="ＭＳ Ｐ明朝"/>
                <w:color w:val="000000" w:themeColor="text1"/>
                <w:sz w:val="18"/>
                <w:szCs w:val="18"/>
              </w:rPr>
              <w:t>NST,ICT,糖尿病療養指導）</w:t>
            </w:r>
          </w:p>
        </w:tc>
        <w:tc>
          <w:tcPr>
            <w:tcW w:w="4084" w:type="dxa"/>
          </w:tcPr>
          <w:p w14:paraId="4FDC3987" w14:textId="77777777" w:rsidR="00E40ADF" w:rsidRPr="00A70867" w:rsidRDefault="00E40ADF" w:rsidP="00E40ADF">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E40ADF" w:rsidRPr="00A70867" w14:paraId="38D0F9C1" w14:textId="77777777" w:rsidTr="00713A4E">
        <w:trPr>
          <w:trHeight w:val="456"/>
          <w:jc w:val="center"/>
        </w:trPr>
        <w:tc>
          <w:tcPr>
            <w:tcW w:w="4106" w:type="dxa"/>
            <w:vAlign w:val="center"/>
          </w:tcPr>
          <w:p w14:paraId="2F17A110" w14:textId="6F486F31" w:rsidR="00E40ADF" w:rsidRPr="00A70867" w:rsidRDefault="00E40ADF" w:rsidP="00E40ADF">
            <w:pPr>
              <w:rPr>
                <w:rFonts w:ascii="ＭＳ Ｐ明朝" w:eastAsia="ＭＳ Ｐ明朝" w:hAnsi="ＭＳ Ｐ明朝"/>
                <w:sz w:val="20"/>
                <w:szCs w:val="20"/>
              </w:rPr>
            </w:pPr>
            <w:r w:rsidRPr="00A70867">
              <w:rPr>
                <w:rFonts w:ascii="ＭＳ Ｐ明朝" w:eastAsia="ＭＳ Ｐ明朝" w:hAnsi="ＭＳ Ｐ明朝" w:hint="eastAsia"/>
                <w:sz w:val="20"/>
                <w:szCs w:val="20"/>
              </w:rPr>
              <w:t>その他</w:t>
            </w:r>
            <w:r>
              <w:rPr>
                <w:rFonts w:ascii="ＭＳ Ｐ明朝" w:eastAsia="ＭＳ Ｐ明朝" w:hAnsi="ＭＳ Ｐ明朝" w:hint="eastAsia"/>
                <w:sz w:val="20"/>
                <w:szCs w:val="20"/>
              </w:rPr>
              <w:t>：</w:t>
            </w:r>
            <w:r w:rsidRPr="00A70867">
              <w:rPr>
                <w:rFonts w:ascii="ＭＳ Ｐ明朝" w:eastAsia="ＭＳ Ｐ明朝" w:hAnsi="ＭＳ Ｐ明朝" w:hint="eastAsia"/>
                <w:sz w:val="20"/>
                <w:szCs w:val="20"/>
              </w:rPr>
              <w:t>検体採取</w:t>
            </w:r>
          </w:p>
        </w:tc>
        <w:tc>
          <w:tcPr>
            <w:tcW w:w="4084" w:type="dxa"/>
          </w:tcPr>
          <w:p w14:paraId="388A9DB5" w14:textId="77777777" w:rsidR="00E40ADF" w:rsidRPr="00A70867" w:rsidRDefault="00E40ADF" w:rsidP="00E40ADF">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r w:rsidR="0062694B" w:rsidRPr="00A70867" w14:paraId="5A8DFE28" w14:textId="77777777" w:rsidTr="00713A4E">
        <w:trPr>
          <w:trHeight w:val="456"/>
          <w:jc w:val="center"/>
        </w:trPr>
        <w:tc>
          <w:tcPr>
            <w:tcW w:w="4106" w:type="dxa"/>
            <w:vAlign w:val="center"/>
          </w:tcPr>
          <w:p w14:paraId="31C79D82" w14:textId="4CAD489E" w:rsidR="0062694B" w:rsidRPr="00A70867" w:rsidRDefault="0062694B" w:rsidP="0062694B">
            <w:pPr>
              <w:rPr>
                <w:rFonts w:ascii="ＭＳ Ｐ明朝" w:eastAsia="ＭＳ Ｐ明朝" w:hAnsi="ＭＳ Ｐ明朝" w:hint="eastAsia"/>
                <w:sz w:val="20"/>
                <w:szCs w:val="20"/>
              </w:rPr>
            </w:pPr>
            <w:r w:rsidRPr="00A70867">
              <w:rPr>
                <w:rFonts w:ascii="ＭＳ Ｐ明朝" w:eastAsia="ＭＳ Ｐ明朝" w:hAnsi="ＭＳ Ｐ明朝" w:hint="eastAsia"/>
                <w:sz w:val="20"/>
                <w:szCs w:val="20"/>
              </w:rPr>
              <w:t>その他</w:t>
            </w:r>
            <w:r>
              <w:rPr>
                <w:rFonts w:ascii="ＭＳ Ｐ明朝" w:eastAsia="ＭＳ Ｐ明朝" w:hAnsi="ＭＳ Ｐ明朝" w:hint="eastAsia"/>
                <w:sz w:val="20"/>
                <w:szCs w:val="20"/>
              </w:rPr>
              <w:t>：</w:t>
            </w:r>
            <w:r>
              <w:rPr>
                <w:rFonts w:ascii="ＭＳ Ｐ明朝" w:eastAsia="ＭＳ Ｐ明朝" w:hAnsi="ＭＳ Ｐ明朝" w:hint="eastAsia"/>
                <w:sz w:val="20"/>
                <w:szCs w:val="20"/>
              </w:rPr>
              <w:t>消化管内視鏡検査</w:t>
            </w:r>
          </w:p>
        </w:tc>
        <w:tc>
          <w:tcPr>
            <w:tcW w:w="4084" w:type="dxa"/>
          </w:tcPr>
          <w:p w14:paraId="51F2615D" w14:textId="192E6499" w:rsidR="0062694B" w:rsidRPr="00A70867" w:rsidRDefault="0062694B" w:rsidP="0062694B">
            <w:pPr>
              <w:jc w:val="center"/>
              <w:rPr>
                <w:rFonts w:ascii="ＭＳ Ｐ明朝" w:eastAsia="ＭＳ Ｐ明朝" w:hAnsi="ＭＳ Ｐ明朝" w:hint="eastAsia"/>
              </w:rPr>
            </w:pPr>
            <w:r w:rsidRPr="00A70867">
              <w:rPr>
                <w:rFonts w:ascii="ＭＳ Ｐ明朝" w:eastAsia="ＭＳ Ｐ明朝" w:hAnsi="ＭＳ Ｐ明朝" w:hint="eastAsia"/>
              </w:rPr>
              <w:t>A　・　B　・　C　・　D　・　E</w:t>
            </w:r>
          </w:p>
        </w:tc>
      </w:tr>
      <w:tr w:rsidR="0062694B" w:rsidRPr="00A70867" w14:paraId="7A6410A4" w14:textId="77777777" w:rsidTr="00713A4E">
        <w:trPr>
          <w:trHeight w:val="456"/>
          <w:jc w:val="center"/>
        </w:trPr>
        <w:tc>
          <w:tcPr>
            <w:tcW w:w="4106" w:type="dxa"/>
            <w:vAlign w:val="center"/>
          </w:tcPr>
          <w:p w14:paraId="440A2227" w14:textId="2DDEA478" w:rsidR="0062694B" w:rsidRPr="00A70867" w:rsidRDefault="0062694B" w:rsidP="0062694B">
            <w:pPr>
              <w:rPr>
                <w:rFonts w:ascii="ＭＳ Ｐ明朝" w:eastAsia="ＭＳ Ｐ明朝" w:hAnsi="ＭＳ Ｐ明朝"/>
                <w:sz w:val="20"/>
                <w:szCs w:val="20"/>
              </w:rPr>
            </w:pPr>
            <w:r w:rsidRPr="00A70867">
              <w:rPr>
                <w:rFonts w:ascii="ＭＳ Ｐ明朝" w:eastAsia="ＭＳ Ｐ明朝" w:hAnsi="ＭＳ Ｐ明朝" w:hint="eastAsia"/>
                <w:sz w:val="20"/>
                <w:szCs w:val="20"/>
              </w:rPr>
              <w:t>その他</w:t>
            </w:r>
            <w:r>
              <w:rPr>
                <w:rFonts w:ascii="ＭＳ Ｐ明朝" w:eastAsia="ＭＳ Ｐ明朝" w:hAnsi="ＭＳ Ｐ明朝" w:hint="eastAsia"/>
                <w:sz w:val="20"/>
                <w:szCs w:val="20"/>
              </w:rPr>
              <w:t>：</w:t>
            </w:r>
            <w:r w:rsidRPr="00A70867">
              <w:rPr>
                <w:rFonts w:ascii="ＭＳ Ｐ明朝" w:eastAsia="ＭＳ Ｐ明朝" w:hAnsi="ＭＳ Ｐ明朝" w:hint="eastAsia"/>
                <w:sz w:val="20"/>
                <w:szCs w:val="20"/>
              </w:rPr>
              <w:t>採血</w:t>
            </w:r>
            <w:r>
              <w:rPr>
                <w:rFonts w:ascii="ＭＳ Ｐ明朝" w:eastAsia="ＭＳ Ｐ明朝" w:hAnsi="ＭＳ Ｐ明朝" w:hint="eastAsia"/>
                <w:sz w:val="20"/>
                <w:szCs w:val="20"/>
              </w:rPr>
              <w:t>室</w:t>
            </w:r>
            <w:r w:rsidRPr="00A70867">
              <w:rPr>
                <w:rFonts w:ascii="ＭＳ Ｐ明朝" w:eastAsia="ＭＳ Ｐ明朝" w:hAnsi="ＭＳ Ｐ明朝" w:hint="eastAsia"/>
                <w:sz w:val="20"/>
                <w:szCs w:val="20"/>
              </w:rPr>
              <w:t>業務</w:t>
            </w:r>
          </w:p>
        </w:tc>
        <w:tc>
          <w:tcPr>
            <w:tcW w:w="4084" w:type="dxa"/>
          </w:tcPr>
          <w:p w14:paraId="53CCFF1E" w14:textId="77777777" w:rsidR="0062694B" w:rsidRPr="00A70867" w:rsidRDefault="0062694B" w:rsidP="0062694B">
            <w:pPr>
              <w:jc w:val="center"/>
              <w:rPr>
                <w:rFonts w:ascii="ＭＳ Ｐ明朝" w:eastAsia="ＭＳ Ｐ明朝" w:hAnsi="ＭＳ Ｐ明朝"/>
                <w:sz w:val="20"/>
                <w:szCs w:val="20"/>
              </w:rPr>
            </w:pPr>
            <w:r w:rsidRPr="00A70867">
              <w:rPr>
                <w:rFonts w:ascii="ＭＳ Ｐ明朝" w:eastAsia="ＭＳ Ｐ明朝" w:hAnsi="ＭＳ Ｐ明朝" w:hint="eastAsia"/>
              </w:rPr>
              <w:t>A　・　B　・　C　・　D　・　E</w:t>
            </w:r>
          </w:p>
        </w:tc>
      </w:tr>
    </w:tbl>
    <w:p w14:paraId="6BDF4F3F" w14:textId="77777777" w:rsidR="00E15A04" w:rsidRPr="00A70867" w:rsidRDefault="00E15A04" w:rsidP="00E15A04">
      <w:pPr>
        <w:widowControl/>
        <w:jc w:val="left"/>
        <w:rPr>
          <w:rFonts w:ascii="ＭＳ Ｐ明朝" w:eastAsia="ＭＳ Ｐ明朝" w:hAnsi="ＭＳ Ｐ明朝"/>
          <w:sz w:val="18"/>
          <w:szCs w:val="20"/>
        </w:rPr>
      </w:pPr>
    </w:p>
    <w:p w14:paraId="70F024D6" w14:textId="77777777" w:rsidR="00E15A04" w:rsidRPr="00A70867" w:rsidRDefault="00E15A04" w:rsidP="00E15A04">
      <w:pPr>
        <w:widowControl/>
        <w:jc w:val="left"/>
        <w:rPr>
          <w:rFonts w:ascii="ＭＳ Ｐ明朝" w:eastAsia="ＭＳ Ｐ明朝" w:hAnsi="ＭＳ Ｐ明朝"/>
        </w:rPr>
      </w:pPr>
    </w:p>
    <w:p w14:paraId="47C216CF" w14:textId="77777777" w:rsidR="00E15A04" w:rsidRPr="00A70867" w:rsidRDefault="00E15A04" w:rsidP="00E15A04">
      <w:pPr>
        <w:widowControl/>
        <w:jc w:val="left"/>
        <w:rPr>
          <w:rFonts w:ascii="ＭＳ Ｐ明朝" w:eastAsia="ＭＳ Ｐ明朝" w:hAnsi="ＭＳ Ｐ明朝"/>
        </w:rPr>
      </w:pPr>
    </w:p>
    <w:p w14:paraId="7BF1E0C8" w14:textId="77777777" w:rsidR="00E15A04" w:rsidRPr="00A70867" w:rsidRDefault="00E15A04" w:rsidP="00E15A04">
      <w:pPr>
        <w:widowControl/>
        <w:jc w:val="center"/>
        <w:rPr>
          <w:rFonts w:ascii="ＭＳ Ｐ明朝" w:eastAsia="ＭＳ Ｐ明朝" w:hAnsi="ＭＳ Ｐ明朝"/>
          <w:u w:val="single"/>
        </w:rPr>
      </w:pPr>
    </w:p>
    <w:p w14:paraId="79B9ADB7" w14:textId="094953D8" w:rsidR="00196B12" w:rsidRPr="00E15A04" w:rsidRDefault="00196B12" w:rsidP="00E15A04">
      <w:pPr>
        <w:widowControl/>
        <w:jc w:val="center"/>
        <w:rPr>
          <w:rFonts w:ascii="ＭＳ Ｐ明朝" w:eastAsia="ＭＳ Ｐ明朝" w:hAnsi="ＭＳ Ｐ明朝"/>
          <w:color w:val="000000" w:themeColor="text1"/>
          <w:u w:val="single"/>
        </w:rPr>
      </w:pPr>
    </w:p>
    <w:sectPr w:rsidR="00196B12" w:rsidRPr="00E15A04" w:rsidSect="00FB6297">
      <w:headerReference w:type="default" r:id="rId7"/>
      <w:footerReference w:type="default" r:id="rId8"/>
      <w:pgSz w:w="11906" w:h="16838"/>
      <w:pgMar w:top="1304" w:right="1077" w:bottom="1304" w:left="1077"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ED8F" w14:textId="77777777" w:rsidR="00713A4E" w:rsidRDefault="00713A4E" w:rsidP="004D2A3F">
      <w:r>
        <w:separator/>
      </w:r>
    </w:p>
  </w:endnote>
  <w:endnote w:type="continuationSeparator" w:id="0">
    <w:p w14:paraId="726BF91F" w14:textId="77777777" w:rsidR="00713A4E" w:rsidRDefault="00713A4E" w:rsidP="004D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28123"/>
      <w:docPartObj>
        <w:docPartGallery w:val="Page Numbers (Bottom of Page)"/>
        <w:docPartUnique/>
      </w:docPartObj>
    </w:sdtPr>
    <w:sdtEndPr/>
    <w:sdtContent>
      <w:p w14:paraId="1DF74768" w14:textId="395A1BE7" w:rsidR="00713A4E" w:rsidRDefault="00713A4E">
        <w:pPr>
          <w:pStyle w:val="a5"/>
        </w:pPr>
        <w:r>
          <w:fldChar w:fldCharType="begin"/>
        </w:r>
        <w:r>
          <w:instrText>PAGE   \* MERGEFORMAT</w:instrText>
        </w:r>
        <w:r>
          <w:fldChar w:fldCharType="separate"/>
        </w:r>
        <w:r>
          <w:rPr>
            <w:lang w:val="ja-JP"/>
          </w:rPr>
          <w:t>2</w:t>
        </w:r>
        <w:r>
          <w:fldChar w:fldCharType="end"/>
        </w:r>
      </w:p>
    </w:sdtContent>
  </w:sdt>
  <w:p w14:paraId="19091DCE" w14:textId="3A8B371E" w:rsidR="00713A4E" w:rsidRDefault="00713A4E" w:rsidP="001413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29D0" w14:textId="77777777" w:rsidR="00713A4E" w:rsidRDefault="00713A4E" w:rsidP="004D2A3F">
      <w:r>
        <w:separator/>
      </w:r>
    </w:p>
  </w:footnote>
  <w:footnote w:type="continuationSeparator" w:id="0">
    <w:p w14:paraId="5CE94873" w14:textId="77777777" w:rsidR="00713A4E" w:rsidRDefault="00713A4E" w:rsidP="004D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149B" w14:textId="785A5ACA" w:rsidR="00713A4E" w:rsidRDefault="00713A4E">
    <w:pPr>
      <w:pStyle w:val="a3"/>
    </w:pPr>
    <w:r>
      <w:rPr>
        <w:rFonts w:hint="eastAsia"/>
      </w:rPr>
      <w:t>様式</w:t>
    </w:r>
    <w:r w:rsidR="00423BAC">
      <w:rPr>
        <w:rFonts w:hint="eastAsia"/>
      </w:rPr>
      <w:t>10</w:t>
    </w:r>
  </w:p>
  <w:p w14:paraId="2080BFFC" w14:textId="77777777" w:rsidR="00713A4E" w:rsidRDefault="00713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3F"/>
    <w:rsid w:val="0001078B"/>
    <w:rsid w:val="000115E2"/>
    <w:rsid w:val="0001200A"/>
    <w:rsid w:val="000149E3"/>
    <w:rsid w:val="00017308"/>
    <w:rsid w:val="000278A5"/>
    <w:rsid w:val="000370DD"/>
    <w:rsid w:val="00061000"/>
    <w:rsid w:val="0007146E"/>
    <w:rsid w:val="000824C3"/>
    <w:rsid w:val="000B053C"/>
    <w:rsid w:val="000B068C"/>
    <w:rsid w:val="000B68EA"/>
    <w:rsid w:val="000D0481"/>
    <w:rsid w:val="000F102C"/>
    <w:rsid w:val="000F206D"/>
    <w:rsid w:val="001015C3"/>
    <w:rsid w:val="00102B7A"/>
    <w:rsid w:val="00104543"/>
    <w:rsid w:val="00111002"/>
    <w:rsid w:val="00123787"/>
    <w:rsid w:val="00126CBB"/>
    <w:rsid w:val="00127932"/>
    <w:rsid w:val="00141359"/>
    <w:rsid w:val="00145E6E"/>
    <w:rsid w:val="00152869"/>
    <w:rsid w:val="00152E60"/>
    <w:rsid w:val="0015339F"/>
    <w:rsid w:val="0015424D"/>
    <w:rsid w:val="00155700"/>
    <w:rsid w:val="001604F9"/>
    <w:rsid w:val="001626F3"/>
    <w:rsid w:val="00163A75"/>
    <w:rsid w:val="00165CCC"/>
    <w:rsid w:val="001705D6"/>
    <w:rsid w:val="00190218"/>
    <w:rsid w:val="00192864"/>
    <w:rsid w:val="00196B12"/>
    <w:rsid w:val="001B183B"/>
    <w:rsid w:val="001B4C05"/>
    <w:rsid w:val="001B73E4"/>
    <w:rsid w:val="001D1187"/>
    <w:rsid w:val="001E37C7"/>
    <w:rsid w:val="001F001A"/>
    <w:rsid w:val="001F29CF"/>
    <w:rsid w:val="00210D01"/>
    <w:rsid w:val="002113B6"/>
    <w:rsid w:val="00215A52"/>
    <w:rsid w:val="00216632"/>
    <w:rsid w:val="002249E6"/>
    <w:rsid w:val="00234636"/>
    <w:rsid w:val="00246084"/>
    <w:rsid w:val="00253C14"/>
    <w:rsid w:val="00257CB9"/>
    <w:rsid w:val="00260C5D"/>
    <w:rsid w:val="00262396"/>
    <w:rsid w:val="00271E38"/>
    <w:rsid w:val="00294D99"/>
    <w:rsid w:val="002A718B"/>
    <w:rsid w:val="002B0F9B"/>
    <w:rsid w:val="002B1BFB"/>
    <w:rsid w:val="002C7B58"/>
    <w:rsid w:val="002D0F5E"/>
    <w:rsid w:val="002D1031"/>
    <w:rsid w:val="002D139D"/>
    <w:rsid w:val="002D7ED7"/>
    <w:rsid w:val="002E16A5"/>
    <w:rsid w:val="002E51F5"/>
    <w:rsid w:val="002E5407"/>
    <w:rsid w:val="00300A4D"/>
    <w:rsid w:val="0031149D"/>
    <w:rsid w:val="00327CF8"/>
    <w:rsid w:val="003314B4"/>
    <w:rsid w:val="00362B76"/>
    <w:rsid w:val="00370CEF"/>
    <w:rsid w:val="00374628"/>
    <w:rsid w:val="00387EB1"/>
    <w:rsid w:val="00391FEB"/>
    <w:rsid w:val="0039621D"/>
    <w:rsid w:val="003C0550"/>
    <w:rsid w:val="003C1FB6"/>
    <w:rsid w:val="003C6A54"/>
    <w:rsid w:val="003E08E7"/>
    <w:rsid w:val="00404ECB"/>
    <w:rsid w:val="00407341"/>
    <w:rsid w:val="0041052D"/>
    <w:rsid w:val="004175E2"/>
    <w:rsid w:val="00421D54"/>
    <w:rsid w:val="00423BAC"/>
    <w:rsid w:val="00445192"/>
    <w:rsid w:val="00447391"/>
    <w:rsid w:val="004473E2"/>
    <w:rsid w:val="00454932"/>
    <w:rsid w:val="00461106"/>
    <w:rsid w:val="0046792B"/>
    <w:rsid w:val="00475524"/>
    <w:rsid w:val="00475AED"/>
    <w:rsid w:val="00484A5F"/>
    <w:rsid w:val="00487426"/>
    <w:rsid w:val="00491C46"/>
    <w:rsid w:val="00492C24"/>
    <w:rsid w:val="004B1845"/>
    <w:rsid w:val="004B718E"/>
    <w:rsid w:val="004C2771"/>
    <w:rsid w:val="004D0078"/>
    <w:rsid w:val="004D2A3F"/>
    <w:rsid w:val="004D56BB"/>
    <w:rsid w:val="004E0602"/>
    <w:rsid w:val="004E5A6F"/>
    <w:rsid w:val="00517A59"/>
    <w:rsid w:val="00526B3B"/>
    <w:rsid w:val="00532606"/>
    <w:rsid w:val="00541B08"/>
    <w:rsid w:val="00541B91"/>
    <w:rsid w:val="00541BD6"/>
    <w:rsid w:val="00545B02"/>
    <w:rsid w:val="005539FF"/>
    <w:rsid w:val="00556735"/>
    <w:rsid w:val="00560999"/>
    <w:rsid w:val="00570070"/>
    <w:rsid w:val="00580935"/>
    <w:rsid w:val="005821DD"/>
    <w:rsid w:val="00595547"/>
    <w:rsid w:val="005A04AB"/>
    <w:rsid w:val="005A3993"/>
    <w:rsid w:val="005C1C11"/>
    <w:rsid w:val="005C3856"/>
    <w:rsid w:val="005C61BB"/>
    <w:rsid w:val="005E5315"/>
    <w:rsid w:val="00602044"/>
    <w:rsid w:val="00610CA1"/>
    <w:rsid w:val="006132B4"/>
    <w:rsid w:val="006226F0"/>
    <w:rsid w:val="00625295"/>
    <w:rsid w:val="0062694B"/>
    <w:rsid w:val="0062785F"/>
    <w:rsid w:val="006312D8"/>
    <w:rsid w:val="006342FC"/>
    <w:rsid w:val="00637B82"/>
    <w:rsid w:val="00644F95"/>
    <w:rsid w:val="00646747"/>
    <w:rsid w:val="0065786B"/>
    <w:rsid w:val="00661841"/>
    <w:rsid w:val="00662434"/>
    <w:rsid w:val="006854F7"/>
    <w:rsid w:val="00697AB8"/>
    <w:rsid w:val="006B3C70"/>
    <w:rsid w:val="006C2C6F"/>
    <w:rsid w:val="006C37C7"/>
    <w:rsid w:val="006C4FCB"/>
    <w:rsid w:val="006E0001"/>
    <w:rsid w:val="006F33FA"/>
    <w:rsid w:val="006F54EC"/>
    <w:rsid w:val="0070490F"/>
    <w:rsid w:val="00713A4E"/>
    <w:rsid w:val="00714718"/>
    <w:rsid w:val="00745811"/>
    <w:rsid w:val="0075735E"/>
    <w:rsid w:val="00765E73"/>
    <w:rsid w:val="00785342"/>
    <w:rsid w:val="007A00C7"/>
    <w:rsid w:val="007A2F5C"/>
    <w:rsid w:val="007A5113"/>
    <w:rsid w:val="007A5196"/>
    <w:rsid w:val="007A5EC2"/>
    <w:rsid w:val="007B5D80"/>
    <w:rsid w:val="007C01EE"/>
    <w:rsid w:val="007C6900"/>
    <w:rsid w:val="007D352B"/>
    <w:rsid w:val="007F2F70"/>
    <w:rsid w:val="0081387D"/>
    <w:rsid w:val="008235BE"/>
    <w:rsid w:val="008257CB"/>
    <w:rsid w:val="00825DE6"/>
    <w:rsid w:val="0083125E"/>
    <w:rsid w:val="0083155D"/>
    <w:rsid w:val="00834DD4"/>
    <w:rsid w:val="00847AB5"/>
    <w:rsid w:val="00862BDD"/>
    <w:rsid w:val="00871B1B"/>
    <w:rsid w:val="00880B6E"/>
    <w:rsid w:val="0089207E"/>
    <w:rsid w:val="008920CD"/>
    <w:rsid w:val="00892309"/>
    <w:rsid w:val="00892CD6"/>
    <w:rsid w:val="00896180"/>
    <w:rsid w:val="008A0E9A"/>
    <w:rsid w:val="008A1399"/>
    <w:rsid w:val="008A6D89"/>
    <w:rsid w:val="008A7454"/>
    <w:rsid w:val="008B5F21"/>
    <w:rsid w:val="008C4495"/>
    <w:rsid w:val="008C4946"/>
    <w:rsid w:val="008C63F9"/>
    <w:rsid w:val="008D1FF7"/>
    <w:rsid w:val="008D62A4"/>
    <w:rsid w:val="008D70EA"/>
    <w:rsid w:val="008E12ED"/>
    <w:rsid w:val="008E43AF"/>
    <w:rsid w:val="008F634A"/>
    <w:rsid w:val="00907DBF"/>
    <w:rsid w:val="0091360B"/>
    <w:rsid w:val="00914B1F"/>
    <w:rsid w:val="00945241"/>
    <w:rsid w:val="00946D8B"/>
    <w:rsid w:val="00947FB9"/>
    <w:rsid w:val="0096361A"/>
    <w:rsid w:val="009822C1"/>
    <w:rsid w:val="009A64D9"/>
    <w:rsid w:val="009B4CB6"/>
    <w:rsid w:val="009C1A25"/>
    <w:rsid w:val="009C6CEB"/>
    <w:rsid w:val="009D1F67"/>
    <w:rsid w:val="009D3883"/>
    <w:rsid w:val="009D402A"/>
    <w:rsid w:val="009E2DB9"/>
    <w:rsid w:val="009E6214"/>
    <w:rsid w:val="009E6A08"/>
    <w:rsid w:val="00A02AE0"/>
    <w:rsid w:val="00A057B1"/>
    <w:rsid w:val="00A1221D"/>
    <w:rsid w:val="00A46A60"/>
    <w:rsid w:val="00A51772"/>
    <w:rsid w:val="00A60B43"/>
    <w:rsid w:val="00A64EFC"/>
    <w:rsid w:val="00A7711A"/>
    <w:rsid w:val="00A80515"/>
    <w:rsid w:val="00A85287"/>
    <w:rsid w:val="00A94ED9"/>
    <w:rsid w:val="00AA1974"/>
    <w:rsid w:val="00AB39D2"/>
    <w:rsid w:val="00AB6A48"/>
    <w:rsid w:val="00AC1042"/>
    <w:rsid w:val="00AC2C10"/>
    <w:rsid w:val="00AC578B"/>
    <w:rsid w:val="00AD40E1"/>
    <w:rsid w:val="00AE4F17"/>
    <w:rsid w:val="00AF5954"/>
    <w:rsid w:val="00B04C2E"/>
    <w:rsid w:val="00B20B03"/>
    <w:rsid w:val="00B277D0"/>
    <w:rsid w:val="00B31D53"/>
    <w:rsid w:val="00B36338"/>
    <w:rsid w:val="00B371C8"/>
    <w:rsid w:val="00B37B11"/>
    <w:rsid w:val="00B426F1"/>
    <w:rsid w:val="00B44BE1"/>
    <w:rsid w:val="00B50187"/>
    <w:rsid w:val="00B60DE3"/>
    <w:rsid w:val="00B63B50"/>
    <w:rsid w:val="00B6623A"/>
    <w:rsid w:val="00B84C52"/>
    <w:rsid w:val="00B86762"/>
    <w:rsid w:val="00BA4B08"/>
    <w:rsid w:val="00BC04C9"/>
    <w:rsid w:val="00BD1424"/>
    <w:rsid w:val="00BD1675"/>
    <w:rsid w:val="00BE1168"/>
    <w:rsid w:val="00BF2987"/>
    <w:rsid w:val="00BF344B"/>
    <w:rsid w:val="00BF74AD"/>
    <w:rsid w:val="00C112E8"/>
    <w:rsid w:val="00C251BF"/>
    <w:rsid w:val="00C3107B"/>
    <w:rsid w:val="00C3265D"/>
    <w:rsid w:val="00C33877"/>
    <w:rsid w:val="00C3530E"/>
    <w:rsid w:val="00C370D3"/>
    <w:rsid w:val="00C45BBA"/>
    <w:rsid w:val="00C5521D"/>
    <w:rsid w:val="00C774E1"/>
    <w:rsid w:val="00C82FA0"/>
    <w:rsid w:val="00C83D00"/>
    <w:rsid w:val="00CA52D1"/>
    <w:rsid w:val="00CB02C0"/>
    <w:rsid w:val="00CB050D"/>
    <w:rsid w:val="00CB0B45"/>
    <w:rsid w:val="00CC067F"/>
    <w:rsid w:val="00CE6ABE"/>
    <w:rsid w:val="00CE6B4B"/>
    <w:rsid w:val="00CF35A9"/>
    <w:rsid w:val="00D072AA"/>
    <w:rsid w:val="00D07566"/>
    <w:rsid w:val="00D162B7"/>
    <w:rsid w:val="00D177F0"/>
    <w:rsid w:val="00D177FD"/>
    <w:rsid w:val="00D222A2"/>
    <w:rsid w:val="00D31B68"/>
    <w:rsid w:val="00D537F5"/>
    <w:rsid w:val="00D56E28"/>
    <w:rsid w:val="00D600E7"/>
    <w:rsid w:val="00D6434A"/>
    <w:rsid w:val="00D67E88"/>
    <w:rsid w:val="00D77C27"/>
    <w:rsid w:val="00D80268"/>
    <w:rsid w:val="00D86CF1"/>
    <w:rsid w:val="00D901FF"/>
    <w:rsid w:val="00DA41DB"/>
    <w:rsid w:val="00DA6C07"/>
    <w:rsid w:val="00DE0F40"/>
    <w:rsid w:val="00DE63EA"/>
    <w:rsid w:val="00E010E4"/>
    <w:rsid w:val="00E02782"/>
    <w:rsid w:val="00E0367F"/>
    <w:rsid w:val="00E06BA5"/>
    <w:rsid w:val="00E15A04"/>
    <w:rsid w:val="00E308CA"/>
    <w:rsid w:val="00E33CC0"/>
    <w:rsid w:val="00E40ADF"/>
    <w:rsid w:val="00E45809"/>
    <w:rsid w:val="00E52912"/>
    <w:rsid w:val="00E751C8"/>
    <w:rsid w:val="00E75DDB"/>
    <w:rsid w:val="00E82DC1"/>
    <w:rsid w:val="00E87D14"/>
    <w:rsid w:val="00E90D2D"/>
    <w:rsid w:val="00E910B7"/>
    <w:rsid w:val="00EA2A38"/>
    <w:rsid w:val="00EA614E"/>
    <w:rsid w:val="00EA7E92"/>
    <w:rsid w:val="00EB45A0"/>
    <w:rsid w:val="00EC7460"/>
    <w:rsid w:val="00ED50C9"/>
    <w:rsid w:val="00ED592C"/>
    <w:rsid w:val="00EE1C45"/>
    <w:rsid w:val="00EE37B2"/>
    <w:rsid w:val="00EE3ACD"/>
    <w:rsid w:val="00EE4F29"/>
    <w:rsid w:val="00EF5362"/>
    <w:rsid w:val="00EF650B"/>
    <w:rsid w:val="00F0004F"/>
    <w:rsid w:val="00F01D1A"/>
    <w:rsid w:val="00F15D69"/>
    <w:rsid w:val="00F32BC1"/>
    <w:rsid w:val="00F346EB"/>
    <w:rsid w:val="00F36446"/>
    <w:rsid w:val="00F43148"/>
    <w:rsid w:val="00F6154B"/>
    <w:rsid w:val="00F62FDA"/>
    <w:rsid w:val="00F70B60"/>
    <w:rsid w:val="00F77231"/>
    <w:rsid w:val="00F81FAA"/>
    <w:rsid w:val="00F87247"/>
    <w:rsid w:val="00F91DD1"/>
    <w:rsid w:val="00FB5110"/>
    <w:rsid w:val="00FB5B8E"/>
    <w:rsid w:val="00FB6297"/>
    <w:rsid w:val="00FB7991"/>
    <w:rsid w:val="00FC5E92"/>
    <w:rsid w:val="00FE28FB"/>
    <w:rsid w:val="00FE3CE1"/>
    <w:rsid w:val="00FF0D09"/>
    <w:rsid w:val="00FF2EB7"/>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A4B8DDE"/>
  <w15:chartTrackingRefBased/>
  <w15:docId w15:val="{1739E31F-859B-47A0-BDCE-6F2F9C39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A3F"/>
    <w:pPr>
      <w:tabs>
        <w:tab w:val="center" w:pos="4252"/>
        <w:tab w:val="right" w:pos="8504"/>
      </w:tabs>
      <w:snapToGrid w:val="0"/>
    </w:pPr>
  </w:style>
  <w:style w:type="character" w:customStyle="1" w:styleId="a4">
    <w:name w:val="ヘッダー (文字)"/>
    <w:basedOn w:val="a0"/>
    <w:link w:val="a3"/>
    <w:uiPriority w:val="99"/>
    <w:rsid w:val="004D2A3F"/>
  </w:style>
  <w:style w:type="paragraph" w:styleId="a5">
    <w:name w:val="footer"/>
    <w:basedOn w:val="a"/>
    <w:link w:val="a6"/>
    <w:uiPriority w:val="99"/>
    <w:unhideWhenUsed/>
    <w:rsid w:val="004D2A3F"/>
    <w:pPr>
      <w:tabs>
        <w:tab w:val="center" w:pos="4252"/>
        <w:tab w:val="right" w:pos="8504"/>
      </w:tabs>
      <w:snapToGrid w:val="0"/>
    </w:pPr>
  </w:style>
  <w:style w:type="character" w:customStyle="1" w:styleId="a6">
    <w:name w:val="フッター (文字)"/>
    <w:basedOn w:val="a0"/>
    <w:link w:val="a5"/>
    <w:uiPriority w:val="99"/>
    <w:rsid w:val="004D2A3F"/>
  </w:style>
  <w:style w:type="table" w:styleId="a7">
    <w:name w:val="Table Grid"/>
    <w:basedOn w:val="a1"/>
    <w:uiPriority w:val="39"/>
    <w:rsid w:val="00B5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1149D"/>
    <w:rPr>
      <w:sz w:val="18"/>
      <w:szCs w:val="18"/>
    </w:rPr>
  </w:style>
  <w:style w:type="paragraph" w:styleId="a9">
    <w:name w:val="annotation text"/>
    <w:basedOn w:val="a"/>
    <w:link w:val="aa"/>
    <w:uiPriority w:val="99"/>
    <w:unhideWhenUsed/>
    <w:rsid w:val="0031149D"/>
    <w:pPr>
      <w:jc w:val="left"/>
    </w:pPr>
  </w:style>
  <w:style w:type="character" w:customStyle="1" w:styleId="aa">
    <w:name w:val="コメント文字列 (文字)"/>
    <w:basedOn w:val="a0"/>
    <w:link w:val="a9"/>
    <w:uiPriority w:val="99"/>
    <w:rsid w:val="0031149D"/>
  </w:style>
  <w:style w:type="paragraph" w:styleId="ab">
    <w:name w:val="annotation subject"/>
    <w:basedOn w:val="a9"/>
    <w:next w:val="a9"/>
    <w:link w:val="ac"/>
    <w:uiPriority w:val="99"/>
    <w:semiHidden/>
    <w:unhideWhenUsed/>
    <w:rsid w:val="0031149D"/>
    <w:rPr>
      <w:b/>
      <w:bCs/>
    </w:rPr>
  </w:style>
  <w:style w:type="character" w:customStyle="1" w:styleId="ac">
    <w:name w:val="コメント内容 (文字)"/>
    <w:basedOn w:val="aa"/>
    <w:link w:val="ab"/>
    <w:uiPriority w:val="99"/>
    <w:semiHidden/>
    <w:rsid w:val="0031149D"/>
    <w:rPr>
      <w:b/>
      <w:bCs/>
    </w:rPr>
  </w:style>
  <w:style w:type="paragraph" w:styleId="ad">
    <w:name w:val="Balloon Text"/>
    <w:basedOn w:val="a"/>
    <w:link w:val="ae"/>
    <w:uiPriority w:val="99"/>
    <w:semiHidden/>
    <w:unhideWhenUsed/>
    <w:rsid w:val="003114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149D"/>
    <w:rPr>
      <w:rFonts w:asciiTheme="majorHAnsi" w:eastAsiaTheme="majorEastAsia" w:hAnsiTheme="majorHAnsi" w:cstheme="majorBidi"/>
      <w:sz w:val="18"/>
      <w:szCs w:val="18"/>
    </w:rPr>
  </w:style>
  <w:style w:type="character" w:styleId="af">
    <w:name w:val="line number"/>
    <w:basedOn w:val="a0"/>
    <w:uiPriority w:val="99"/>
    <w:semiHidden/>
    <w:unhideWhenUsed/>
    <w:rsid w:val="00F36446"/>
  </w:style>
  <w:style w:type="character" w:styleId="af0">
    <w:name w:val="Placeholder Text"/>
    <w:basedOn w:val="a0"/>
    <w:uiPriority w:val="99"/>
    <w:semiHidden/>
    <w:rsid w:val="00141359"/>
    <w:rPr>
      <w:color w:val="808080"/>
    </w:rPr>
  </w:style>
  <w:style w:type="paragraph" w:styleId="af1">
    <w:name w:val="Revision"/>
    <w:hidden/>
    <w:uiPriority w:val="99"/>
    <w:semiHidden/>
    <w:rsid w:val="000278A5"/>
  </w:style>
  <w:style w:type="paragraph" w:styleId="af2">
    <w:name w:val="List Paragraph"/>
    <w:basedOn w:val="a"/>
    <w:uiPriority w:val="34"/>
    <w:qFormat/>
    <w:rsid w:val="00475524"/>
    <w:pPr>
      <w:widowControl/>
      <w:ind w:leftChars="400"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6935">
      <w:bodyDiv w:val="1"/>
      <w:marLeft w:val="0"/>
      <w:marRight w:val="0"/>
      <w:marTop w:val="0"/>
      <w:marBottom w:val="0"/>
      <w:divBdr>
        <w:top w:val="none" w:sz="0" w:space="0" w:color="auto"/>
        <w:left w:val="none" w:sz="0" w:space="0" w:color="auto"/>
        <w:bottom w:val="none" w:sz="0" w:space="0" w:color="auto"/>
        <w:right w:val="none" w:sz="0" w:space="0" w:color="auto"/>
      </w:divBdr>
    </w:div>
    <w:div w:id="943539107">
      <w:bodyDiv w:val="1"/>
      <w:marLeft w:val="0"/>
      <w:marRight w:val="0"/>
      <w:marTop w:val="0"/>
      <w:marBottom w:val="0"/>
      <w:divBdr>
        <w:top w:val="none" w:sz="0" w:space="0" w:color="auto"/>
        <w:left w:val="none" w:sz="0" w:space="0" w:color="auto"/>
        <w:bottom w:val="none" w:sz="0" w:space="0" w:color="auto"/>
        <w:right w:val="none" w:sz="0" w:space="0" w:color="auto"/>
      </w:divBdr>
    </w:div>
    <w:div w:id="1313758436">
      <w:bodyDiv w:val="1"/>
      <w:marLeft w:val="0"/>
      <w:marRight w:val="0"/>
      <w:marTop w:val="0"/>
      <w:marBottom w:val="0"/>
      <w:divBdr>
        <w:top w:val="none" w:sz="0" w:space="0" w:color="auto"/>
        <w:left w:val="none" w:sz="0" w:space="0" w:color="auto"/>
        <w:bottom w:val="none" w:sz="0" w:space="0" w:color="auto"/>
        <w:right w:val="none" w:sz="0" w:space="0" w:color="auto"/>
      </w:divBdr>
    </w:div>
    <w:div w:id="1482379752">
      <w:bodyDiv w:val="1"/>
      <w:marLeft w:val="0"/>
      <w:marRight w:val="0"/>
      <w:marTop w:val="0"/>
      <w:marBottom w:val="0"/>
      <w:divBdr>
        <w:top w:val="none" w:sz="0" w:space="0" w:color="auto"/>
        <w:left w:val="none" w:sz="0" w:space="0" w:color="auto"/>
        <w:bottom w:val="none" w:sz="0" w:space="0" w:color="auto"/>
        <w:right w:val="none" w:sz="0" w:space="0" w:color="auto"/>
      </w:divBdr>
    </w:div>
    <w:div w:id="1594778540">
      <w:bodyDiv w:val="1"/>
      <w:marLeft w:val="0"/>
      <w:marRight w:val="0"/>
      <w:marTop w:val="0"/>
      <w:marBottom w:val="0"/>
      <w:divBdr>
        <w:top w:val="none" w:sz="0" w:space="0" w:color="auto"/>
        <w:left w:val="none" w:sz="0" w:space="0" w:color="auto"/>
        <w:bottom w:val="none" w:sz="0" w:space="0" w:color="auto"/>
        <w:right w:val="none" w:sz="0" w:space="0" w:color="auto"/>
      </w:divBdr>
    </w:div>
    <w:div w:id="1910457846">
      <w:bodyDiv w:val="1"/>
      <w:marLeft w:val="0"/>
      <w:marRight w:val="0"/>
      <w:marTop w:val="0"/>
      <w:marBottom w:val="0"/>
      <w:divBdr>
        <w:top w:val="none" w:sz="0" w:space="0" w:color="auto"/>
        <w:left w:val="none" w:sz="0" w:space="0" w:color="auto"/>
        <w:bottom w:val="none" w:sz="0" w:space="0" w:color="auto"/>
        <w:right w:val="none" w:sz="0" w:space="0" w:color="auto"/>
      </w:divBdr>
    </w:div>
    <w:div w:id="20535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63A9-B090-A142-8585-EC9EE619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2824</Words>
  <Characters>16098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dc:creator>
  <cp:keywords/>
  <dc:description/>
  <cp:lastModifiedBy>美香子 高橋</cp:lastModifiedBy>
  <cp:revision>2</cp:revision>
  <cp:lastPrinted>2021-04-27T04:21:00Z</cp:lastPrinted>
  <dcterms:created xsi:type="dcterms:W3CDTF">2024-01-17T07:01:00Z</dcterms:created>
  <dcterms:modified xsi:type="dcterms:W3CDTF">2024-01-17T07:01:00Z</dcterms:modified>
  <cp:contentStatus/>
</cp:coreProperties>
</file>